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76992" w14:textId="08769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2011 жылғы 23 желтоқсандағы № 49 "2012-2014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2012 жылғы 10 мамырдағы № 31 шешімі. Ақтөбе облысының Әділет департаментінде 2012 жылғы 15 мамырда № 3-3-143 тіркелді. Күші жойылды - Ақтөбе облысы Алға аудандық мәслихатының 2012 жылғы 21 желтоқсандағы № 64 шешімімен</w:t>
      </w:r>
    </w:p>
    <w:p>
      <w:pPr>
        <w:spacing w:after="0"/>
        <w:ind w:left="0"/>
        <w:jc w:val="both"/>
      </w:pPr>
      <w:r>
        <w:rPr>
          <w:rFonts w:ascii="Times New Roman"/>
          <w:b w:val="false"/>
          <w:i w:val="false"/>
          <w:color w:val="ff0000"/>
          <w:sz w:val="28"/>
        </w:rPr>
        <w:t>      Ескерту. Күші жойылды - Ақтөбе облысы Алға аудандық мәслихатының 2012.12.21 № 64 Шешімімен.</w:t>
      </w:r>
    </w:p>
    <w:bookmarkStart w:name="z1" w:id="0"/>
    <w:p>
      <w:pPr>
        <w:spacing w:after="0"/>
        <w:ind w:left="0"/>
        <w:jc w:val="both"/>
      </w:pPr>
      <w:r>
        <w:rPr>
          <w:rFonts w:ascii="Times New Roman"/>
          <w:b w:val="false"/>
          <w:i w:val="false"/>
          <w:color w:val="000000"/>
          <w:sz w:val="28"/>
        </w:rPr>
        <w:t>
      Қазақстан Республикасының 2001 жылдың 23 қаңтарындағы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w:t>
      </w:r>
      <w:r>
        <w:rPr>
          <w:rFonts w:ascii="Times New Roman"/>
          <w:b w:val="false"/>
          <w:i w:val="false"/>
          <w:color w:val="000000"/>
          <w:sz w:val="28"/>
        </w:rPr>
        <w:t>4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2011 жылғы 23 желтоқсандағы «2012-2014 жылдарға арналған аудандық бюджет туралы» (Нормативтік құқықтық кесімдерді мемлекеттік тіркеу тізілімінде № 3-3-135 тіркелген, аудандық «Жұлдыз-Звезда» газетінің 2012 жылғы 20 қаңтарда № 5-6 және 7 ақпандағы № 9 сандарында жарияланған) № 49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тармақшасында</w:t>
      </w:r>
      <w:r>
        <w:rPr>
          <w:rFonts w:ascii="Times New Roman"/>
          <w:b w:val="false"/>
          <w:i w:val="false"/>
          <w:color w:val="000000"/>
          <w:sz w:val="28"/>
        </w:rPr>
        <w:t>:</w:t>
      </w:r>
      <w:r>
        <w:br/>
      </w:r>
      <w:r>
        <w:rPr>
          <w:rFonts w:ascii="Times New Roman"/>
          <w:b w:val="false"/>
          <w:i w:val="false"/>
          <w:color w:val="000000"/>
          <w:sz w:val="28"/>
        </w:rPr>
        <w:t>
      кірістер</w:t>
      </w:r>
      <w:r>
        <w:br/>
      </w:r>
      <w:r>
        <w:rPr>
          <w:rFonts w:ascii="Times New Roman"/>
          <w:b w:val="false"/>
          <w:i w:val="false"/>
          <w:color w:val="000000"/>
          <w:sz w:val="28"/>
        </w:rPr>
        <w:t>
      «3 099 932» сандары «3 883 953»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бойынша</w:t>
      </w:r>
      <w:r>
        <w:br/>
      </w:r>
      <w:r>
        <w:rPr>
          <w:rFonts w:ascii="Times New Roman"/>
          <w:b w:val="false"/>
          <w:i w:val="false"/>
          <w:color w:val="000000"/>
          <w:sz w:val="28"/>
        </w:rPr>
        <w:t>
      «964 046» сандары «964 966» сандарымен ауыстырылсын;</w:t>
      </w:r>
      <w:r>
        <w:br/>
      </w:r>
      <w:r>
        <w:rPr>
          <w:rFonts w:ascii="Times New Roman"/>
          <w:b w:val="false"/>
          <w:i w:val="false"/>
          <w:color w:val="000000"/>
          <w:sz w:val="28"/>
        </w:rPr>
        <w:t>
      салықтық емес түсімдер бойынша</w:t>
      </w:r>
      <w:r>
        <w:br/>
      </w:r>
      <w:r>
        <w:rPr>
          <w:rFonts w:ascii="Times New Roman"/>
          <w:b w:val="false"/>
          <w:i w:val="false"/>
          <w:color w:val="000000"/>
          <w:sz w:val="28"/>
        </w:rPr>
        <w:t>
      «18 789» сандары «17 869» сандарымен ауыстырылсын;</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«2 112 397» сандары «2 896 418»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тармақшасында:</w:t>
      </w:r>
      <w:r>
        <w:br/>
      </w:r>
      <w:r>
        <w:rPr>
          <w:rFonts w:ascii="Times New Roman"/>
          <w:b w:val="false"/>
          <w:i w:val="false"/>
          <w:color w:val="000000"/>
          <w:sz w:val="28"/>
        </w:rPr>
        <w:t>
      шығындар</w:t>
      </w:r>
      <w:r>
        <w:br/>
      </w:r>
      <w:r>
        <w:rPr>
          <w:rFonts w:ascii="Times New Roman"/>
          <w:b w:val="false"/>
          <w:i w:val="false"/>
          <w:color w:val="000000"/>
          <w:sz w:val="28"/>
        </w:rPr>
        <w:t>
      «3 122 033,3» сандары «3 916 377,7»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тармақшасында:</w:t>
      </w:r>
      <w:r>
        <w:br/>
      </w:r>
      <w:r>
        <w:rPr>
          <w:rFonts w:ascii="Times New Roman"/>
          <w:b w:val="false"/>
          <w:i w:val="false"/>
          <w:color w:val="000000"/>
          <w:sz w:val="28"/>
        </w:rPr>
        <w:t>
      таза бюджеттік кредит беру</w:t>
      </w:r>
      <w:r>
        <w:br/>
      </w:r>
      <w:r>
        <w:rPr>
          <w:rFonts w:ascii="Times New Roman"/>
          <w:b w:val="false"/>
          <w:i w:val="false"/>
          <w:color w:val="000000"/>
          <w:sz w:val="28"/>
        </w:rPr>
        <w:t>
      «22 745» сандары «27 599»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w:t>
      </w:r>
      <w:r>
        <w:br/>
      </w:r>
      <w:r>
        <w:rPr>
          <w:rFonts w:ascii="Times New Roman"/>
          <w:b w:val="false"/>
          <w:i w:val="false"/>
          <w:color w:val="000000"/>
          <w:sz w:val="28"/>
        </w:rPr>
        <w:t>
      «24 270» сандары «29 124»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тармақшасында:</w:t>
      </w:r>
      <w:r>
        <w:br/>
      </w:r>
      <w:r>
        <w:rPr>
          <w:rFonts w:ascii="Times New Roman"/>
          <w:b w:val="false"/>
          <w:i w:val="false"/>
          <w:color w:val="000000"/>
          <w:sz w:val="28"/>
        </w:rPr>
        <w:t>
      бюджет тапшылығы</w:t>
      </w:r>
      <w:r>
        <w:br/>
      </w:r>
      <w:r>
        <w:rPr>
          <w:rFonts w:ascii="Times New Roman"/>
          <w:b w:val="false"/>
          <w:i w:val="false"/>
          <w:color w:val="000000"/>
          <w:sz w:val="28"/>
        </w:rPr>
        <w:t>
      «- 44 846,3» сандары «- 60 023,7»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тармақшасында:</w:t>
      </w:r>
      <w:r>
        <w:br/>
      </w:r>
      <w:r>
        <w:rPr>
          <w:rFonts w:ascii="Times New Roman"/>
          <w:b w:val="false"/>
          <w:i w:val="false"/>
          <w:color w:val="000000"/>
          <w:sz w:val="28"/>
        </w:rPr>
        <w:t>
      бюджет тапшылығын қаржыландыру</w:t>
      </w:r>
      <w:r>
        <w:br/>
      </w:r>
      <w:r>
        <w:rPr>
          <w:rFonts w:ascii="Times New Roman"/>
          <w:b w:val="false"/>
          <w:i w:val="false"/>
          <w:color w:val="000000"/>
          <w:sz w:val="28"/>
        </w:rPr>
        <w:t>
      «44 846,3» сандары «60 023,7» сандарымен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 тармақта</w:t>
      </w:r>
      <w:r>
        <w:rPr>
          <w:rFonts w:ascii="Times New Roman"/>
          <w:b w:val="false"/>
          <w:i w:val="false"/>
          <w:color w:val="000000"/>
          <w:sz w:val="28"/>
        </w:rPr>
        <w:t xml:space="preserve"> 2 азат жолында:</w:t>
      </w:r>
      <w:r>
        <w:br/>
      </w:r>
      <w:r>
        <w:rPr>
          <w:rFonts w:ascii="Times New Roman"/>
          <w:b w:val="false"/>
          <w:i w:val="false"/>
          <w:color w:val="000000"/>
          <w:sz w:val="28"/>
        </w:rPr>
        <w:t>
      «28 097» сандары «33 323» сандарымен ауыстырылсын;</w:t>
      </w:r>
      <w:r>
        <w:br/>
      </w:r>
      <w:r>
        <w:rPr>
          <w:rFonts w:ascii="Times New Roman"/>
          <w:b w:val="false"/>
          <w:i w:val="false"/>
          <w:color w:val="000000"/>
          <w:sz w:val="28"/>
        </w:rPr>
        <w:t>
      және мынадай мазмұндағы 8 азат жолымен толықтырылсын:</w:t>
      </w:r>
      <w:r>
        <w:br/>
      </w:r>
      <w:r>
        <w:rPr>
          <w:rFonts w:ascii="Times New Roman"/>
          <w:b w:val="false"/>
          <w:i w:val="false"/>
          <w:color w:val="000000"/>
          <w:sz w:val="28"/>
        </w:rPr>
        <w:t>
      «Жұмыспен қамту 2020 бағдарламасы ауқымында ауылдық елді мекендерді дамытуға – 13 255 мың теңге».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8 тармақта:</w:t>
      </w:r>
      <w:r>
        <w:br/>
      </w:r>
      <w:r>
        <w:rPr>
          <w:rFonts w:ascii="Times New Roman"/>
          <w:b w:val="false"/>
          <w:i w:val="false"/>
          <w:color w:val="000000"/>
          <w:sz w:val="28"/>
        </w:rPr>
        <w:t>
      «33 791» сандары «43 791» сандарымен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9 тармақта</w:t>
      </w:r>
      <w:r>
        <w:rPr>
          <w:rFonts w:ascii="Times New Roman"/>
          <w:b w:val="false"/>
          <w:i w:val="false"/>
          <w:color w:val="000000"/>
          <w:sz w:val="28"/>
        </w:rPr>
        <w:t xml:space="preserve"> 1 азат жолында:</w:t>
      </w:r>
      <w:r>
        <w:br/>
      </w:r>
      <w:r>
        <w:rPr>
          <w:rFonts w:ascii="Times New Roman"/>
          <w:b w:val="false"/>
          <w:i w:val="false"/>
          <w:color w:val="000000"/>
          <w:sz w:val="28"/>
        </w:rPr>
        <w:t>
      «65 200» сандары «91 200» сандарымен ауыстырылсын;</w:t>
      </w:r>
      <w:r>
        <w:br/>
      </w:r>
      <w:r>
        <w:rPr>
          <w:rFonts w:ascii="Times New Roman"/>
          <w:b w:val="false"/>
          <w:i w:val="false"/>
          <w:color w:val="000000"/>
          <w:sz w:val="28"/>
        </w:rPr>
        <w:t>
      2 азат жолында:</w:t>
      </w:r>
      <w:r>
        <w:br/>
      </w:r>
      <w:r>
        <w:rPr>
          <w:rFonts w:ascii="Times New Roman"/>
          <w:b w:val="false"/>
          <w:i w:val="false"/>
          <w:color w:val="000000"/>
          <w:sz w:val="28"/>
        </w:rPr>
        <w:t>
      «30 100» сандары «332 800» сандарымен ауыстырылсын;</w:t>
      </w:r>
      <w:r>
        <w:br/>
      </w:r>
      <w:r>
        <w:rPr>
          <w:rFonts w:ascii="Times New Roman"/>
          <w:b w:val="false"/>
          <w:i w:val="false"/>
          <w:color w:val="000000"/>
          <w:sz w:val="28"/>
        </w:rPr>
        <w:t>
      3 азат жолында:</w:t>
      </w:r>
      <w:r>
        <w:br/>
      </w:r>
      <w:r>
        <w:rPr>
          <w:rFonts w:ascii="Times New Roman"/>
          <w:b w:val="false"/>
          <w:i w:val="false"/>
          <w:color w:val="000000"/>
          <w:sz w:val="28"/>
        </w:rPr>
        <w:t>
      «20 400» сандары «4 000» сандарымен ауыстырылсын;</w:t>
      </w:r>
      <w:r>
        <w:br/>
      </w:r>
      <w:r>
        <w:rPr>
          <w:rFonts w:ascii="Times New Roman"/>
          <w:b w:val="false"/>
          <w:i w:val="false"/>
          <w:color w:val="000000"/>
          <w:sz w:val="28"/>
        </w:rPr>
        <w:t>
      4 азат жолында:</w:t>
      </w:r>
      <w:r>
        <w:br/>
      </w:r>
      <w:r>
        <w:rPr>
          <w:rFonts w:ascii="Times New Roman"/>
          <w:b w:val="false"/>
          <w:i w:val="false"/>
          <w:color w:val="000000"/>
          <w:sz w:val="28"/>
        </w:rPr>
        <w:t>
      «5 834» сандары «261 705» сандарымен ауыстырылсын;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10 тармақта</w:t>
      </w:r>
      <w:r>
        <w:rPr>
          <w:rFonts w:ascii="Times New Roman"/>
          <w:b w:val="false"/>
          <w:i w:val="false"/>
          <w:color w:val="000000"/>
          <w:sz w:val="28"/>
        </w:rPr>
        <w:t xml:space="preserve"> 3 азат жолында:</w:t>
      </w:r>
      <w:r>
        <w:br/>
      </w:r>
      <w:r>
        <w:rPr>
          <w:rFonts w:ascii="Times New Roman"/>
          <w:b w:val="false"/>
          <w:i w:val="false"/>
          <w:color w:val="000000"/>
          <w:sz w:val="28"/>
        </w:rPr>
        <w:t>
      «163 400» сандары «150 145» сандарымен ауыстырылсын;</w:t>
      </w:r>
      <w:r>
        <w:br/>
      </w:r>
      <w:r>
        <w:rPr>
          <w:rFonts w:ascii="Times New Roman"/>
          <w:b w:val="false"/>
          <w:i w:val="false"/>
          <w:color w:val="000000"/>
          <w:sz w:val="28"/>
        </w:rPr>
        <w:t>
      6 азат жолында:</w:t>
      </w:r>
      <w:r>
        <w:br/>
      </w:r>
      <w:r>
        <w:rPr>
          <w:rFonts w:ascii="Times New Roman"/>
          <w:b w:val="false"/>
          <w:i w:val="false"/>
          <w:color w:val="000000"/>
          <w:sz w:val="28"/>
        </w:rPr>
        <w:t>
      «17 042» сандары «9 797» сандарымен ауыстырылсын;</w:t>
      </w:r>
      <w:r>
        <w:br/>
      </w:r>
      <w:r>
        <w:rPr>
          <w:rFonts w:ascii="Times New Roman"/>
          <w:b w:val="false"/>
          <w:i w:val="false"/>
          <w:color w:val="000000"/>
          <w:sz w:val="28"/>
        </w:rPr>
        <w:t>
      7 азат жолында:</w:t>
      </w:r>
      <w:r>
        <w:br/>
      </w:r>
      <w:r>
        <w:rPr>
          <w:rFonts w:ascii="Times New Roman"/>
          <w:b w:val="false"/>
          <w:i w:val="false"/>
          <w:color w:val="000000"/>
          <w:sz w:val="28"/>
        </w:rPr>
        <w:t>
      «4 850» сандары «1 505» сандарымен ауыстырылсын;</w:t>
      </w:r>
      <w:r>
        <w:br/>
      </w:r>
      <w:r>
        <w:rPr>
          <w:rFonts w:ascii="Times New Roman"/>
          <w:b w:val="false"/>
          <w:i w:val="false"/>
          <w:color w:val="000000"/>
          <w:sz w:val="28"/>
        </w:rPr>
        <w:t>
      8 азат жолында:</w:t>
      </w:r>
      <w:r>
        <w:br/>
      </w:r>
      <w:r>
        <w:rPr>
          <w:rFonts w:ascii="Times New Roman"/>
          <w:b w:val="false"/>
          <w:i w:val="false"/>
          <w:color w:val="000000"/>
          <w:sz w:val="28"/>
        </w:rPr>
        <w:t>
      «16 000» сандары «112 407» сандарымен ауыстырылсын;</w:t>
      </w:r>
      <w:r>
        <w:br/>
      </w:r>
      <w:r>
        <w:rPr>
          <w:rFonts w:ascii="Times New Roman"/>
          <w:b w:val="false"/>
          <w:i w:val="false"/>
          <w:color w:val="000000"/>
          <w:sz w:val="28"/>
        </w:rPr>
        <w:t>
      9 азат жолында:</w:t>
      </w:r>
      <w:r>
        <w:br/>
      </w:r>
      <w:r>
        <w:rPr>
          <w:rFonts w:ascii="Times New Roman"/>
          <w:b w:val="false"/>
          <w:i w:val="false"/>
          <w:color w:val="000000"/>
          <w:sz w:val="28"/>
        </w:rPr>
        <w:t>
      «8 500» сандары «113 040» сандарымен ауыстырылсын;</w:t>
      </w:r>
      <w:r>
        <w:br/>
      </w:r>
      <w:r>
        <w:rPr>
          <w:rFonts w:ascii="Times New Roman"/>
          <w:b w:val="false"/>
          <w:i w:val="false"/>
          <w:color w:val="000000"/>
          <w:sz w:val="28"/>
        </w:rPr>
        <w:t>
      және мынадай мазмұндағы 10,11 азат жолдарымен толықтырылсын:</w:t>
      </w:r>
      <w:r>
        <w:br/>
      </w:r>
      <w:r>
        <w:rPr>
          <w:rFonts w:ascii="Times New Roman"/>
          <w:b w:val="false"/>
          <w:i w:val="false"/>
          <w:color w:val="000000"/>
          <w:sz w:val="28"/>
        </w:rPr>
        <w:t>
      «жергілікті өкілетті органдардың шешімі бойынша мұқтаж азаматтардың жекелеген топтарына әлеуметтік көмекке - 121 мың теңге»;</w:t>
      </w:r>
      <w:r>
        <w:br/>
      </w:r>
      <w:r>
        <w:rPr>
          <w:rFonts w:ascii="Times New Roman"/>
          <w:b w:val="false"/>
          <w:i w:val="false"/>
          <w:color w:val="000000"/>
          <w:sz w:val="28"/>
        </w:rPr>
        <w:t>
      «жылыту кезеңіне дайындауға – 15 000 мың теңге».</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2012 жылғы 20 ақпандағы № 241 «2011 жылғы бюджет қаражатының қалдықтары есебінен тиісті бюджеттік бағдарламалардың жылдық жоспарлы тағайындауларын ұлғайту және 2011 жылы республикалық бюджеттен бөлінген нысаналы трансферттердің пайдаланылмаған (түгел пайдаланылмаған) сомасын 2012 жылы пайдалану (түгел пайдалану)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Алға ауданының Есет батыр Көкіұлы ауылындағы су құбырлық желілерін реконструкциялауға 10323,4 мың теңге пайдаланылсын.</w:t>
      </w:r>
      <w:r>
        <w:br/>
      </w:r>
      <w:r>
        <w:rPr>
          <w:rFonts w:ascii="Times New Roman"/>
          <w:b w:val="false"/>
          <w:i w:val="false"/>
          <w:color w:val="000000"/>
          <w:sz w:val="28"/>
        </w:rPr>
        <w:t>
</w:t>
      </w:r>
      <w:r>
        <w:rPr>
          <w:rFonts w:ascii="Times New Roman"/>
          <w:b w:val="false"/>
          <w:i w:val="false"/>
          <w:color w:val="000000"/>
          <w:sz w:val="28"/>
        </w:rPr>
        <w:t>
      3. Көрсетілген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4. Осы шешім 2012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төрайымы:                     хатшысы:</w:t>
      </w:r>
    </w:p>
    <w:p>
      <w:pPr>
        <w:spacing w:after="0"/>
        <w:ind w:left="0"/>
        <w:jc w:val="both"/>
      </w:pPr>
      <w:r>
        <w:rPr>
          <w:rFonts w:ascii="Times New Roman"/>
          <w:b w:val="false"/>
          <w:i/>
          <w:color w:val="000000"/>
          <w:sz w:val="28"/>
        </w:rPr>
        <w:t>       Р. Еркусимова                        А. Кайрушев</w:t>
      </w:r>
    </w:p>
    <w:bookmarkStart w:name="z16" w:id="1"/>
    <w:p>
      <w:pPr>
        <w:spacing w:after="0"/>
        <w:ind w:left="0"/>
        <w:jc w:val="both"/>
      </w:pPr>
      <w:r>
        <w:rPr>
          <w:rFonts w:ascii="Times New Roman"/>
          <w:b w:val="false"/>
          <w:i w:val="false"/>
          <w:color w:val="000000"/>
          <w:sz w:val="28"/>
        </w:rPr>
        <w:t>
Аудандық маслихаттың</w:t>
      </w:r>
      <w:r>
        <w:br/>
      </w:r>
      <w:r>
        <w:rPr>
          <w:rFonts w:ascii="Times New Roman"/>
          <w:b w:val="false"/>
          <w:i w:val="false"/>
          <w:color w:val="000000"/>
          <w:sz w:val="28"/>
        </w:rPr>
        <w:t>
2012 жылғы 10.05 № 31</w:t>
      </w:r>
      <w:r>
        <w:br/>
      </w:r>
      <w:r>
        <w:rPr>
          <w:rFonts w:ascii="Times New Roman"/>
          <w:b w:val="false"/>
          <w:i w:val="false"/>
          <w:color w:val="000000"/>
          <w:sz w:val="28"/>
        </w:rPr>
        <w:t>
шешіміне 1 ҚОСЫМША</w:t>
      </w:r>
    </w:p>
    <w:bookmarkEnd w:id="1"/>
    <w:p>
      <w:pPr>
        <w:spacing w:after="0"/>
        <w:ind w:left="0"/>
        <w:jc w:val="both"/>
      </w:pPr>
      <w:r>
        <w:rPr>
          <w:rFonts w:ascii="Times New Roman"/>
          <w:b w:val="false"/>
          <w:i w:val="false"/>
          <w:color w:val="000000"/>
          <w:sz w:val="28"/>
        </w:rPr>
        <w:t>Аудандық маслихаттың</w:t>
      </w:r>
      <w:r>
        <w:br/>
      </w:r>
      <w:r>
        <w:rPr>
          <w:rFonts w:ascii="Times New Roman"/>
          <w:b w:val="false"/>
          <w:i w:val="false"/>
          <w:color w:val="000000"/>
          <w:sz w:val="28"/>
        </w:rPr>
        <w:t>
2011 жылғы.23.12 № 49</w:t>
      </w:r>
      <w:r>
        <w:br/>
      </w:r>
      <w:r>
        <w:rPr>
          <w:rFonts w:ascii="Times New Roman"/>
          <w:b w:val="false"/>
          <w:i w:val="false"/>
          <w:color w:val="000000"/>
          <w:sz w:val="28"/>
        </w:rPr>
        <w:t>
шешіміне 1 ҚОСЫМША</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793"/>
        <w:gridCol w:w="953"/>
        <w:gridCol w:w="7133"/>
        <w:gridCol w:w="26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vMerge/>
            <w:tcBorders>
              <w:top w:val="nil"/>
              <w:left w:val="single" w:color="cfcfcf" w:sz="5"/>
              <w:bottom w:val="single" w:color="cfcfcf" w:sz="5"/>
              <w:right w:val="single" w:color="cfcfcf" w:sz="5"/>
            </w:tcBorders>
          </w:tcP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3883953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964966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177462</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177462</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167776</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167776</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124312</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83830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31208</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490775</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476166</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14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лаузымды адамдар құжаттар бергені үшін алынатын міндетті төлемдер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17869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14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4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2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29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16490</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16490</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4700
</w:t>
            </w:r>
          </w:p>
        </w:tc>
      </w:tr>
      <w:tr>
        <w:trPr>
          <w:trHeight w:val="4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материальдық емес активтерді сату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2896418
</w:t>
            </w:r>
          </w:p>
        </w:tc>
      </w:tr>
      <w:tr>
        <w:trPr>
          <w:trHeight w:val="8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2896418</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2896418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73"/>
        <w:gridCol w:w="933"/>
        <w:gridCol w:w="973"/>
        <w:gridCol w:w="6173"/>
        <w:gridCol w:w="26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II.Шығындар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3916377,7
</w:t>
            </w:r>
          </w:p>
        </w:tc>
      </w:tr>
      <w:tr>
        <w:trPr>
          <w:trHeight w:val="6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қызметтер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218325
</w:t>
            </w:r>
          </w:p>
        </w:tc>
      </w:tr>
      <w:tr>
        <w:trPr>
          <w:trHeight w:val="10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өкілдік, атқарушы және басқа органдар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180463</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12346</w:t>
            </w:r>
          </w:p>
        </w:tc>
      </w:tr>
      <w:tr>
        <w:trPr>
          <w:trHeight w:val="10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маслихатының қызметін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12146</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53209</w:t>
            </w:r>
          </w:p>
        </w:tc>
      </w:tr>
      <w:tr>
        <w:trPr>
          <w:trHeight w:val="10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51242</w:t>
            </w:r>
          </w:p>
        </w:tc>
      </w:tr>
      <w:tr>
        <w:trPr>
          <w:trHeight w:val="6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w:t>
            </w:r>
          </w:p>
        </w:tc>
      </w:tr>
      <w:tr>
        <w:trPr>
          <w:trHeight w:val="11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114908</w:t>
            </w:r>
          </w:p>
        </w:tc>
      </w:tr>
      <w:tr>
        <w:trPr>
          <w:trHeight w:val="13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114908</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23118</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23118</w:t>
            </w:r>
          </w:p>
        </w:tc>
      </w:tr>
      <w:tr>
        <w:trPr>
          <w:trHeight w:val="21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 коммуналдық меншігін басқару саласындағы мемлекеттік саясатты іске асыру жөніндегі қызметтер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r>
      <w:tr>
        <w:trPr>
          <w:trHeight w:val="10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5451</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14744</w:t>
            </w:r>
          </w:p>
        </w:tc>
      </w:tr>
      <w:tr>
        <w:trPr>
          <w:trHeight w:val="10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14744</w:t>
            </w:r>
          </w:p>
        </w:tc>
      </w:tr>
      <w:tr>
        <w:trPr>
          <w:trHeight w:val="27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басқармасының экономикалық саясатты, мемлекеттік жоспарлау, бюджеттің атқарылуы, коммуналдық меншікті басқару, кәсіпкерлікті және өнеркәсіпті дамыту жүйесін қалыптастыру және дамыту саласында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14744</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Қорғаныс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4676
</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w:t>
            </w:r>
          </w:p>
        </w:tc>
      </w:tr>
      <w:tr>
        <w:trPr>
          <w:trHeight w:val="6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9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2225301
</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184379</w:t>
            </w:r>
          </w:p>
        </w:tc>
      </w:tr>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184379</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183697</w:t>
            </w:r>
          </w:p>
        </w:tc>
      </w:tr>
      <w:tr>
        <w:trPr>
          <w:trHeight w:val="17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1901096</w:t>
            </w:r>
          </w:p>
        </w:tc>
      </w:tr>
      <w:tr>
        <w:trPr>
          <w:trHeight w:val="10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1901096</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1790146</w:t>
            </w:r>
          </w:p>
        </w:tc>
      </w:tr>
      <w:tr>
        <w:trPr>
          <w:trHeight w:val="6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86952</w:t>
            </w:r>
          </w:p>
        </w:tc>
      </w:tr>
      <w:tr>
        <w:trPr>
          <w:trHeight w:val="20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w:t>
            </w:r>
          </w:p>
        </w:tc>
      </w:tr>
      <w:tr>
        <w:trPr>
          <w:trHeight w:val="14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 мұғалімдеріне біліктілік санаты үшін қосымша ақының мөлшерін ұлғайту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22232</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139826</w:t>
            </w:r>
          </w:p>
        </w:tc>
      </w:tr>
      <w:tr>
        <w:trPr>
          <w:trHeight w:val="11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118000</w:t>
            </w:r>
          </w:p>
        </w:tc>
      </w:tr>
      <w:tr>
        <w:trPr>
          <w:trHeight w:val="7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118000</w:t>
            </w:r>
          </w:p>
        </w:tc>
      </w:tr>
      <w:tr>
        <w:trPr>
          <w:trHeight w:val="10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4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10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0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10126</w:t>
            </w:r>
          </w:p>
        </w:tc>
      </w:tr>
      <w:tr>
        <w:trPr>
          <w:trHeight w:val="14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қамтамасыз ету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241054
</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225081</w:t>
            </w:r>
          </w:p>
        </w:tc>
      </w:tr>
      <w:tr>
        <w:trPr>
          <w:trHeight w:val="10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11763</w:t>
            </w:r>
          </w:p>
        </w:tc>
      </w:tr>
      <w:tr>
        <w:trPr>
          <w:trHeight w:val="7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үйінде әлеуметтік көмек көрсету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11763</w:t>
            </w:r>
          </w:p>
        </w:tc>
      </w:tr>
      <w:tr>
        <w:trPr>
          <w:trHeight w:val="10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213318</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63357</w:t>
            </w:r>
          </w:p>
        </w:tc>
      </w:tr>
      <w:tr>
        <w:trPr>
          <w:trHeight w:val="21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r>
      <w:tr>
        <w:trPr>
          <w:trHeight w:val="11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65285</w:t>
            </w:r>
          </w:p>
        </w:tc>
      </w:tr>
      <w:tr>
        <w:trPr>
          <w:trHeight w:val="7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44558</w:t>
            </w:r>
          </w:p>
        </w:tc>
      </w:tr>
      <w:tr>
        <w:trPr>
          <w:trHeight w:val="21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5631</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6783</w:t>
            </w:r>
          </w:p>
        </w:tc>
      </w:tr>
      <w:tr>
        <w:trPr>
          <w:trHeight w:val="9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15973</w:t>
            </w:r>
          </w:p>
        </w:tc>
      </w:tr>
      <w:tr>
        <w:trPr>
          <w:trHeight w:val="10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15973</w:t>
            </w:r>
          </w:p>
        </w:tc>
      </w:tr>
      <w:tr>
        <w:trPr>
          <w:trHeight w:val="18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15219</w:t>
            </w:r>
          </w:p>
        </w:tc>
      </w:tr>
      <w:tr>
        <w:trPr>
          <w:trHeight w:val="10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шаруашылық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993997,5
</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451891</w:t>
            </w:r>
          </w:p>
        </w:tc>
      </w:tr>
      <w:tr>
        <w:trPr>
          <w:trHeight w:val="14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w:t>
            </w:r>
          </w:p>
        </w:tc>
      </w:tr>
      <w:tr>
        <w:trPr>
          <w:trHeight w:val="7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6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433655</w:t>
            </w:r>
          </w:p>
        </w:tc>
      </w:tr>
      <w:tr>
        <w:trPr>
          <w:trHeight w:val="10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334305</w:t>
            </w:r>
          </w:p>
        </w:tc>
      </w:tr>
      <w:tr>
        <w:trPr>
          <w:trHeight w:val="10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95350</w:t>
            </w:r>
          </w:p>
        </w:tc>
      </w:tr>
      <w:tr>
        <w:trPr>
          <w:trHeight w:val="17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 - коммуникациялық инфрақұрылымдарды дамытуға мен жайластыруға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0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13255</w:t>
            </w:r>
          </w:p>
        </w:tc>
      </w:tr>
      <w:tr>
        <w:trPr>
          <w:trHeight w:val="10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13255</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528983,5</w:t>
            </w:r>
          </w:p>
        </w:tc>
      </w:tr>
      <w:tr>
        <w:trPr>
          <w:trHeight w:val="13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143915,1</w:t>
            </w:r>
          </w:p>
        </w:tc>
      </w:tr>
      <w:tr>
        <w:trPr>
          <w:trHeight w:val="6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0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20861,1</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112407</w:t>
            </w:r>
          </w:p>
        </w:tc>
      </w:tr>
      <w:tr>
        <w:trPr>
          <w:trHeight w:val="10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5647</w:t>
            </w:r>
          </w:p>
        </w:tc>
      </w:tr>
      <w:tr>
        <w:trPr>
          <w:trHeight w:val="10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385068,4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385068,4</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13123</w:t>
            </w:r>
          </w:p>
        </w:tc>
      </w:tr>
      <w:tr>
        <w:trPr>
          <w:trHeight w:val="10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13123</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6923</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79786
</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34951</w:t>
            </w:r>
          </w:p>
        </w:tc>
      </w:tr>
      <w:tr>
        <w:trPr>
          <w:trHeight w:val="7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34951</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 демалыс жұмысын қолдау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34951</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0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Акпараттық кеңістік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31100</w:t>
            </w:r>
          </w:p>
        </w:tc>
      </w:tr>
      <w:tr>
        <w:trPr>
          <w:trHeight w:val="10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26676</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25980</w:t>
            </w:r>
          </w:p>
        </w:tc>
      </w:tr>
      <w:tr>
        <w:trPr>
          <w:trHeight w:val="7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тілдерін дамыту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w:t>
            </w:r>
          </w:p>
        </w:tc>
      </w:tr>
      <w:tr>
        <w:trPr>
          <w:trHeight w:val="9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w:t>
            </w:r>
          </w:p>
        </w:tc>
      </w:tr>
      <w:tr>
        <w:trPr>
          <w:trHeight w:val="10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кеңістікті ұйымдастыру жөніндегі өзге де қызметтер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11935</w:t>
            </w:r>
          </w:p>
        </w:tc>
      </w:tr>
      <w:tr>
        <w:trPr>
          <w:trHeight w:val="7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w:t>
            </w:r>
          </w:p>
        </w:tc>
      </w:tr>
      <w:tr>
        <w:trPr>
          <w:trHeight w:val="10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5284</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6531</w:t>
            </w:r>
          </w:p>
        </w:tc>
      </w:tr>
      <w:tr>
        <w:trPr>
          <w:trHeight w:val="17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5381</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6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52952
</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17928</w:t>
            </w:r>
          </w:p>
        </w:tc>
      </w:tr>
      <w:tr>
        <w:trPr>
          <w:trHeight w:val="10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10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11629</w:t>
            </w:r>
          </w:p>
        </w:tc>
      </w:tr>
      <w:tr>
        <w:trPr>
          <w:trHeight w:val="10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11094</w:t>
            </w:r>
          </w:p>
        </w:tc>
      </w:tr>
      <w:tr>
        <w:trPr>
          <w:trHeight w:val="13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10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9315</w:t>
            </w:r>
          </w:p>
        </w:tc>
      </w:tr>
      <w:tr>
        <w:trPr>
          <w:trHeight w:val="7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9315</w:t>
            </w:r>
          </w:p>
        </w:tc>
      </w:tr>
      <w:tr>
        <w:trPr>
          <w:trHeight w:val="14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w:t>
            </w:r>
          </w:p>
        </w:tc>
      </w:tr>
      <w:tr>
        <w:trPr>
          <w:trHeight w:val="7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1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өзгеде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25709</w:t>
            </w:r>
          </w:p>
        </w:tc>
      </w:tr>
      <w:tr>
        <w:trPr>
          <w:trHeight w:val="10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25709</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25709</w:t>
            </w:r>
          </w:p>
        </w:tc>
      </w:tr>
      <w:tr>
        <w:trPr>
          <w:trHeight w:val="6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13239
</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13239</w:t>
            </w:r>
          </w:p>
        </w:tc>
      </w:tr>
      <w:tr>
        <w:trPr>
          <w:trHeight w:val="27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7989</w:t>
            </w:r>
          </w:p>
        </w:tc>
      </w:tr>
      <w:tr>
        <w:trPr>
          <w:trHeight w:val="17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схемаларын,аудандық (облыстық) маңызы бар қалалардың,кенттердің және өзгеде ауылдық елді мекендердің бас жоспарларын әзірлеу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51757
</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51757</w:t>
            </w:r>
          </w:p>
        </w:tc>
      </w:tr>
      <w:tr>
        <w:trPr>
          <w:trHeight w:val="10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аудандық (селолық) округ әкімінің аппараты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51757</w:t>
            </w:r>
          </w:p>
        </w:tc>
      </w:tr>
      <w:tr>
        <w:trPr>
          <w:trHeight w:val="16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51757</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25050
</w:t>
            </w:r>
          </w:p>
        </w:tc>
      </w:tr>
      <w:tr>
        <w:trPr>
          <w:trHeight w:val="6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24050</w:t>
            </w:r>
          </w:p>
        </w:tc>
      </w:tr>
      <w:tr>
        <w:trPr>
          <w:trHeight w:val="10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аудандық (селолық) округ әкімінің аппараты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шараларда іске асыруда ауылдық (селолық) округтарды жайластыру мәселелерін шешу үшін іс-шараларды іске асыру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w:t>
            </w:r>
          </w:p>
        </w:tc>
      </w:tr>
      <w:tr>
        <w:trPr>
          <w:trHeight w:val="7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0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3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6828</w:t>
            </w:r>
          </w:p>
        </w:tc>
      </w:tr>
      <w:tr>
        <w:trPr>
          <w:trHeight w:val="18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6828</w:t>
            </w:r>
          </w:p>
        </w:tc>
      </w:tr>
      <w:tr>
        <w:trPr>
          <w:trHeight w:val="11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11958</w:t>
            </w:r>
          </w:p>
        </w:tc>
      </w:tr>
      <w:tr>
        <w:trPr>
          <w:trHeight w:val="7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11758</w:t>
            </w:r>
          </w:p>
        </w:tc>
      </w:tr>
      <w:tr>
        <w:trPr>
          <w:trHeight w:val="7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10240,2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10240,2</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10240,2</w:t>
            </w:r>
          </w:p>
        </w:tc>
      </w:tr>
      <w:tr>
        <w:trPr>
          <w:trHeight w:val="9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10240,2</w:t>
            </w:r>
          </w:p>
        </w:tc>
      </w:tr>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27599
</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29124
</w:t>
            </w:r>
          </w:p>
        </w:tc>
      </w:tr>
      <w:tr>
        <w:trPr>
          <w:trHeight w:val="17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29124
</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r>
        <w:trPr>
          <w:trHeight w:val="10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1525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8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 бойынша сальдо</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Y. Бюджет тапшылығы (профицит)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-60023,7
</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YI. Бюджет тапшылығын қаржыландыру (профицитін пайдалану)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60023,7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29124
</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2147,9
</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2147,9</w:t>
            </w:r>
          </w:p>
        </w:tc>
      </w:tr>
      <w:tr>
        <w:trPr>
          <w:trHeight w:val="8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2147,9</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r>
      <w:tr>
        <w:trPr>
          <w:trHeight w:val="11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622,9</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33047,6</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33047,6</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33047,6</w:t>
            </w:r>
          </w:p>
        </w:tc>
      </w:tr>
    </w:tbl>
    <w:bookmarkStart w:name="z17" w:id="2"/>
    <w:p>
      <w:pPr>
        <w:spacing w:after="0"/>
        <w:ind w:left="0"/>
        <w:jc w:val="both"/>
      </w:pPr>
      <w:r>
        <w:rPr>
          <w:rFonts w:ascii="Times New Roman"/>
          <w:b w:val="false"/>
          <w:i w:val="false"/>
          <w:color w:val="000000"/>
          <w:sz w:val="28"/>
        </w:rPr>
        <w:t>
Аудандық маслихаттың</w:t>
      </w:r>
      <w:r>
        <w:br/>
      </w:r>
      <w:r>
        <w:rPr>
          <w:rFonts w:ascii="Times New Roman"/>
          <w:b w:val="false"/>
          <w:i w:val="false"/>
          <w:color w:val="000000"/>
          <w:sz w:val="28"/>
        </w:rPr>
        <w:t>
2012 жылғы 10.05.</w:t>
      </w:r>
      <w:r>
        <w:br/>
      </w:r>
      <w:r>
        <w:rPr>
          <w:rFonts w:ascii="Times New Roman"/>
          <w:b w:val="false"/>
          <w:i w:val="false"/>
          <w:color w:val="000000"/>
          <w:sz w:val="28"/>
        </w:rPr>
        <w:t>
№ 31 шешіміне</w:t>
      </w:r>
      <w:r>
        <w:br/>
      </w:r>
      <w:r>
        <w:rPr>
          <w:rFonts w:ascii="Times New Roman"/>
          <w:b w:val="false"/>
          <w:i w:val="false"/>
          <w:color w:val="000000"/>
          <w:sz w:val="28"/>
        </w:rPr>
        <w:t>
2 ҚОСЫМША</w:t>
      </w:r>
    </w:p>
    <w:bookmarkEnd w:id="2"/>
    <w:p>
      <w:pPr>
        <w:spacing w:after="0"/>
        <w:ind w:left="0"/>
        <w:jc w:val="both"/>
      </w:pPr>
      <w:r>
        <w:rPr>
          <w:rFonts w:ascii="Times New Roman"/>
          <w:b w:val="false"/>
          <w:i w:val="false"/>
          <w:color w:val="000000"/>
          <w:sz w:val="28"/>
        </w:rPr>
        <w:t>Аудандық маслихаттың</w:t>
      </w:r>
      <w:r>
        <w:br/>
      </w:r>
      <w:r>
        <w:rPr>
          <w:rFonts w:ascii="Times New Roman"/>
          <w:b w:val="false"/>
          <w:i w:val="false"/>
          <w:color w:val="000000"/>
          <w:sz w:val="28"/>
        </w:rPr>
        <w:t>
2011 жылғы 23.12.</w:t>
      </w:r>
      <w:r>
        <w:br/>
      </w:r>
      <w:r>
        <w:rPr>
          <w:rFonts w:ascii="Times New Roman"/>
          <w:b w:val="false"/>
          <w:i w:val="false"/>
          <w:color w:val="000000"/>
          <w:sz w:val="28"/>
        </w:rPr>
        <w:t>
№ 49 шешіміне</w:t>
      </w:r>
      <w:r>
        <w:br/>
      </w:r>
      <w:r>
        <w:rPr>
          <w:rFonts w:ascii="Times New Roman"/>
          <w:b w:val="false"/>
          <w:i w:val="false"/>
          <w:color w:val="000000"/>
          <w:sz w:val="28"/>
        </w:rPr>
        <w:t>
2 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73"/>
        <w:gridCol w:w="953"/>
        <w:gridCol w:w="7033"/>
        <w:gridCol w:w="26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2987991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1053545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187526</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187526</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177960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177960</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134041</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90510</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6398</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32474</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4659</w:t>
            </w:r>
          </w:p>
        </w:tc>
      </w:tr>
      <w:tr>
        <w:trPr>
          <w:trHeight w:val="6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549003</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533245</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9317</w:t>
            </w:r>
          </w:p>
        </w:tc>
      </w:tr>
      <w:tr>
        <w:trPr>
          <w:trHeight w:val="8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15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лаузымды адамдар құжаттар бергені үшін алынатын міндетті төлемдер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4261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vMerge/>
            <w:tcBorders>
              <w:top w:val="nil"/>
              <w:left w:val="single" w:color="cfcfcf" w:sz="5"/>
              <w:bottom w:val="single" w:color="cfcfcf" w:sz="5"/>
              <w:right w:val="single" w:color="cfcfcf" w:sz="5"/>
            </w:tcBorders>
          </w:tcP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r>
      <w:tr>
        <w:trPr>
          <w:trHeight w:val="14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14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22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1969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материальдық емес активтерді сату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1928216
</w:t>
            </w:r>
          </w:p>
        </w:tc>
      </w:tr>
      <w:tr>
        <w:trPr>
          <w:trHeight w:val="7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1928216</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1928216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973"/>
        <w:gridCol w:w="953"/>
        <w:gridCol w:w="953"/>
        <w:gridCol w:w="6133"/>
        <w:gridCol w:w="2693"/>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II.Шығындар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2987991
</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қызметтер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203116
</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168111</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12531</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маслихатының қызметін қамтамасыз ету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12531</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44289</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44289</w:t>
            </w:r>
          </w:p>
        </w:tc>
      </w:tr>
      <w:tr>
        <w:trPr>
          <w:trHeight w:val="10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111291</w:t>
            </w:r>
          </w:p>
        </w:tc>
      </w:tr>
      <w:tr>
        <w:trPr>
          <w:trHeight w:val="14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111291</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w:t>
            </w:r>
          </w:p>
        </w:tc>
      </w:tr>
      <w:tr>
        <w:trPr>
          <w:trHeight w:val="21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 коммуналдық меншігін басқару саласындағы мемлекеттік саясатты іске асыру жөніндегі қызметтер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13721</w:t>
            </w:r>
          </w:p>
        </w:tc>
      </w:tr>
      <w:tr>
        <w:trPr>
          <w:trHeight w:val="6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r>
      <w:tr>
        <w:trPr>
          <w:trHeight w:val="7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14863</w:t>
            </w:r>
          </w:p>
        </w:tc>
      </w:tr>
      <w:tr>
        <w:trPr>
          <w:trHeight w:val="11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14863</w:t>
            </w:r>
          </w:p>
        </w:tc>
      </w:tr>
      <w:tr>
        <w:trPr>
          <w:trHeight w:val="30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басқармасының экономикалық саясатты, мемлекеттік жоспарлау, бюджеттің атқарылуы, коммуналдық меншікті басқару, кәсіпкерлікті және өнеркәсіпті дамыту жүйесін қалыптастыру және дамыту саласында мемлекеттік саясатты іске асыру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14863</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Қорғаныс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6394
</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p>
        </w:tc>
      </w:tr>
      <w:tr>
        <w:trPr>
          <w:trHeight w:val="8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w:t>
            </w:r>
          </w:p>
        </w:tc>
      </w:tr>
      <w:tr>
        <w:trPr>
          <w:trHeight w:val="8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w:t>
            </w:r>
          </w:p>
        </w:tc>
      </w:tr>
      <w:tr>
        <w:trPr>
          <w:trHeight w:val="11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2078767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145751</w:t>
            </w:r>
          </w:p>
        </w:tc>
      </w:tr>
      <w:tr>
        <w:trPr>
          <w:trHeight w:val="10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145751</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18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1910993</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1910993</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1771680</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83400</w:t>
            </w:r>
          </w:p>
        </w:tc>
      </w:tr>
      <w:tr>
        <w:trPr>
          <w:trHeight w:val="22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33681</w:t>
            </w:r>
          </w:p>
        </w:tc>
      </w:tr>
      <w:tr>
        <w:trPr>
          <w:trHeight w:val="15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 мұғалімдеріне біліктілік санаты үшін қосымша ақының мөлшерін ұлғайту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22232</w:t>
            </w:r>
          </w:p>
        </w:tc>
      </w:tr>
      <w:tr>
        <w:trPr>
          <w:trHeight w:val="8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22023</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22023</w:t>
            </w:r>
          </w:p>
        </w:tc>
      </w:tr>
      <w:tr>
        <w:trPr>
          <w:trHeight w:val="11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r>
      <w:tr>
        <w:trPr>
          <w:trHeight w:val="21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10126</w:t>
            </w:r>
          </w:p>
        </w:tc>
      </w:tr>
      <w:tr>
        <w:trPr>
          <w:trHeight w:val="18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208019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193084</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үйінде әлеуметтік көмек көрсету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w:t>
            </w:r>
          </w:p>
        </w:tc>
      </w:tr>
      <w:tr>
        <w:trPr>
          <w:trHeight w:val="11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181612</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24340</w:t>
            </w:r>
          </w:p>
        </w:tc>
      </w:tr>
      <w:tr>
        <w:trPr>
          <w:trHeight w:val="21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7287</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1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73146</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48505</w:t>
            </w:r>
          </w:p>
        </w:tc>
      </w:tr>
      <w:tr>
        <w:trPr>
          <w:trHeight w:val="21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6024</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14935</w:t>
            </w:r>
          </w:p>
        </w:tc>
      </w:tr>
      <w:tr>
        <w:trPr>
          <w:trHeight w:val="11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14935</w:t>
            </w:r>
          </w:p>
        </w:tc>
      </w:tr>
      <w:tr>
        <w:trPr>
          <w:trHeight w:val="18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қаматамасыз етуді іске асыру саласындағы мемлекеттік саясатты іске асыру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14129</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мен басқа да әлеуметтік төлемдерді есептеу, төлеу мен жеткізу бойынша қызметтерге ақы төлеу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шаруашылық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315353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115100</w:t>
            </w:r>
          </w:p>
        </w:tc>
      </w:tr>
      <w:tr>
        <w:trPr>
          <w:trHeight w:val="11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115100</w:t>
            </w:r>
          </w:p>
        </w:tc>
      </w:tr>
      <w:tr>
        <w:trPr>
          <w:trHeight w:val="10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6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1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190490</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190490</w:t>
            </w:r>
          </w:p>
        </w:tc>
      </w:tr>
      <w:tr>
        <w:trPr>
          <w:trHeight w:val="8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190490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9763</w:t>
            </w:r>
          </w:p>
        </w:tc>
      </w:tr>
      <w:tr>
        <w:trPr>
          <w:trHeight w:val="13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9763</w:t>
            </w:r>
          </w:p>
        </w:tc>
      </w:tr>
      <w:tr>
        <w:trPr>
          <w:trHeight w:val="8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7563</w:t>
            </w:r>
          </w:p>
        </w:tc>
      </w:tr>
      <w:tr>
        <w:trPr>
          <w:trHeight w:val="7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8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81029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36729</w:t>
            </w:r>
          </w:p>
        </w:tc>
      </w:tr>
      <w:tr>
        <w:trPr>
          <w:trHeight w:val="12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36729</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 демалыс жұмысын қолдау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36729</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w:t>
            </w:r>
          </w:p>
        </w:tc>
      </w:tr>
      <w:tr>
        <w:trPr>
          <w:trHeight w:val="12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9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Акпараттық кеңістік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28163</w:t>
            </w:r>
          </w:p>
        </w:tc>
      </w:tr>
      <w:tr>
        <w:trPr>
          <w:trHeight w:val="11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w:t>
            </w:r>
          </w:p>
        </w:tc>
      </w:tr>
      <w:tr>
        <w:trPr>
          <w:trHeight w:val="8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23758</w:t>
            </w:r>
          </w:p>
        </w:tc>
      </w:tr>
      <w:tr>
        <w:trPr>
          <w:trHeight w:val="9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тілдерін дамыту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w:t>
            </w:r>
          </w:p>
        </w:tc>
      </w:tr>
      <w:tr>
        <w:trPr>
          <w:trHeight w:val="12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w:t>
            </w:r>
          </w:p>
        </w:tc>
      </w:tr>
      <w:tr>
        <w:trPr>
          <w:trHeight w:val="12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кеңістікті ұйымдастыру жөніндегі өзге де қызметтер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12171</w:t>
            </w:r>
          </w:p>
        </w:tc>
      </w:tr>
      <w:tr>
        <w:trPr>
          <w:trHeight w:val="12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5151</w:t>
            </w:r>
          </w:p>
        </w:tc>
      </w:tr>
      <w:tr>
        <w:trPr>
          <w:trHeight w:val="17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5151</w:t>
            </w:r>
          </w:p>
        </w:tc>
      </w:tr>
      <w:tr>
        <w:trPr>
          <w:trHeight w:val="8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5876</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r>
      <w:tr>
        <w:trPr>
          <w:trHeight w:val="18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48253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14984</w:t>
            </w:r>
          </w:p>
        </w:tc>
      </w:tr>
      <w:tr>
        <w:trPr>
          <w:trHeight w:val="11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10915</w:t>
            </w:r>
          </w:p>
        </w:tc>
      </w:tr>
      <w:tr>
        <w:trPr>
          <w:trHeight w:val="14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10915</w:t>
            </w:r>
          </w:p>
        </w:tc>
      </w:tr>
      <w:tr>
        <w:trPr>
          <w:trHeight w:val="11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p>
        </w:tc>
      </w:tr>
      <w:tr>
        <w:trPr>
          <w:trHeight w:val="10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p>
        </w:tc>
      </w:tr>
      <w:tr>
        <w:trPr>
          <w:trHeight w:val="15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4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өзгеде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25709</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25709</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25709</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13773
</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13773</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13773</w:t>
            </w:r>
          </w:p>
        </w:tc>
      </w:tr>
      <w:tr>
        <w:trPr>
          <w:trHeight w:val="28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8049</w:t>
            </w:r>
          </w:p>
        </w:tc>
      </w:tr>
      <w:tr>
        <w:trPr>
          <w:trHeight w:val="22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схемаларын,аудандық (облыстық) маңызы бар қалалардың,кенттердің және өзгеде ауылдық елді мекендердің бас жоспарларын әзірлеу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11060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w:t>
            </w:r>
          </w:p>
        </w:tc>
      </w:tr>
      <w:tr>
        <w:trPr>
          <w:trHeight w:val="11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аудандық (селолық) округ әкімінің аппараты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22227
</w:t>
            </w:r>
          </w:p>
        </w:tc>
      </w:tr>
      <w:tr>
        <w:trPr>
          <w:trHeight w:val="6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r>
      <w:tr>
        <w:trPr>
          <w:trHeight w:val="12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21083</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w:t>
            </w:r>
          </w:p>
        </w:tc>
      </w:tr>
      <w:tr>
        <w:trPr>
          <w:trHeight w:val="12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w:t>
            </w:r>
          </w:p>
        </w:tc>
      </w:tr>
      <w:tr>
        <w:trPr>
          <w:trHeight w:val="16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6181</w:t>
            </w:r>
          </w:p>
        </w:tc>
      </w:tr>
      <w:tr>
        <w:trPr>
          <w:trHeight w:val="19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6181</w:t>
            </w:r>
          </w:p>
        </w:tc>
      </w:tr>
      <w:tr>
        <w:trPr>
          <w:trHeight w:val="11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12613</w:t>
            </w:r>
          </w:p>
        </w:tc>
      </w:tr>
      <w:tr>
        <w:trPr>
          <w:trHeight w:val="8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17575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19416
</w:t>
            </w:r>
          </w:p>
        </w:tc>
      </w:tr>
      <w:tr>
        <w:trPr>
          <w:trHeight w:val="15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19416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1841
</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r>
      <w:tr>
        <w:trPr>
          <w:trHeight w:val="8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 бойынша сальдо</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Y. Бюджет тапшылығы (профицит)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-17575
</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YI. Бюджет тапшылығын қаржыландыру (профицитін пайдалану)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17575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19416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1841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r>
      <w:tr>
        <w:trPr>
          <w:trHeight w:val="10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