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d02e" w14:textId="749d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Қарауылкелді ауылдық округінің Қарауылкелді, Қазақстан, Қосарал және Көкбұлақ елді мекендерінің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Қарауылкелді ауылдық округінің әкімінің 2012 жылғы 9 сәуірдегі № 34 шешімі. Ақтөбе облысы Байғанин аудандық Әділет басқармасында 2012 жылғы 23 сәуірде № 3-4-147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Шешімнің бүкіл мәтін бойынша "селосының", "елді мекеніне" деген сөздер "ауылының" деген сөзімен ауыстырылды - Ақтөбе облысы Байғанин ауданы Қарауылкелді ауылдық округі әкімінің 17.11.2014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№ 4200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Қарауылкелді ауылдық округі халқының пікірін ескере отырып, округ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Қарауылкелді ауылдық округінің елді мекендерінің көшелеріне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Қарауылкелді ауылының: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Көшесіне - 1 Май тұйығы;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Көшесіне - Мәншүк Мәметова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Көшесіне - Әлия Молдағұлова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 Көшесіне - Жұбан Айжарықов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 Көшесіне - Тобық Жармағанбетов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6 Көшесіне - Қожабай Жазықов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7 Көшесіне - Әшім Төленов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8 Көшесіне - Құрылысшылар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9 Көшесіне - Құрылыс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10 Көшесіне - Барақ батыр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 Көшесіне - Дінмұханбет Қонаев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12 Көшесіне - Құрманғазы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13 Көшесіне - Сағи Жиенбаев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14 Көшесіне - Дәуіт батыр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15 Көшесіне - Табын Бөкенбай батыр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16 Көшесіне - Жағалау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17 Көшесіне - Асау батыр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18 Көшесіне - Абай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19 Көшесіне - С.Ешбаев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20 Көшесіне - Аэропорт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21 Көшесіне -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22 Көшесіне - Бармақ батыр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23 Көшесіне - Кәрім Ержанов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24 Көшесіне - Шығыс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25 Көшесіне - Солтүстік-1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26 Көшесіне - Солтүстік-2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27 Көшесіне - Солтүстік-3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28 Көшесіне - Солтүстік-4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29 Көшесіне - Абай тұйығы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ауылының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Көшесіне - Баршақұм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2 Көшесіне - Ақшат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
Қосарал ауылының: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Көшесіне - Шанақ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Көшесіне - Болашақ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Көшесіне - Жаңа құрылыс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 xml:space="preserve">
Көкбұлақ ауылының: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1 Көшесіне - Шилі 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2 Көшесіне - Ақбұлақ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Көшесіне - Сартөбе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шешім алғаш ресми жарияланған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Қарауылкелді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әкімі: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Е.Қалиев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