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a7e6" w14:textId="181a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21 желтоқсандағы № 333 "2012-2014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2012 жылғы 30 қазандағы № 66 шешімі. Ақтөбе облысының Әділет департаментінде 2012 жылғы 13 қарашада № 3435 тіркелді. Қолданылу мерзімінің аяқталуына байланысты күші жойылды - Ақтөбе облысы Қарғалы аудандық мәслихатының 2013 жылғы 30 сәуірдегі № 118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Қарғалы аудандық мәслихатының 30.04.2013 № 118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xml:space="preserve"> баптарына сәйкес Қарғалы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мәслихатының «2012-2014 жылдарға арналған Қарғалы ауданының бюджеті туралы» 2011 жылғы 21 желтоқсандағы № 333 (нормативтік құқықтық кесімдерді мемлекеттік тіркеу Тізіліміне 3-6-132 нөмірімен тіркелген, 2012 жылғы 26 қаңтардағы аудандық «Қарғалы» газетінің № 4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«2 397 061,7» саны «2 376 259»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«1 948 956,7» саны «1 928 148,2»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«2 420 962,4» саны «2 400 159,7»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«46 476» саны «41 622»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2 азат жолы бөлігінде:</w:t>
      </w:r>
      <w:r>
        <w:br/>
      </w:r>
      <w:r>
        <w:rPr>
          <w:rFonts w:ascii="Times New Roman"/>
          <w:b w:val="false"/>
          <w:i w:val="false"/>
          <w:color w:val="000000"/>
          <w:sz w:val="28"/>
        </w:rPr>
        <w:t>
      «6 248» саны «6 203,6»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2 азат жолы бөлігінде:</w:t>
      </w:r>
      <w:r>
        <w:br/>
      </w:r>
      <w:r>
        <w:rPr>
          <w:rFonts w:ascii="Times New Roman"/>
          <w:b w:val="false"/>
          <w:i w:val="false"/>
          <w:color w:val="000000"/>
          <w:sz w:val="28"/>
        </w:rPr>
        <w:t>
      «5 433» саны «4 933»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2 азат жолы бөлігінде:</w:t>
      </w:r>
      <w:r>
        <w:br/>
      </w:r>
      <w:r>
        <w:rPr>
          <w:rFonts w:ascii="Times New Roman"/>
          <w:b w:val="false"/>
          <w:i w:val="false"/>
          <w:color w:val="000000"/>
          <w:sz w:val="28"/>
        </w:rPr>
        <w:t>
      «66 200» саны «65 952,9» сандарымен ауыстырылсын;</w:t>
      </w:r>
      <w:r>
        <w:br/>
      </w:r>
      <w:r>
        <w:rPr>
          <w:rFonts w:ascii="Times New Roman"/>
          <w:b w:val="false"/>
          <w:i w:val="false"/>
          <w:color w:val="000000"/>
          <w:sz w:val="28"/>
        </w:rPr>
        <w:t>
      3 азат жолы бөлігінде:</w:t>
      </w:r>
      <w:r>
        <w:br/>
      </w:r>
      <w:r>
        <w:rPr>
          <w:rFonts w:ascii="Times New Roman"/>
          <w:b w:val="false"/>
          <w:i w:val="false"/>
          <w:color w:val="000000"/>
          <w:sz w:val="28"/>
        </w:rPr>
        <w:t>
      «1 288» саны «1 073» сандарымен ауыстырылсын;</w:t>
      </w:r>
      <w:r>
        <w:br/>
      </w:r>
      <w:r>
        <w:rPr>
          <w:rFonts w:ascii="Times New Roman"/>
          <w:b w:val="false"/>
          <w:i w:val="false"/>
          <w:color w:val="000000"/>
          <w:sz w:val="28"/>
        </w:rPr>
        <w:t>
      4 азат жолы бөлігінде:</w:t>
      </w:r>
      <w:r>
        <w:br/>
      </w:r>
      <w:r>
        <w:rPr>
          <w:rFonts w:ascii="Times New Roman"/>
          <w:b w:val="false"/>
          <w:i w:val="false"/>
          <w:color w:val="000000"/>
          <w:sz w:val="28"/>
        </w:rPr>
        <w:t>
      «40 600» саны «39 629» сандарымен ауыстырылсын;</w:t>
      </w:r>
      <w:r>
        <w:br/>
      </w:r>
      <w:r>
        <w:rPr>
          <w:rFonts w:ascii="Times New Roman"/>
          <w:b w:val="false"/>
          <w:i w:val="false"/>
          <w:color w:val="000000"/>
          <w:sz w:val="28"/>
        </w:rPr>
        <w:t>
      6 азат жолы бөлігінде:</w:t>
      </w:r>
      <w:r>
        <w:br/>
      </w:r>
      <w:r>
        <w:rPr>
          <w:rFonts w:ascii="Times New Roman"/>
          <w:b w:val="false"/>
          <w:i w:val="false"/>
          <w:color w:val="000000"/>
          <w:sz w:val="28"/>
        </w:rPr>
        <w:t>
      «2 034» саны «1 461» сандарымен ауыстырылсын;</w:t>
      </w:r>
      <w:r>
        <w:br/>
      </w:r>
      <w:r>
        <w:rPr>
          <w:rFonts w:ascii="Times New Roman"/>
          <w:b w:val="false"/>
          <w:i w:val="false"/>
          <w:color w:val="000000"/>
          <w:sz w:val="28"/>
        </w:rPr>
        <w:t>
      7 азат жолы бөлігінде:</w:t>
      </w:r>
      <w:r>
        <w:br/>
      </w:r>
      <w:r>
        <w:rPr>
          <w:rFonts w:ascii="Times New Roman"/>
          <w:b w:val="false"/>
          <w:i w:val="false"/>
          <w:color w:val="000000"/>
          <w:sz w:val="28"/>
        </w:rPr>
        <w:t>
      «11 212» саны «10 356» сандарымен ауыстырылсын;</w:t>
      </w:r>
      <w:r>
        <w:br/>
      </w:r>
      <w:r>
        <w:rPr>
          <w:rFonts w:ascii="Times New Roman"/>
          <w:b w:val="false"/>
          <w:i w:val="false"/>
          <w:color w:val="000000"/>
          <w:sz w:val="28"/>
        </w:rPr>
        <w:t>
      8 азат жолы бөлігінде:</w:t>
      </w:r>
      <w:r>
        <w:br/>
      </w:r>
      <w:r>
        <w:rPr>
          <w:rFonts w:ascii="Times New Roman"/>
          <w:b w:val="false"/>
          <w:i w:val="false"/>
          <w:color w:val="000000"/>
          <w:sz w:val="28"/>
        </w:rPr>
        <w:t>
      «9 549» саны «8 885» сандарымен ауыстырылсын;</w:t>
      </w:r>
      <w:r>
        <w:br/>
      </w:r>
      <w:r>
        <w:rPr>
          <w:rFonts w:ascii="Times New Roman"/>
          <w:b w:val="false"/>
          <w:i w:val="false"/>
          <w:color w:val="000000"/>
          <w:sz w:val="28"/>
        </w:rPr>
        <w:t>
      9 азат жолы бөлігінде:</w:t>
      </w:r>
      <w:r>
        <w:br/>
      </w:r>
      <w:r>
        <w:rPr>
          <w:rFonts w:ascii="Times New Roman"/>
          <w:b w:val="false"/>
          <w:i w:val="false"/>
          <w:color w:val="000000"/>
          <w:sz w:val="28"/>
        </w:rPr>
        <w:t>
      «10 965» саны «10 356» сандарымен ауыстырылсын;</w:t>
      </w:r>
      <w:r>
        <w:br/>
      </w:r>
      <w:r>
        <w:rPr>
          <w:rFonts w:ascii="Times New Roman"/>
          <w:b w:val="false"/>
          <w:i w:val="false"/>
          <w:color w:val="000000"/>
          <w:sz w:val="28"/>
        </w:rPr>
        <w:t>
      12 азат жолы бөлігінде:</w:t>
      </w:r>
      <w:r>
        <w:br/>
      </w:r>
      <w:r>
        <w:rPr>
          <w:rFonts w:ascii="Times New Roman"/>
          <w:b w:val="false"/>
          <w:i w:val="false"/>
          <w:color w:val="000000"/>
          <w:sz w:val="28"/>
        </w:rPr>
        <w:t>
      «3 544» саны «2 440» сандарымен ауыстырылсын;</w:t>
      </w:r>
      <w:r>
        <w:br/>
      </w:r>
      <w:r>
        <w:rPr>
          <w:rFonts w:ascii="Times New Roman"/>
          <w:b w:val="false"/>
          <w:i w:val="false"/>
          <w:color w:val="000000"/>
          <w:sz w:val="28"/>
        </w:rPr>
        <w:t>
      13 азат жолы бөлігінде:</w:t>
      </w:r>
      <w:r>
        <w:br/>
      </w:r>
      <w:r>
        <w:rPr>
          <w:rFonts w:ascii="Times New Roman"/>
          <w:b w:val="false"/>
          <w:i w:val="false"/>
          <w:color w:val="000000"/>
          <w:sz w:val="28"/>
        </w:rPr>
        <w:t>
      «932» саны «891» сандарымен ауыстырылсын;</w:t>
      </w:r>
      <w:r>
        <w:br/>
      </w:r>
      <w:r>
        <w:rPr>
          <w:rFonts w:ascii="Times New Roman"/>
          <w:b w:val="false"/>
          <w:i w:val="false"/>
          <w:color w:val="000000"/>
          <w:sz w:val="28"/>
        </w:rPr>
        <w:t>
      16 азат жолы бөлігінде:</w:t>
      </w:r>
      <w:r>
        <w:br/>
      </w:r>
      <w:r>
        <w:rPr>
          <w:rFonts w:ascii="Times New Roman"/>
          <w:b w:val="false"/>
          <w:i w:val="false"/>
          <w:color w:val="000000"/>
          <w:sz w:val="28"/>
        </w:rPr>
        <w:t>
      «4 008» саны «3 392» сандарымен ауыстырылсын;</w:t>
      </w:r>
      <w:r>
        <w:br/>
      </w:r>
      <w:r>
        <w:rPr>
          <w:rFonts w:ascii="Times New Roman"/>
          <w:b w:val="false"/>
          <w:i w:val="false"/>
          <w:color w:val="000000"/>
          <w:sz w:val="28"/>
        </w:rPr>
        <w:t>
      17 азат жолы бөлігінде:</w:t>
      </w:r>
      <w:r>
        <w:br/>
      </w:r>
      <w:r>
        <w:rPr>
          <w:rFonts w:ascii="Times New Roman"/>
          <w:b w:val="false"/>
          <w:i w:val="false"/>
          <w:color w:val="000000"/>
          <w:sz w:val="28"/>
        </w:rPr>
        <w:t>
      «38 695» саны «28 104» сандарымен ауыстырылсын;</w:t>
      </w:r>
      <w:r>
        <w:br/>
      </w:r>
      <w:r>
        <w:rPr>
          <w:rFonts w:ascii="Times New Roman"/>
          <w:b w:val="false"/>
          <w:i w:val="false"/>
          <w:color w:val="000000"/>
          <w:sz w:val="28"/>
        </w:rPr>
        <w:t>
      және келесі мазмұндағы 23,24 азат жолдарымен толықтырылсын:</w:t>
      </w:r>
      <w:r>
        <w:br/>
      </w:r>
      <w:r>
        <w:rPr>
          <w:rFonts w:ascii="Times New Roman"/>
          <w:b w:val="false"/>
          <w:i w:val="false"/>
          <w:color w:val="000000"/>
          <w:sz w:val="28"/>
        </w:rPr>
        <w:t>
      «жұмыспен қамту-2020 Бағдарламасының төртінші бағыты бойынша мәдениет нысандарына күрделі жөндеу жұмыстарын жүргізу үшін жоба-сметалық құжаттамасын дайындауға – 197 мың теңге;</w:t>
      </w:r>
      <w:r>
        <w:br/>
      </w:r>
      <w:r>
        <w:rPr>
          <w:rFonts w:ascii="Times New Roman"/>
          <w:b w:val="false"/>
          <w:i w:val="false"/>
          <w:color w:val="000000"/>
          <w:sz w:val="28"/>
        </w:rPr>
        <w:t>
      жұмыспен қамту-2020 бағдарламасының төртінші бағыты бойынша білім беру нысандарына күрделі жөндеу жұмыстарын жүргізу үшін жоба-сметалық құжаттамасын дайындауға – 226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тармақтағы</w:t>
      </w:r>
      <w:r>
        <w:rPr>
          <w:rFonts w:ascii="Times New Roman"/>
          <w:b w:val="false"/>
          <w:i w:val="false"/>
          <w:color w:val="000000"/>
          <w:sz w:val="28"/>
        </w:rPr>
        <w:t>:</w:t>
      </w:r>
      <w:r>
        <w:br/>
      </w:r>
      <w:r>
        <w:rPr>
          <w:rFonts w:ascii="Times New Roman"/>
          <w:b w:val="false"/>
          <w:i w:val="false"/>
          <w:color w:val="000000"/>
          <w:sz w:val="28"/>
        </w:rPr>
        <w:t>
      1 азат жолы бөлігінде:</w:t>
      </w:r>
      <w:r>
        <w:br/>
      </w:r>
      <w:r>
        <w:rPr>
          <w:rFonts w:ascii="Times New Roman"/>
          <w:b w:val="false"/>
          <w:i w:val="false"/>
          <w:color w:val="000000"/>
          <w:sz w:val="28"/>
        </w:rPr>
        <w:t>
      «22 824» саны «20 195» сандарымен ауыстырылсын;</w:t>
      </w:r>
      <w:r>
        <w:br/>
      </w:r>
      <w:r>
        <w:rPr>
          <w:rFonts w:ascii="Times New Roman"/>
          <w:b w:val="false"/>
          <w:i w:val="false"/>
          <w:color w:val="000000"/>
          <w:sz w:val="28"/>
        </w:rPr>
        <w:t>
      2 азат жолы бөлігінде:</w:t>
      </w:r>
      <w:r>
        <w:br/>
      </w:r>
      <w:r>
        <w:rPr>
          <w:rFonts w:ascii="Times New Roman"/>
          <w:b w:val="false"/>
          <w:i w:val="false"/>
          <w:color w:val="000000"/>
          <w:sz w:val="28"/>
        </w:rPr>
        <w:t>
      «30 478» саны «28 907»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«48 540» саны «43 686»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И. Қонақбаев                      Х. Жылқыбеков</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30.10</w:t>
      </w:r>
      <w:r>
        <w:br/>
      </w:r>
      <w:r>
        <w:rPr>
          <w:rFonts w:ascii="Times New Roman"/>
          <w:b w:val="false"/>
          <w:i w:val="false"/>
          <w:color w:val="000000"/>
          <w:sz w:val="28"/>
        </w:rPr>
        <w:t>
№ 66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333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Қарғалы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7"/>
        <w:gridCol w:w="627"/>
        <w:gridCol w:w="7840"/>
        <w:gridCol w:w="25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2376259,0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374769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160649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160649</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122400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83190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6810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3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1720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70468,8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3422,8
</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8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31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Ұлтық Банкінің бюджетінен (шығыстар сметасынан) ұсталатын және қаржыландарылатын мемлекеттік мекемелер салатын айыппұлдар, өсімпұлдар, санкциялар, өндіріп аулар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66825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66825</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2873
</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1234
</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1639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1928148,2
</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1928148,2
</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түсетiн трансферттер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1928148,2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591"/>
        <w:gridCol w:w="827"/>
        <w:gridCol w:w="848"/>
        <w:gridCol w:w="6818"/>
        <w:gridCol w:w="26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2400159,7
</w:t>
            </w:r>
          </w:p>
        </w:tc>
      </w:tr>
      <w:tr>
        <w:trPr>
          <w:trHeight w:val="3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185543,3
</w:t>
            </w:r>
          </w:p>
        </w:tc>
      </w:tr>
      <w:tr>
        <w:trPr>
          <w:trHeight w:val="7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133073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14755
</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43437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74881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74062</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40244,3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40244,3
</w:t>
            </w:r>
          </w:p>
        </w:tc>
      </w:tr>
      <w:tr>
        <w:trPr>
          <w:trHeight w:val="13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17911</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12226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12226
</w:t>
            </w:r>
          </w:p>
        </w:tc>
      </w:tr>
      <w:tr>
        <w:trPr>
          <w:trHeight w:val="19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6126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1239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1239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4887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1434597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147074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147074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145953</w:t>
            </w:r>
          </w:p>
        </w:tc>
      </w:tr>
      <w:tr>
        <w:trPr>
          <w:trHeight w:val="25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1148806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1281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1147525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1090058</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43251</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25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138717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116731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116731</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21986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r>
      <w:tr>
        <w:trPr>
          <w:trHeight w:val="15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9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148737,7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132300,7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9374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122926,7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35480</w:t>
            </w:r>
          </w:p>
        </w:tc>
      </w:tr>
      <w:tr>
        <w:trPr>
          <w:trHeight w:val="15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15618</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51389,7</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16437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16437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294092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130045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2388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56827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21480</w:t>
            </w:r>
          </w:p>
        </w:tc>
      </w:tr>
      <w:tr>
        <w:trPr>
          <w:trHeight w:val="7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31347</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 дамуы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 коммуникациялық инфрақұрылымды дамуытуға мен жайластыруға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127044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13811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84238
</w:t>
            </w:r>
          </w:p>
        </w:tc>
      </w:tr>
      <w:tr>
        <w:trPr>
          <w:trHeight w:val="4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27725</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w:t>
            </w:r>
          </w:p>
        </w:tc>
      </w:tr>
      <w:tr>
        <w:trPr>
          <w:trHeight w:val="7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28995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28104</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37003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20993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16010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104627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55599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52207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52207</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34554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24832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9722
</w:t>
            </w:r>
          </w:p>
        </w:tc>
      </w:tr>
      <w:tr>
        <w:trPr>
          <w:trHeight w:val="7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12597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6370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6227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33715,6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16823,6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10420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6203,6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5888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5888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7189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7189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7189
</w:t>
            </w:r>
          </w:p>
        </w:tc>
      </w:tr>
      <w:tr>
        <w:trPr>
          <w:trHeight w:val="18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53839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53839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1298
</w:t>
            </w:r>
          </w:p>
        </w:tc>
      </w:tr>
      <w:tr>
        <w:trPr>
          <w:trHeight w:val="9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12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52541
</w:t>
            </w:r>
          </w:p>
        </w:tc>
      </w:tr>
      <w:tr>
        <w:trPr>
          <w:trHeight w:val="6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124998,9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124909,9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2843
</w:t>
            </w:r>
          </w:p>
        </w:tc>
      </w:tr>
      <w:tr>
        <w:trPr>
          <w:trHeight w:val="18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6593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115473,9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16652</w:t>
            </w:r>
          </w:p>
        </w:tc>
      </w:tr>
      <w:tr>
        <w:trPr>
          <w:trHeight w:val="6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98821,9</w:t>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w:t>
            </w:r>
          </w:p>
        </w:tc>
      </w:tr>
      <w:tr>
        <w:trPr>
          <w:trHeight w:val="3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w:t>
            </w:r>
          </w:p>
        </w:tc>
      </w:tr>
      <w:tr>
        <w:trPr>
          <w:trHeight w:val="6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w:t>
            </w:r>
          </w:p>
        </w:tc>
      </w:tr>
      <w:tr>
        <w:trPr>
          <w:trHeight w:val="10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6016,4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6016,4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48"/>
        <w:gridCol w:w="805"/>
        <w:gridCol w:w="827"/>
        <w:gridCol w:w="6925"/>
        <w:gridCol w:w="26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бюджеттiк кредит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41622,0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10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21"/>
        <w:gridCol w:w="1728"/>
        <w:gridCol w:w="6913"/>
        <w:gridCol w:w="2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2064,0
</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2064,0
</w:t>
            </w:r>
          </w:p>
        </w:tc>
      </w:tr>
      <w:tr>
        <w:trPr>
          <w:trHeight w:val="6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06"/>
        <w:gridCol w:w="848"/>
        <w:gridCol w:w="784"/>
        <w:gridCol w:w="6989"/>
        <w:gridCol w:w="26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Каржы активтерiмен жасалатын операциялар бойынша сальдо</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 сатып алу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-65522,7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(профицитiн пайдалану)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65522,7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21"/>
        <w:gridCol w:w="1749"/>
        <w:gridCol w:w="6913"/>
        <w:gridCol w:w="2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06"/>
        <w:gridCol w:w="826"/>
        <w:gridCol w:w="827"/>
        <w:gridCol w:w="7010"/>
        <w:gridCol w:w="26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2064,5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жоғарғы тұрған бюджет алдындағы борышын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42"/>
        <w:gridCol w:w="1706"/>
        <w:gridCol w:w="6956"/>
        <w:gridCol w:w="2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450" w:hRule="atLeast"/>
        </w:trPr>
        <w:tc>
          <w:tcPr>
            <w:tcW w:w="0" w:type="auto"/>
            <w:vMerge/>
            <w:tcBorders>
              <w:top w:val="nil"/>
              <w:left w:val="single" w:color="cfcfcf" w:sz="5"/>
              <w:bottom w:val="single" w:color="cfcfcf" w:sz="5"/>
              <w:right w:val="single" w:color="cfcfcf" w:sz="5"/>
            </w:tcBorders>
          </w:tcP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23901,2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23901,2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23901,2</w:t>
            </w:r>
          </w:p>
        </w:tc>
      </w:tr>
    </w:tbl>
    <w:bookmarkStart w:name="z1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30.10</w:t>
      </w:r>
      <w:r>
        <w:br/>
      </w:r>
      <w:r>
        <w:rPr>
          <w:rFonts w:ascii="Times New Roman"/>
          <w:b w:val="false"/>
          <w:i w:val="false"/>
          <w:color w:val="000000"/>
          <w:sz w:val="28"/>
        </w:rPr>
        <w:t>
№ 66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333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2012 жылға арналған бюджетте ауылдық (селолық) округ</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2800"/>
        <w:gridCol w:w="2013"/>
        <w:gridCol w:w="2035"/>
        <w:gridCol w:w="2035"/>
      </w:tblGrid>
      <w:tr>
        <w:trPr>
          <w:trHeight w:val="27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r>
      <w:tr>
        <w:trPr>
          <w:trHeight w:val="367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w:t>
            </w:r>
            <w:r>
              <w:br/>
            </w:r>
            <w:r>
              <w:rPr>
                <w:rFonts w:ascii="Times New Roman"/>
                <w:b w:val="false"/>
                <w:i w:val="false"/>
                <w:color w:val="000000"/>
                <w:sz w:val="20"/>
              </w:rPr>
              <w:t>
дан, аудандық</w:t>
            </w:r>
            <w:r>
              <w:br/>
            </w:r>
            <w:r>
              <w:rPr>
                <w:rFonts w:ascii="Times New Roman"/>
                <w:b w:val="false"/>
                <w:i w:val="false"/>
                <w:color w:val="000000"/>
                <w:sz w:val="20"/>
              </w:rPr>
              <w:t>
маңызы бар қа</w:t>
            </w:r>
            <w:r>
              <w:br/>
            </w:r>
            <w:r>
              <w:rPr>
                <w:rFonts w:ascii="Times New Roman"/>
                <w:b w:val="false"/>
                <w:i w:val="false"/>
                <w:color w:val="000000"/>
                <w:sz w:val="20"/>
              </w:rPr>
              <w:t>
ланың, кент,</w:t>
            </w:r>
            <w:r>
              <w:br/>
            </w:r>
            <w:r>
              <w:rPr>
                <w:rFonts w:ascii="Times New Roman"/>
                <w:b w:val="false"/>
                <w:i w:val="false"/>
                <w:color w:val="000000"/>
                <w:sz w:val="20"/>
              </w:rPr>
              <w:t>
ауыл (село),</w:t>
            </w:r>
            <w:r>
              <w:br/>
            </w:r>
            <w:r>
              <w:rPr>
                <w:rFonts w:ascii="Times New Roman"/>
                <w:b w:val="false"/>
                <w:i w:val="false"/>
                <w:color w:val="000000"/>
                <w:sz w:val="20"/>
              </w:rPr>
              <w:t>
ауылдық (село</w:t>
            </w:r>
            <w:r>
              <w:br/>
            </w:r>
            <w:r>
              <w:rPr>
                <w:rFonts w:ascii="Times New Roman"/>
                <w:b w:val="false"/>
                <w:i w:val="false"/>
                <w:color w:val="000000"/>
                <w:sz w:val="20"/>
              </w:rPr>
              <w:t>
лық) округ</w:t>
            </w:r>
            <w:r>
              <w:br/>
            </w:r>
            <w:r>
              <w:rPr>
                <w:rFonts w:ascii="Times New Roman"/>
                <w:b w:val="false"/>
                <w:i w:val="false"/>
                <w:color w:val="000000"/>
                <w:sz w:val="20"/>
              </w:rPr>
              <w:t>
әкімінің қыз</w:t>
            </w:r>
            <w:r>
              <w:br/>
            </w:r>
            <w:r>
              <w:rPr>
                <w:rFonts w:ascii="Times New Roman"/>
                <w:b w:val="false"/>
                <w:i w:val="false"/>
                <w:color w:val="000000"/>
                <w:sz w:val="20"/>
              </w:rPr>
              <w:t>
метін қамта</w:t>
            </w:r>
            <w:r>
              <w:br/>
            </w:r>
            <w:r>
              <w:rPr>
                <w:rFonts w:ascii="Times New Roman"/>
                <w:b w:val="false"/>
                <w:i w:val="false"/>
                <w:color w:val="000000"/>
                <w:sz w:val="20"/>
              </w:rPr>
              <w:t>
масыз ету</w:t>
            </w:r>
            <w:r>
              <w:br/>
            </w:r>
            <w:r>
              <w:rPr>
                <w:rFonts w:ascii="Times New Roman"/>
                <w:b w:val="false"/>
                <w:i w:val="false"/>
                <w:color w:val="000000"/>
                <w:sz w:val="20"/>
              </w:rPr>
              <w:t>
жөніндегі қыз</w:t>
            </w:r>
            <w:r>
              <w:br/>
            </w:r>
            <w:r>
              <w:rPr>
                <w:rFonts w:ascii="Times New Roman"/>
                <w:b w:val="false"/>
                <w:i w:val="false"/>
                <w:color w:val="000000"/>
                <w:sz w:val="20"/>
              </w:rPr>
              <w:t>
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орган</w:t>
            </w:r>
            <w:r>
              <w:br/>
            </w:r>
            <w:r>
              <w:rPr>
                <w:rFonts w:ascii="Times New Roman"/>
                <w:b w:val="false"/>
                <w:i w:val="false"/>
                <w:color w:val="000000"/>
                <w:sz w:val="20"/>
              </w:rPr>
              <w:t>
ның күр</w:t>
            </w:r>
            <w:r>
              <w:br/>
            </w:r>
            <w:r>
              <w:rPr>
                <w:rFonts w:ascii="Times New Roman"/>
                <w:b w:val="false"/>
                <w:i w:val="false"/>
                <w:color w:val="000000"/>
                <w:sz w:val="20"/>
              </w:rPr>
              <w:t>
делі шы</w:t>
            </w:r>
            <w:r>
              <w:br/>
            </w:r>
            <w:r>
              <w:rPr>
                <w:rFonts w:ascii="Times New Roman"/>
                <w:b w:val="false"/>
                <w:i w:val="false"/>
                <w:color w:val="000000"/>
                <w:sz w:val="20"/>
              </w:rPr>
              <w:t>
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жағдайлар</w:t>
            </w:r>
            <w:r>
              <w:br/>
            </w:r>
            <w:r>
              <w:rPr>
                <w:rFonts w:ascii="Times New Roman"/>
                <w:b w:val="false"/>
                <w:i w:val="false"/>
                <w:color w:val="000000"/>
                <w:sz w:val="20"/>
              </w:rPr>
              <w:t>
да сырқа</w:t>
            </w:r>
            <w:r>
              <w:br/>
            </w:r>
            <w:r>
              <w:rPr>
                <w:rFonts w:ascii="Times New Roman"/>
                <w:b w:val="false"/>
                <w:i w:val="false"/>
                <w:color w:val="000000"/>
                <w:sz w:val="20"/>
              </w:rPr>
              <w:t>
ты ауыр</w:t>
            </w:r>
            <w:r>
              <w:br/>
            </w:r>
            <w:r>
              <w:rPr>
                <w:rFonts w:ascii="Times New Roman"/>
                <w:b w:val="false"/>
                <w:i w:val="false"/>
                <w:color w:val="000000"/>
                <w:sz w:val="20"/>
              </w:rPr>
              <w:t>
адамдарды</w:t>
            </w:r>
            <w:r>
              <w:br/>
            </w:r>
            <w:r>
              <w:rPr>
                <w:rFonts w:ascii="Times New Roman"/>
                <w:b w:val="false"/>
                <w:i w:val="false"/>
                <w:color w:val="000000"/>
                <w:sz w:val="20"/>
              </w:rPr>
              <w:t>
дәрігер</w:t>
            </w:r>
            <w:r>
              <w:br/>
            </w:r>
            <w:r>
              <w:rPr>
                <w:rFonts w:ascii="Times New Roman"/>
                <w:b w:val="false"/>
                <w:i w:val="false"/>
                <w:color w:val="000000"/>
                <w:sz w:val="20"/>
              </w:rPr>
              <w:t>
лік көмек</w:t>
            </w:r>
            <w:r>
              <w:br/>
            </w:r>
            <w:r>
              <w:rPr>
                <w:rFonts w:ascii="Times New Roman"/>
                <w:b w:val="false"/>
                <w:i w:val="false"/>
                <w:color w:val="000000"/>
                <w:sz w:val="20"/>
              </w:rPr>
              <w:t>
көрсете</w:t>
            </w:r>
            <w:r>
              <w:br/>
            </w:r>
            <w:r>
              <w:rPr>
                <w:rFonts w:ascii="Times New Roman"/>
                <w:b w:val="false"/>
                <w:i w:val="false"/>
                <w:color w:val="000000"/>
                <w:sz w:val="20"/>
              </w:rPr>
              <w:t>
тін ең</w:t>
            </w:r>
            <w:r>
              <w:br/>
            </w:r>
            <w:r>
              <w:rPr>
                <w:rFonts w:ascii="Times New Roman"/>
                <w:b w:val="false"/>
                <w:i w:val="false"/>
                <w:color w:val="000000"/>
                <w:sz w:val="20"/>
              </w:rPr>
              <w:t>
жақын ден</w:t>
            </w:r>
            <w:r>
              <w:br/>
            </w:r>
            <w:r>
              <w:rPr>
                <w:rFonts w:ascii="Times New Roman"/>
                <w:b w:val="false"/>
                <w:i w:val="false"/>
                <w:color w:val="000000"/>
                <w:sz w:val="20"/>
              </w:rPr>
              <w:t>
саулық</w:t>
            </w:r>
            <w:r>
              <w:br/>
            </w:r>
            <w:r>
              <w:rPr>
                <w:rFonts w:ascii="Times New Roman"/>
                <w:b w:val="false"/>
                <w:i w:val="false"/>
                <w:color w:val="000000"/>
                <w:sz w:val="20"/>
              </w:rPr>
              <w:t>
сақтау ұй</w:t>
            </w:r>
            <w:r>
              <w:br/>
            </w:r>
            <w:r>
              <w:rPr>
                <w:rFonts w:ascii="Times New Roman"/>
                <w:b w:val="false"/>
                <w:i w:val="false"/>
                <w:color w:val="000000"/>
                <w:sz w:val="20"/>
              </w:rPr>
              <w:t>
ымына жет</w:t>
            </w:r>
            <w:r>
              <w:br/>
            </w:r>
            <w:r>
              <w:rPr>
                <w:rFonts w:ascii="Times New Roman"/>
                <w:b w:val="false"/>
                <w:i w:val="false"/>
                <w:color w:val="000000"/>
                <w:sz w:val="20"/>
              </w:rPr>
              <w:t>
кізуді ұй</w:t>
            </w:r>
            <w:r>
              <w:br/>
            </w:r>
            <w:r>
              <w:rPr>
                <w:rFonts w:ascii="Times New Roman"/>
                <w:b w:val="false"/>
                <w:i w:val="false"/>
                <w:color w:val="000000"/>
                <w:sz w:val="20"/>
              </w:rPr>
              <w:t>
ымдасты</w:t>
            </w:r>
            <w:r>
              <w:br/>
            </w:r>
            <w:r>
              <w:rPr>
                <w:rFonts w:ascii="Times New Roman"/>
                <w:b w:val="false"/>
                <w:i w:val="false"/>
                <w:color w:val="000000"/>
                <w:sz w:val="20"/>
              </w:rPr>
              <w:t>
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азаматтар</w:t>
            </w:r>
            <w:r>
              <w:br/>
            </w:r>
            <w:r>
              <w:rPr>
                <w:rFonts w:ascii="Times New Roman"/>
                <w:b w:val="false"/>
                <w:i w:val="false"/>
                <w:color w:val="000000"/>
                <w:sz w:val="20"/>
              </w:rPr>
              <w:t>
ға үйінде</w:t>
            </w:r>
            <w:r>
              <w:br/>
            </w:r>
            <w:r>
              <w:rPr>
                <w:rFonts w:ascii="Times New Roman"/>
                <w:b w:val="false"/>
                <w:i w:val="false"/>
                <w:color w:val="000000"/>
                <w:sz w:val="20"/>
              </w:rPr>
              <w:t>
әлеумет</w:t>
            </w:r>
            <w:r>
              <w:br/>
            </w:r>
            <w:r>
              <w:rPr>
                <w:rFonts w:ascii="Times New Roman"/>
                <w:b w:val="false"/>
                <w:i w:val="false"/>
                <w:color w:val="000000"/>
                <w:sz w:val="20"/>
              </w:rPr>
              <w:t>
тік көмек</w:t>
            </w:r>
            <w:r>
              <w:br/>
            </w:r>
            <w:r>
              <w:rPr>
                <w:rFonts w:ascii="Times New Roman"/>
                <w:b w:val="false"/>
                <w:i w:val="false"/>
                <w:color w:val="000000"/>
                <w:sz w:val="20"/>
              </w:rPr>
              <w:t>
көрсету</w:t>
            </w:r>
          </w:p>
        </w:tc>
      </w:tr>
      <w:tr>
        <w:trPr>
          <w:trHeight w:val="72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w:t>
            </w:r>
            <w:r>
              <w:br/>
            </w:r>
            <w:r>
              <w:rPr>
                <w:rFonts w:ascii="Times New Roman"/>
                <w:b w:val="false"/>
                <w:i w:val="false"/>
                <w:color w:val="000000"/>
                <w:sz w:val="20"/>
              </w:rPr>
              <w:t>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6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селолық</w:t>
            </w:r>
            <w:r>
              <w:br/>
            </w:r>
            <w:r>
              <w:rPr>
                <w:rFonts w:ascii="Times New Roman"/>
                <w:b w:val="false"/>
                <w:i w:val="false"/>
                <w:color w:val="000000"/>
                <w:sz w:val="20"/>
              </w:rPr>
              <w:t>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67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 селолық</w:t>
            </w:r>
            <w:r>
              <w:br/>
            </w:r>
            <w:r>
              <w:rPr>
                <w:rFonts w:ascii="Times New Roman"/>
                <w:b w:val="false"/>
                <w:i w:val="false"/>
                <w:color w:val="000000"/>
                <w:sz w:val="20"/>
              </w:rPr>
              <w:t>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селолық</w:t>
            </w:r>
            <w:r>
              <w:br/>
            </w:r>
            <w:r>
              <w:rPr>
                <w:rFonts w:ascii="Times New Roman"/>
                <w:b w:val="false"/>
                <w:i w:val="false"/>
                <w:color w:val="000000"/>
                <w:sz w:val="20"/>
              </w:rPr>
              <w:t>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6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селолық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58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13766,2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w:t>
            </w:r>
          </w:p>
        </w:tc>
      </w:tr>
      <w:tr>
        <w:trPr>
          <w:trHeight w:val="6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67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74062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819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9374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1895"/>
        <w:gridCol w:w="1736"/>
        <w:gridCol w:w="1737"/>
        <w:gridCol w:w="1737"/>
        <w:gridCol w:w="1737"/>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r>
      <w:tr>
        <w:trPr>
          <w:trHeight w:val="336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(село</w:t>
            </w:r>
            <w:r>
              <w:br/>
            </w:r>
            <w:r>
              <w:rPr>
                <w:rFonts w:ascii="Times New Roman"/>
                <w:b w:val="false"/>
                <w:i w:val="false"/>
                <w:color w:val="000000"/>
                <w:sz w:val="20"/>
              </w:rPr>
              <w:t>
лық) жер</w:t>
            </w:r>
            <w:r>
              <w:br/>
            </w:r>
            <w:r>
              <w:rPr>
                <w:rFonts w:ascii="Times New Roman"/>
                <w:b w:val="false"/>
                <w:i w:val="false"/>
                <w:color w:val="000000"/>
                <w:sz w:val="20"/>
              </w:rPr>
              <w:t>
лерде ба</w:t>
            </w:r>
            <w:r>
              <w:br/>
            </w:r>
            <w:r>
              <w:rPr>
                <w:rFonts w:ascii="Times New Roman"/>
                <w:b w:val="false"/>
                <w:i w:val="false"/>
                <w:color w:val="000000"/>
                <w:sz w:val="20"/>
              </w:rPr>
              <w:t>
лаларды</w:t>
            </w:r>
            <w:r>
              <w:br/>
            </w:r>
            <w:r>
              <w:rPr>
                <w:rFonts w:ascii="Times New Roman"/>
                <w:b w:val="false"/>
                <w:i w:val="false"/>
                <w:color w:val="000000"/>
                <w:sz w:val="20"/>
              </w:rPr>
              <w:t>
мектепке</w:t>
            </w:r>
            <w:r>
              <w:br/>
            </w:r>
            <w:r>
              <w:rPr>
                <w:rFonts w:ascii="Times New Roman"/>
                <w:b w:val="false"/>
                <w:i w:val="false"/>
                <w:color w:val="000000"/>
                <w:sz w:val="20"/>
              </w:rPr>
              <w:t>
дейін те</w:t>
            </w:r>
            <w:r>
              <w:br/>
            </w:r>
            <w:r>
              <w:rPr>
                <w:rFonts w:ascii="Times New Roman"/>
                <w:b w:val="false"/>
                <w:i w:val="false"/>
                <w:color w:val="000000"/>
                <w:sz w:val="20"/>
              </w:rPr>
              <w:t>
гін алып</w:t>
            </w:r>
            <w:r>
              <w:br/>
            </w:r>
            <w:r>
              <w:rPr>
                <w:rFonts w:ascii="Times New Roman"/>
                <w:b w:val="false"/>
                <w:i w:val="false"/>
                <w:color w:val="000000"/>
                <w:sz w:val="20"/>
              </w:rPr>
              <w:t>
баруды</w:t>
            </w:r>
            <w:r>
              <w:br/>
            </w:r>
            <w:r>
              <w:rPr>
                <w:rFonts w:ascii="Times New Roman"/>
                <w:b w:val="false"/>
                <w:i w:val="false"/>
                <w:color w:val="000000"/>
                <w:sz w:val="20"/>
              </w:rPr>
              <w:t>
және ке</w:t>
            </w:r>
            <w:r>
              <w:br/>
            </w:r>
            <w:r>
              <w:rPr>
                <w:rFonts w:ascii="Times New Roman"/>
                <w:b w:val="false"/>
                <w:i w:val="false"/>
                <w:color w:val="000000"/>
                <w:sz w:val="20"/>
              </w:rPr>
              <w:t>
рі алып</w:t>
            </w:r>
            <w:r>
              <w:br/>
            </w:r>
            <w:r>
              <w:rPr>
                <w:rFonts w:ascii="Times New Roman"/>
                <w:b w:val="false"/>
                <w:i w:val="false"/>
                <w:color w:val="000000"/>
                <w:sz w:val="20"/>
              </w:rPr>
              <w:t>
келуді</w:t>
            </w:r>
            <w:r>
              <w:br/>
            </w:r>
            <w:r>
              <w:rPr>
                <w:rFonts w:ascii="Times New Roman"/>
                <w:b w:val="false"/>
                <w:i w:val="false"/>
                <w:color w:val="000000"/>
                <w:sz w:val="20"/>
              </w:rPr>
              <w:t>
ұйымдас</w:t>
            </w:r>
            <w:r>
              <w:br/>
            </w:r>
            <w:r>
              <w:rPr>
                <w:rFonts w:ascii="Times New Roman"/>
                <w:b w:val="false"/>
                <w:i w:val="false"/>
                <w:color w:val="000000"/>
                <w:sz w:val="20"/>
              </w:rPr>
              <w:t>
тыру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дерде</w:t>
            </w:r>
            <w:r>
              <w:br/>
            </w:r>
            <w:r>
              <w:rPr>
                <w:rFonts w:ascii="Times New Roman"/>
                <w:b w:val="false"/>
                <w:i w:val="false"/>
                <w:color w:val="000000"/>
                <w:sz w:val="20"/>
              </w:rPr>
              <w:t>
көшелер</w:t>
            </w:r>
            <w:r>
              <w:br/>
            </w:r>
            <w:r>
              <w:rPr>
                <w:rFonts w:ascii="Times New Roman"/>
                <w:b w:val="false"/>
                <w:i w:val="false"/>
                <w:color w:val="000000"/>
                <w:sz w:val="20"/>
              </w:rPr>
              <w:t>
ді жа</w:t>
            </w:r>
            <w:r>
              <w:br/>
            </w:r>
            <w:r>
              <w:rPr>
                <w:rFonts w:ascii="Times New Roman"/>
                <w:b w:val="false"/>
                <w:i w:val="false"/>
                <w:color w:val="000000"/>
                <w:sz w:val="20"/>
              </w:rPr>
              <w:t>
рықтан</w:t>
            </w:r>
            <w:r>
              <w:br/>
            </w:r>
            <w:r>
              <w:rPr>
                <w:rFonts w:ascii="Times New Roman"/>
                <w:b w:val="false"/>
                <w:i w:val="false"/>
                <w:color w:val="000000"/>
                <w:sz w:val="20"/>
              </w:rPr>
              <w:t>
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w:t>
            </w:r>
            <w:r>
              <w:br/>
            </w:r>
            <w:r>
              <w:rPr>
                <w:rFonts w:ascii="Times New Roman"/>
                <w:b w:val="false"/>
                <w:i w:val="false"/>
                <w:color w:val="000000"/>
                <w:sz w:val="20"/>
              </w:rPr>
              <w:t>
рын кү</w:t>
            </w:r>
            <w:r>
              <w:br/>
            </w:r>
            <w:r>
              <w:rPr>
                <w:rFonts w:ascii="Times New Roman"/>
                <w:b w:val="false"/>
                <w:i w:val="false"/>
                <w:color w:val="000000"/>
                <w:sz w:val="20"/>
              </w:rPr>
              <w:t>
тіп-ұс</w:t>
            </w:r>
            <w:r>
              <w:br/>
            </w:r>
            <w:r>
              <w:rPr>
                <w:rFonts w:ascii="Times New Roman"/>
                <w:b w:val="false"/>
                <w:i w:val="false"/>
                <w:color w:val="000000"/>
                <w:sz w:val="20"/>
              </w:rPr>
              <w:t>
тау жә</w:t>
            </w:r>
            <w:r>
              <w:br/>
            </w:r>
            <w:r>
              <w:rPr>
                <w:rFonts w:ascii="Times New Roman"/>
                <w:b w:val="false"/>
                <w:i w:val="false"/>
                <w:color w:val="000000"/>
                <w:sz w:val="20"/>
              </w:rPr>
              <w:t>
не туы</w:t>
            </w:r>
            <w:r>
              <w:br/>
            </w:r>
            <w:r>
              <w:rPr>
                <w:rFonts w:ascii="Times New Roman"/>
                <w:b w:val="false"/>
                <w:i w:val="false"/>
                <w:color w:val="000000"/>
                <w:sz w:val="20"/>
              </w:rPr>
              <w:t>
сы жоқ</w:t>
            </w:r>
            <w:r>
              <w:br/>
            </w:r>
            <w:r>
              <w:rPr>
                <w:rFonts w:ascii="Times New Roman"/>
                <w:b w:val="false"/>
                <w:i w:val="false"/>
                <w:color w:val="000000"/>
                <w:sz w:val="20"/>
              </w:rPr>
              <w:t>
адамдар</w:t>
            </w:r>
            <w:r>
              <w:br/>
            </w:r>
            <w:r>
              <w:rPr>
                <w:rFonts w:ascii="Times New Roman"/>
                <w:b w:val="false"/>
                <w:i w:val="false"/>
                <w:color w:val="000000"/>
                <w:sz w:val="20"/>
              </w:rPr>
              <w:t>
ды жер</w:t>
            </w:r>
            <w:r>
              <w:br/>
            </w:r>
            <w:r>
              <w:rPr>
                <w:rFonts w:ascii="Times New Roman"/>
                <w:b w:val="false"/>
                <w:i w:val="false"/>
                <w:color w:val="000000"/>
                <w:sz w:val="20"/>
              </w:rPr>
              <w:t>
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w:t>
            </w:r>
            <w:r>
              <w:br/>
            </w:r>
            <w:r>
              <w:rPr>
                <w:rFonts w:ascii="Times New Roman"/>
                <w:b w:val="false"/>
                <w:i w:val="false"/>
                <w:color w:val="000000"/>
                <w:sz w:val="20"/>
              </w:rPr>
              <w:t>
абаттан</w:t>
            </w:r>
            <w:r>
              <w:br/>
            </w:r>
            <w:r>
              <w:rPr>
                <w:rFonts w:ascii="Times New Roman"/>
                <w:b w:val="false"/>
                <w:i w:val="false"/>
                <w:color w:val="000000"/>
                <w:sz w:val="20"/>
              </w:rPr>
              <w:t>
дыру</w:t>
            </w:r>
            <w:r>
              <w:br/>
            </w:r>
            <w:r>
              <w:rPr>
                <w:rFonts w:ascii="Times New Roman"/>
                <w:b w:val="false"/>
                <w:i w:val="false"/>
                <w:color w:val="000000"/>
                <w:sz w:val="20"/>
              </w:rPr>
              <w:t>
мен кө</w:t>
            </w:r>
            <w:r>
              <w:br/>
            </w:r>
            <w:r>
              <w:rPr>
                <w:rFonts w:ascii="Times New Roman"/>
                <w:b w:val="false"/>
                <w:i w:val="false"/>
                <w:color w:val="000000"/>
                <w:sz w:val="20"/>
              </w:rPr>
              <w:t>
галдан</w:t>
            </w:r>
            <w:r>
              <w:br/>
            </w:r>
            <w:r>
              <w:rPr>
                <w:rFonts w:ascii="Times New Roman"/>
                <w:b w:val="false"/>
                <w:i w:val="false"/>
                <w:color w:val="000000"/>
                <w:sz w:val="20"/>
              </w:rPr>
              <w:t>
дыру</w:t>
            </w:r>
          </w:p>
        </w:tc>
      </w:tr>
      <w:tr>
        <w:trPr>
          <w:trHeight w:val="72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Әлімбет селолық округі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6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Ащылысай селолық округі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675"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Велихов селолық округі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615"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Қосестек селолық округі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6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Кемпірсай селолық округі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585"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селолық округі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6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Желтау селолық округі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675"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селолық округі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405"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1281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11993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2992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1850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4158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5"/>
        <w:gridCol w:w="2460"/>
        <w:gridCol w:w="1524"/>
        <w:gridCol w:w="2886"/>
        <w:gridCol w:w="2035"/>
      </w:tblGrid>
      <w:tr>
        <w:trPr>
          <w:trHeight w:val="27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040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5475"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w:t>
            </w:r>
            <w:r>
              <w:br/>
            </w:r>
            <w:r>
              <w:rPr>
                <w:rFonts w:ascii="Times New Roman"/>
                <w:b w:val="false"/>
                <w:i w:val="false"/>
                <w:color w:val="000000"/>
                <w:sz w:val="20"/>
              </w:rPr>
              <w:t>
да), ауыл</w:t>
            </w:r>
            <w:r>
              <w:br/>
            </w:r>
            <w:r>
              <w:rPr>
                <w:rFonts w:ascii="Times New Roman"/>
                <w:b w:val="false"/>
                <w:i w:val="false"/>
                <w:color w:val="000000"/>
                <w:sz w:val="20"/>
              </w:rPr>
              <w:t>
дық (село</w:t>
            </w:r>
            <w:r>
              <w:br/>
            </w:r>
            <w:r>
              <w:rPr>
                <w:rFonts w:ascii="Times New Roman"/>
                <w:b w:val="false"/>
                <w:i w:val="false"/>
                <w:color w:val="000000"/>
                <w:sz w:val="20"/>
              </w:rPr>
              <w:t>
лық) округ</w:t>
            </w:r>
            <w:r>
              <w:br/>
            </w:r>
            <w:r>
              <w:rPr>
                <w:rFonts w:ascii="Times New Roman"/>
                <w:b w:val="false"/>
                <w:i w:val="false"/>
                <w:color w:val="000000"/>
                <w:sz w:val="20"/>
              </w:rPr>
              <w:t>
терде авто</w:t>
            </w:r>
            <w:r>
              <w:br/>
            </w:r>
            <w:r>
              <w:rPr>
                <w:rFonts w:ascii="Times New Roman"/>
                <w:b w:val="false"/>
                <w:i w:val="false"/>
                <w:color w:val="000000"/>
                <w:sz w:val="20"/>
              </w:rPr>
              <w:t>
мобиль жол</w:t>
            </w:r>
            <w:r>
              <w:br/>
            </w:r>
            <w:r>
              <w:rPr>
                <w:rFonts w:ascii="Times New Roman"/>
                <w:b w:val="false"/>
                <w:i w:val="false"/>
                <w:color w:val="000000"/>
                <w:sz w:val="20"/>
              </w:rPr>
              <w:t>
дарының жұ</w:t>
            </w:r>
            <w:r>
              <w:br/>
            </w:r>
            <w:r>
              <w:rPr>
                <w:rFonts w:ascii="Times New Roman"/>
                <w:b w:val="false"/>
                <w:i w:val="false"/>
                <w:color w:val="000000"/>
                <w:sz w:val="20"/>
              </w:rPr>
              <w:t>
мыс істеуін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w:t>
            </w:r>
            <w:r>
              <w:br/>
            </w:r>
            <w:r>
              <w:rPr>
                <w:rFonts w:ascii="Times New Roman"/>
                <w:b w:val="false"/>
                <w:i w:val="false"/>
                <w:color w:val="000000"/>
                <w:sz w:val="20"/>
              </w:rPr>
              <w:t>
сумен</w:t>
            </w:r>
            <w:r>
              <w:br/>
            </w:r>
            <w:r>
              <w:rPr>
                <w:rFonts w:ascii="Times New Roman"/>
                <w:b w:val="false"/>
                <w:i w:val="false"/>
                <w:color w:val="000000"/>
                <w:sz w:val="20"/>
              </w:rPr>
              <w:t>
жабдық</w:t>
            </w:r>
            <w:r>
              <w:br/>
            </w:r>
            <w:r>
              <w:rPr>
                <w:rFonts w:ascii="Times New Roman"/>
                <w:b w:val="false"/>
                <w:i w:val="false"/>
                <w:color w:val="000000"/>
                <w:sz w:val="20"/>
              </w:rPr>
              <w:t>
тауды</w:t>
            </w:r>
            <w:r>
              <w:br/>
            </w:r>
            <w:r>
              <w:rPr>
                <w:rFonts w:ascii="Times New Roman"/>
                <w:b w:val="false"/>
                <w:i w:val="false"/>
                <w:color w:val="000000"/>
                <w:sz w:val="20"/>
              </w:rPr>
              <w:t>
ұйымда</w:t>
            </w:r>
            <w:r>
              <w:br/>
            </w:r>
            <w:r>
              <w:rPr>
                <w:rFonts w:ascii="Times New Roman"/>
                <w:b w:val="false"/>
                <w:i w:val="false"/>
                <w:color w:val="000000"/>
                <w:sz w:val="20"/>
              </w:rPr>
              <w:t>
стыру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r>
              <w:br/>
            </w:r>
            <w:r>
              <w:rPr>
                <w:rFonts w:ascii="Times New Roman"/>
                <w:b w:val="false"/>
                <w:i w:val="false"/>
                <w:color w:val="000000"/>
                <w:sz w:val="20"/>
              </w:rPr>
              <w:t>
нысаналы тран</w:t>
            </w:r>
            <w:r>
              <w:br/>
            </w:r>
            <w:r>
              <w:rPr>
                <w:rFonts w:ascii="Times New Roman"/>
                <w:b w:val="false"/>
                <w:i w:val="false"/>
                <w:color w:val="000000"/>
                <w:sz w:val="20"/>
              </w:rPr>
              <w:t>
сферттер ре</w:t>
            </w:r>
            <w:r>
              <w:br/>
            </w:r>
            <w:r>
              <w:rPr>
                <w:rFonts w:ascii="Times New Roman"/>
                <w:b w:val="false"/>
                <w:i w:val="false"/>
                <w:color w:val="000000"/>
                <w:sz w:val="20"/>
              </w:rPr>
              <w:t>
тінде «Өңір</w:t>
            </w:r>
            <w:r>
              <w:br/>
            </w:r>
            <w:r>
              <w:rPr>
                <w:rFonts w:ascii="Times New Roman"/>
                <w:b w:val="false"/>
                <w:i w:val="false"/>
                <w:color w:val="000000"/>
                <w:sz w:val="20"/>
              </w:rPr>
              <w:t>
лерді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өңірлердің</w:t>
            </w:r>
            <w:r>
              <w:br/>
            </w:r>
            <w:r>
              <w:rPr>
                <w:rFonts w:ascii="Times New Roman"/>
                <w:b w:val="false"/>
                <w:i w:val="false"/>
                <w:color w:val="000000"/>
                <w:sz w:val="20"/>
              </w:rPr>
              <w:t>
экономикалық</w:t>
            </w:r>
            <w:r>
              <w:br/>
            </w:r>
            <w:r>
              <w:rPr>
                <w:rFonts w:ascii="Times New Roman"/>
                <w:b w:val="false"/>
                <w:i w:val="false"/>
                <w:color w:val="000000"/>
                <w:sz w:val="20"/>
              </w:rPr>
              <w:t>
дамуына жәр</w:t>
            </w:r>
            <w:r>
              <w:br/>
            </w:r>
            <w:r>
              <w:rPr>
                <w:rFonts w:ascii="Times New Roman"/>
                <w:b w:val="false"/>
                <w:i w:val="false"/>
                <w:color w:val="000000"/>
                <w:sz w:val="20"/>
              </w:rPr>
              <w:t>
демдесу жө</w:t>
            </w:r>
            <w:r>
              <w:br/>
            </w:r>
            <w:r>
              <w:rPr>
                <w:rFonts w:ascii="Times New Roman"/>
                <w:b w:val="false"/>
                <w:i w:val="false"/>
                <w:color w:val="000000"/>
                <w:sz w:val="20"/>
              </w:rPr>
              <w:t>
ніндегі шара</w:t>
            </w:r>
            <w:r>
              <w:br/>
            </w:r>
            <w:r>
              <w:rPr>
                <w:rFonts w:ascii="Times New Roman"/>
                <w:b w:val="false"/>
                <w:i w:val="false"/>
                <w:color w:val="000000"/>
                <w:sz w:val="20"/>
              </w:rPr>
              <w:t>
ларды іске</w:t>
            </w:r>
            <w:r>
              <w:br/>
            </w:r>
            <w:r>
              <w:rPr>
                <w:rFonts w:ascii="Times New Roman"/>
                <w:b w:val="false"/>
                <w:i w:val="false"/>
                <w:color w:val="000000"/>
                <w:sz w:val="20"/>
              </w:rPr>
              <w:t>
асыруда ауыл</w:t>
            </w:r>
            <w:r>
              <w:br/>
            </w:r>
            <w:r>
              <w:rPr>
                <w:rFonts w:ascii="Times New Roman"/>
                <w:b w:val="false"/>
                <w:i w:val="false"/>
                <w:color w:val="000000"/>
                <w:sz w:val="20"/>
              </w:rPr>
              <w:t>
дық (селолық)</w:t>
            </w:r>
            <w:r>
              <w:br/>
            </w:r>
            <w:r>
              <w:rPr>
                <w:rFonts w:ascii="Times New Roman"/>
                <w:b w:val="false"/>
                <w:i w:val="false"/>
                <w:color w:val="000000"/>
                <w:sz w:val="20"/>
              </w:rPr>
              <w:t>
округтарды</w:t>
            </w:r>
            <w:r>
              <w:br/>
            </w:r>
            <w:r>
              <w:rPr>
                <w:rFonts w:ascii="Times New Roman"/>
                <w:b w:val="false"/>
                <w:i w:val="false"/>
                <w:color w:val="000000"/>
                <w:sz w:val="20"/>
              </w:rPr>
              <w:t>
жайластыру</w:t>
            </w:r>
            <w:r>
              <w:br/>
            </w:r>
            <w:r>
              <w:rPr>
                <w:rFonts w:ascii="Times New Roman"/>
                <w:b w:val="false"/>
                <w:i w:val="false"/>
                <w:color w:val="000000"/>
                <w:sz w:val="20"/>
              </w:rPr>
              <w:t>
мәселелерін</w:t>
            </w:r>
            <w:r>
              <w:br/>
            </w:r>
            <w:r>
              <w:rPr>
                <w:rFonts w:ascii="Times New Roman"/>
                <w:b w:val="false"/>
                <w:i w:val="false"/>
                <w:color w:val="000000"/>
                <w:sz w:val="20"/>
              </w:rPr>
              <w:t>
шешу үшін</w:t>
            </w:r>
            <w:r>
              <w:br/>
            </w:r>
            <w:r>
              <w:rPr>
                <w:rFonts w:ascii="Times New Roman"/>
                <w:b w:val="false"/>
                <w:i w:val="false"/>
                <w:color w:val="000000"/>
                <w:sz w:val="20"/>
              </w:rPr>
              <w:t>
іс-шараларды</w:t>
            </w:r>
            <w:r>
              <w:br/>
            </w:r>
            <w:r>
              <w:rPr>
                <w:rFonts w:ascii="Times New Roman"/>
                <w:b w:val="false"/>
                <w:i w:val="false"/>
                <w:color w:val="000000"/>
                <w:sz w:val="20"/>
              </w:rPr>
              <w:t>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w:t>
            </w:r>
            <w:r>
              <w:br/>
            </w:r>
            <w:r>
              <w:rPr>
                <w:rFonts w:ascii="Times New Roman"/>
                <w:b w:val="false"/>
                <w:i w:val="false"/>
                <w:color w:val="000000"/>
                <w:sz w:val="20"/>
              </w:rPr>
              <w:t>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11266
</w:t>
            </w:r>
          </w:p>
        </w:tc>
      </w:tr>
      <w:tr>
        <w:trPr>
          <w:trHeight w:val="6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w:t>
            </w:r>
            <w:r>
              <w:br/>
            </w:r>
            <w:r>
              <w:rPr>
                <w:rFonts w:ascii="Times New Roman"/>
                <w:b w:val="false"/>
                <w:i w:val="false"/>
                <w:color w:val="000000"/>
                <w:sz w:val="20"/>
              </w:rPr>
              <w:t>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15525,9
</w:t>
            </w:r>
          </w:p>
        </w:tc>
      </w:tr>
      <w:tr>
        <w:trPr>
          <w:trHeight w:val="675"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 селолық</w:t>
            </w:r>
            <w:r>
              <w:br/>
            </w:r>
            <w:r>
              <w:rPr>
                <w:rFonts w:ascii="Times New Roman"/>
                <w:b w:val="false"/>
                <w:i w:val="false"/>
                <w:color w:val="000000"/>
                <w:sz w:val="20"/>
              </w:rPr>
              <w:t>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10875
</w:t>
            </w:r>
          </w:p>
        </w:tc>
      </w:tr>
      <w:tr>
        <w:trPr>
          <w:trHeight w:val="615"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w:t>
            </w:r>
            <w:r>
              <w:br/>
            </w:r>
            <w:r>
              <w:rPr>
                <w:rFonts w:ascii="Times New Roman"/>
                <w:b w:val="false"/>
                <w:i w:val="false"/>
                <w:color w:val="000000"/>
                <w:sz w:val="20"/>
              </w:rPr>
              <w:t>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13743
</w:t>
            </w:r>
          </w:p>
        </w:tc>
      </w:tr>
      <w:tr>
        <w:trPr>
          <w:trHeight w:val="6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w:t>
            </w:r>
            <w:r>
              <w:br/>
            </w:r>
            <w:r>
              <w:rPr>
                <w:rFonts w:ascii="Times New Roman"/>
                <w:b w:val="false"/>
                <w:i w:val="false"/>
                <w:color w:val="000000"/>
                <w:sz w:val="20"/>
              </w:rPr>
              <w:t>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12402
</w:t>
            </w:r>
          </w:p>
        </w:tc>
      </w:tr>
      <w:tr>
        <w:trPr>
          <w:trHeight w:val="585"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w:t>
            </w:r>
            <w:r>
              <w:br/>
            </w:r>
            <w:r>
              <w:rPr>
                <w:rFonts w:ascii="Times New Roman"/>
                <w:b w:val="false"/>
                <w:i w:val="false"/>
                <w:color w:val="000000"/>
                <w:sz w:val="20"/>
              </w:rPr>
              <w:t>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28179,2
</w:t>
            </w:r>
          </w:p>
        </w:tc>
      </w:tr>
      <w:tr>
        <w:trPr>
          <w:trHeight w:val="6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w:t>
            </w:r>
            <w:r>
              <w:br/>
            </w:r>
            <w:r>
              <w:rPr>
                <w:rFonts w:ascii="Times New Roman"/>
                <w:b w:val="false"/>
                <w:i w:val="false"/>
                <w:color w:val="000000"/>
                <w:sz w:val="20"/>
              </w:rPr>
              <w:t>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19066
</w:t>
            </w:r>
          </w:p>
        </w:tc>
      </w:tr>
      <w:tr>
        <w:trPr>
          <w:trHeight w:val="675"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w:t>
            </w:r>
            <w:r>
              <w:br/>
            </w:r>
            <w:r>
              <w:rPr>
                <w:rFonts w:ascii="Times New Roman"/>
                <w:b w:val="false"/>
                <w:i w:val="false"/>
                <w:color w:val="000000"/>
                <w:sz w:val="20"/>
              </w:rPr>
              <w:t>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13595,9
</w:t>
            </w:r>
          </w:p>
        </w:tc>
      </w:tr>
      <w:tr>
        <w:trPr>
          <w:trHeight w:val="405"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1298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13811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2843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124653,0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