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4807" w14:textId="0494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21 желтоқсандағы № 80 шешімі. Ақтөбе облысының Әділет департаментінде 2013 жылғы 11 қаңтарда № 3490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2013 жылға мынадай көлемдерде бекітілсін:</w:t>
      </w:r>
    </w:p>
    <w:bookmarkEnd w:id="1"/>
    <w:bookmarkStart w:name="z3" w:id="2"/>
    <w:p>
      <w:pPr>
        <w:spacing w:after="0"/>
        <w:ind w:left="0"/>
        <w:jc w:val="both"/>
      </w:pPr>
      <w:r>
        <w:rPr>
          <w:rFonts w:ascii="Times New Roman"/>
          <w:b w:val="false"/>
          <w:i w:val="false"/>
          <w:color w:val="000000"/>
          <w:sz w:val="28"/>
        </w:rPr>
        <w:t>
      1) кірістер -                     2 261 108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436 079 мың теңге;</w:t>
      </w:r>
    </w:p>
    <w:p>
      <w:pPr>
        <w:spacing w:after="0"/>
        <w:ind w:left="0"/>
        <w:jc w:val="both"/>
      </w:pPr>
      <w:r>
        <w:rPr>
          <w:rFonts w:ascii="Times New Roman"/>
          <w:b w:val="false"/>
          <w:i w:val="false"/>
          <w:color w:val="000000"/>
          <w:sz w:val="28"/>
        </w:rPr>
        <w:t>
            салықтық емес түсімдер -             41 991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1 500 мың теңге;</w:t>
      </w:r>
    </w:p>
    <w:p>
      <w:pPr>
        <w:spacing w:after="0"/>
        <w:ind w:left="0"/>
        <w:jc w:val="both"/>
      </w:pPr>
      <w:r>
        <w:rPr>
          <w:rFonts w:ascii="Times New Roman"/>
          <w:b w:val="false"/>
          <w:i w:val="false"/>
          <w:color w:val="000000"/>
          <w:sz w:val="28"/>
        </w:rPr>
        <w:t>
            трансферттердің түсімдері -     1 781 529,3 мың теңге;</w:t>
      </w:r>
    </w:p>
    <w:bookmarkStart w:name="z4" w:id="3"/>
    <w:p>
      <w:pPr>
        <w:spacing w:after="0"/>
        <w:ind w:left="0"/>
        <w:jc w:val="both"/>
      </w:pPr>
      <w:r>
        <w:rPr>
          <w:rFonts w:ascii="Times New Roman"/>
          <w:b w:val="false"/>
          <w:i w:val="false"/>
          <w:color w:val="000000"/>
          <w:sz w:val="28"/>
        </w:rPr>
        <w:t>
            2) шығындар -                     2 333 610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      35 825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41 544 мың теңге;</w:t>
      </w:r>
    </w:p>
    <w:p>
      <w:pPr>
        <w:spacing w:after="0"/>
        <w:ind w:left="0"/>
        <w:jc w:val="both"/>
      </w:pPr>
      <w:r>
        <w:rPr>
          <w:rFonts w:ascii="Times New Roman"/>
          <w:b w:val="false"/>
          <w:i w:val="false"/>
          <w:color w:val="000000"/>
          <w:sz w:val="28"/>
        </w:rPr>
        <w:t>
            бюджеттік кредиттерді өтеу -          5 719 мың теңге;</w:t>
      </w:r>
    </w:p>
    <w:bookmarkStart w:name="z6" w:id="5"/>
    <w:p>
      <w:pPr>
        <w:spacing w:after="0"/>
        <w:ind w:left="0"/>
        <w:jc w:val="both"/>
      </w:pPr>
      <w:r>
        <w:rPr>
          <w:rFonts w:ascii="Times New Roman"/>
          <w:b w:val="false"/>
          <w:i w:val="false"/>
          <w:color w:val="000000"/>
          <w:sz w:val="28"/>
        </w:rPr>
        <w:t>
            4) қаржы активтерімен жасалатын</w:t>
      </w:r>
    </w:p>
    <w:bookmarkEnd w:id="5"/>
    <w:p>
      <w:pPr>
        <w:spacing w:after="0"/>
        <w:ind w:left="0"/>
        <w:jc w:val="both"/>
      </w:pPr>
      <w:r>
        <w:rPr>
          <w:rFonts w:ascii="Times New Roman"/>
          <w:b w:val="false"/>
          <w:i w:val="false"/>
          <w:color w:val="000000"/>
          <w:sz w:val="28"/>
        </w:rPr>
        <w:t>
            операциялар бойынша сальдо –              0 мың теңге;</w:t>
      </w:r>
    </w:p>
    <w:bookmarkStart w:name="z32" w:id="6"/>
    <w:p>
      <w:pPr>
        <w:spacing w:after="0"/>
        <w:ind w:left="0"/>
        <w:jc w:val="both"/>
      </w:pPr>
      <w:r>
        <w:rPr>
          <w:rFonts w:ascii="Times New Roman"/>
          <w:b w:val="false"/>
          <w:i w:val="false"/>
          <w:color w:val="000000"/>
          <w:sz w:val="28"/>
        </w:rPr>
        <w:t>
            5) бюджет тапшылығы -              -108 327 мың теңге;</w:t>
      </w:r>
    </w:p>
    <w:bookmarkEnd w:id="6"/>
    <w:bookmarkStart w:name="z7" w:id="7"/>
    <w:p>
      <w:pPr>
        <w:spacing w:after="0"/>
        <w:ind w:left="0"/>
        <w:jc w:val="both"/>
      </w:pPr>
      <w:r>
        <w:rPr>
          <w:rFonts w:ascii="Times New Roman"/>
          <w:b w:val="false"/>
          <w:i w:val="false"/>
          <w:color w:val="000000"/>
          <w:sz w:val="28"/>
        </w:rPr>
        <w:t>
            6) бюджет тапшылығын</w:t>
      </w:r>
    </w:p>
    <w:bookmarkEnd w:id="7"/>
    <w:p>
      <w:pPr>
        <w:spacing w:after="0"/>
        <w:ind w:left="0"/>
        <w:jc w:val="both"/>
      </w:pPr>
      <w:r>
        <w:rPr>
          <w:rFonts w:ascii="Times New Roman"/>
          <w:b w:val="false"/>
          <w:i w:val="false"/>
          <w:color w:val="000000"/>
          <w:sz w:val="28"/>
        </w:rPr>
        <w:t>
            қаржыландыру -                      108 327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23.01.2013 </w:t>
      </w:r>
      <w:r>
        <w:rPr>
          <w:rFonts w:ascii="Times New Roman"/>
          <w:b w:val="false"/>
          <w:i w:val="false"/>
          <w:color w:val="000000"/>
          <w:sz w:val="28"/>
        </w:rPr>
        <w:t>№ 93</w:t>
      </w:r>
      <w:r>
        <w:rPr>
          <w:rFonts w:ascii="Times New Roman"/>
          <w:b w:val="false"/>
          <w:i w:val="false"/>
          <w:color w:val="ff0000"/>
          <w:sz w:val="28"/>
        </w:rPr>
        <w:t xml:space="preserve"> (01.01.2013 бастап қолданысқа енгізіледі); 30.04.2013 </w:t>
      </w:r>
      <w:r>
        <w:rPr>
          <w:rFonts w:ascii="Times New Roman"/>
          <w:b w:val="false"/>
          <w:i w:val="false"/>
          <w:color w:val="000000"/>
          <w:sz w:val="28"/>
        </w:rPr>
        <w:t>№ 112</w:t>
      </w:r>
      <w:r>
        <w:rPr>
          <w:rFonts w:ascii="Times New Roman"/>
          <w:b w:val="false"/>
          <w:i w:val="false"/>
          <w:color w:val="ff0000"/>
          <w:sz w:val="28"/>
        </w:rPr>
        <w:t xml:space="preserve"> (01.01.2013 бастап қолданысқа енгізіледі); 10.07.2013 </w:t>
      </w:r>
      <w:r>
        <w:rPr>
          <w:rFonts w:ascii="Times New Roman"/>
          <w:b w:val="false"/>
          <w:i w:val="false"/>
          <w:color w:val="000000"/>
          <w:sz w:val="28"/>
        </w:rPr>
        <w:t>№ 125</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135</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155</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167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Аудандық бюджет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тұлғалардан алынатын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тұлғалардың,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бензин (авиациялықты қоспағанда) мен дизельдік отынға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аудандық маңыздағы жалпы пайдаланатын және елді мекендердегі автомобиль жолы бойындағы сыртқы жарнамаларды (көз көрімдік) орналастыру үшін алым;</w:t>
      </w:r>
    </w:p>
    <w:p>
      <w:pPr>
        <w:spacing w:after="0"/>
        <w:ind w:left="0"/>
        <w:jc w:val="both"/>
      </w:pPr>
      <w:r>
        <w:rPr>
          <w:rFonts w:ascii="Times New Roman"/>
          <w:b w:val="false"/>
          <w:i w:val="false"/>
          <w:color w:val="000000"/>
          <w:sz w:val="28"/>
        </w:rPr>
        <w:t>
      мемлекеттік бажы;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аудандық коммуналдық меншіктегі мүлікті жалдаудан түсетін кірістер;</w:t>
      </w:r>
    </w:p>
    <w:p>
      <w:pPr>
        <w:spacing w:after="0"/>
        <w:ind w:left="0"/>
        <w:jc w:val="both"/>
      </w:pPr>
      <w:r>
        <w:rPr>
          <w:rFonts w:ascii="Times New Roman"/>
          <w:b w:val="false"/>
          <w:i w:val="false"/>
          <w:color w:val="000000"/>
          <w:sz w:val="28"/>
        </w:rPr>
        <w:t>
      аудандық коммуналдық меншіктегі тұрғын үй қорынан үйлерді жалдаудан түсетін кірістер;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тауарларын (жұмыс пен қызмет) сатудан түсетін түсімдер;</w:t>
      </w:r>
    </w:p>
    <w:p>
      <w:pPr>
        <w:spacing w:after="0"/>
        <w:ind w:left="0"/>
        <w:jc w:val="both"/>
      </w:pPr>
      <w:r>
        <w:rPr>
          <w:rFonts w:ascii="Times New Roman"/>
          <w:b w:val="false"/>
          <w:i w:val="false"/>
          <w:color w:val="000000"/>
          <w:sz w:val="28"/>
        </w:rPr>
        <w:t>
      аудан бюджетіне түсетін өзге де салықтық емес түсімдер;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бекітілген мемлекеттік мүліктерді сатудан түсетін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қоспағандағы,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алу құқығын сатудан түсетін түсімдер.</w:t>
      </w:r>
    </w:p>
    <w:bookmarkStart w:name="z9" w:id="9"/>
    <w:p>
      <w:pPr>
        <w:spacing w:after="0"/>
        <w:ind w:left="0"/>
        <w:jc w:val="both"/>
      </w:pPr>
      <w:r>
        <w:rPr>
          <w:rFonts w:ascii="Times New Roman"/>
          <w:b w:val="false"/>
          <w:i w:val="false"/>
          <w:color w:val="000000"/>
          <w:sz w:val="28"/>
        </w:rPr>
        <w:t xml:space="preserve">
      3. Қазақстан Республикасының "2013-2015 жылдарға арналған республикалық бюджеті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жұмыссыздығы,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9"/>
    <w:bookmarkStart w:name="z10" w:id="10"/>
    <w:p>
      <w:pPr>
        <w:spacing w:after="0"/>
        <w:ind w:left="0"/>
        <w:jc w:val="both"/>
      </w:pPr>
      <w:r>
        <w:rPr>
          <w:rFonts w:ascii="Times New Roman"/>
          <w:b w:val="false"/>
          <w:i w:val="false"/>
          <w:color w:val="000000"/>
          <w:sz w:val="28"/>
        </w:rPr>
        <w:t xml:space="preserve">
      4. Қазақстан Республикасының "2013-2015 жылдарға арналған республикалық бюджеті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2013 жылдың 1 қаңтарынан бастап:</w:t>
      </w:r>
    </w:p>
    <w:bookmarkStart w:name="z11" w:id="11"/>
    <w:p>
      <w:pPr>
        <w:spacing w:after="0"/>
        <w:ind w:left="0"/>
        <w:jc w:val="both"/>
      </w:pPr>
      <w:r>
        <w:rPr>
          <w:rFonts w:ascii="Times New Roman"/>
          <w:b w:val="false"/>
          <w:i w:val="false"/>
          <w:color w:val="000000"/>
          <w:sz w:val="28"/>
        </w:rPr>
        <w:t>
      1) жалақының ең төменгі мөлшері – 18 660 теңге;</w:t>
      </w:r>
    </w:p>
    <w:bookmarkEnd w:id="11"/>
    <w:bookmarkStart w:name="z12"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1731 теңге;</w:t>
      </w:r>
    </w:p>
    <w:bookmarkEnd w:id="12"/>
    <w:bookmarkStart w:name="z13"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болып белгіленгені мәліметке және басшылыққа алынсын.</w:t>
      </w:r>
    </w:p>
    <w:bookmarkEnd w:id="13"/>
    <w:bookmarkStart w:name="z14" w:id="14"/>
    <w:p>
      <w:pPr>
        <w:spacing w:after="0"/>
        <w:ind w:left="0"/>
        <w:jc w:val="both"/>
      </w:pPr>
      <w:r>
        <w:rPr>
          <w:rFonts w:ascii="Times New Roman"/>
          <w:b w:val="false"/>
          <w:i w:val="false"/>
          <w:color w:val="000000"/>
          <w:sz w:val="28"/>
        </w:rPr>
        <w:t xml:space="preserve">
      5. Облыстық мәслихаттың 2012 жылғы 7 желтоқсандағы № 75 "2013-2015 жылдарға арналған облыстық бюджет туралы" шешімінің </w:t>
      </w:r>
      <w:r>
        <w:rPr>
          <w:rFonts w:ascii="Times New Roman"/>
          <w:b w:val="false"/>
          <w:i w:val="false"/>
          <w:color w:val="000000"/>
          <w:sz w:val="28"/>
        </w:rPr>
        <w:t>10-тармағына</w:t>
      </w:r>
      <w:r>
        <w:rPr>
          <w:rFonts w:ascii="Times New Roman"/>
          <w:b w:val="false"/>
          <w:i w:val="false"/>
          <w:color w:val="000000"/>
          <w:sz w:val="28"/>
        </w:rPr>
        <w:t xml:space="preserve"> сәйкес, 2013 жылға облыстық бюджеттен аудандық бюджетке берілетін субвенция 1 361 274 мың теңге сомасында көзделді;</w:t>
      </w:r>
    </w:p>
    <w:bookmarkEnd w:id="14"/>
    <w:p>
      <w:pPr>
        <w:spacing w:after="0"/>
        <w:ind w:left="0"/>
        <w:jc w:val="both"/>
      </w:pPr>
      <w:r>
        <w:rPr>
          <w:rFonts w:ascii="Times New Roman"/>
          <w:b w:val="false"/>
          <w:i w:val="false"/>
          <w:color w:val="000000"/>
          <w:sz w:val="28"/>
        </w:rPr>
        <w:t>
      атқаратын қызметтердің берілуіне байланысты 2013 жылға арналған аудандық бюджеттен облыстық бюджетке түсетін ағымдағы нысаналы трансферттері бастауыш, негізгі орта және жалпы орта білім беруде жан басына шаққандағы қаржыландыруды сынақтан өткізуге – 37 223,5 мың теңге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Қарғалы аудандық мәслихатының 04.12.2013 </w:t>
      </w:r>
      <w:r>
        <w:rPr>
          <w:rFonts w:ascii="Times New Roman"/>
          <w:b w:val="false"/>
          <w:i w:val="false"/>
          <w:color w:val="000000"/>
          <w:sz w:val="28"/>
        </w:rPr>
        <w:t>№ 167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6. 2013 жылға арналған аудандық бюджетте, республикалық бюджеттен мынадай мөлшерде ағымдағы нысаналы трансферттер түскені ескерілсін:</w:t>
      </w:r>
    </w:p>
    <w:bookmarkEnd w:id="15"/>
    <w:p>
      <w:pPr>
        <w:spacing w:after="0"/>
        <w:ind w:left="0"/>
        <w:jc w:val="both"/>
      </w:pPr>
      <w:r>
        <w:rPr>
          <w:rFonts w:ascii="Times New Roman"/>
          <w:b w:val="false"/>
          <w:i w:val="false"/>
          <w:color w:val="000000"/>
          <w:sz w:val="28"/>
        </w:rPr>
        <w:t>
      эпизоотияға қарсы іс – шараларды жүргізуге - 26 469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 6 186,7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беруді тапсырысын іске асыруға – 38 244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 кабинеттерін оқулық құралдарымен жабдықтауға - 4 097 мың теңге;</w:t>
      </w:r>
    </w:p>
    <w:p>
      <w:pPr>
        <w:spacing w:after="0"/>
        <w:ind w:left="0"/>
        <w:jc w:val="both"/>
      </w:pP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- 8 964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еңбекақы мөлшерін ұлғайтуға - 12 385 мың теңге;</w:t>
      </w:r>
    </w:p>
    <w:p>
      <w:pPr>
        <w:spacing w:after="0"/>
        <w:ind w:left="0"/>
        <w:jc w:val="both"/>
      </w:pPr>
      <w:r>
        <w:rPr>
          <w:rFonts w:ascii="Times New Roman"/>
          <w:b w:val="false"/>
          <w:i w:val="false"/>
          <w:color w:val="000000"/>
          <w:sz w:val="28"/>
        </w:rPr>
        <w:t>
      7 289 мың теңге – жергілікті атқарушы органдарының штат санының ұлғаюына;</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төленетін еңбекақыны арттыруға – 6 780 мың теңге;</w:t>
      </w:r>
    </w:p>
    <w:p>
      <w:pPr>
        <w:spacing w:after="0"/>
        <w:ind w:left="0"/>
        <w:jc w:val="both"/>
      </w:pP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41 615,6 мың теңге.</w:t>
      </w:r>
    </w:p>
    <w:p>
      <w:pPr>
        <w:spacing w:after="0"/>
        <w:ind w:left="0"/>
        <w:jc w:val="both"/>
      </w:pPr>
      <w:r>
        <w:rPr>
          <w:rFonts w:ascii="Times New Roman"/>
          <w:b w:val="false"/>
          <w:i w:val="false"/>
          <w:color w:val="000000"/>
          <w:sz w:val="28"/>
        </w:rPr>
        <w:t>
      Көрсетілген ағымдағы трансферттерінің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Қарғалы аудандық мәслихатының 10.07.2013 </w:t>
      </w:r>
      <w:r>
        <w:rPr>
          <w:rFonts w:ascii="Times New Roman"/>
          <w:b w:val="false"/>
          <w:i w:val="false"/>
          <w:color w:val="000000"/>
          <w:sz w:val="28"/>
        </w:rPr>
        <w:t>№ 125</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155</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167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Ақтөбе облысы Қарғалы аудандық мәслихатының 23.01.2013 </w:t>
      </w:r>
      <w:r>
        <w:rPr>
          <w:rFonts w:ascii="Times New Roman"/>
          <w:b w:val="false"/>
          <w:i w:val="false"/>
          <w:color w:val="000000"/>
          <w:sz w:val="28"/>
        </w:rPr>
        <w:t>№ 93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8. 2013 жылға арналған аудандық бюджетте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республикалық бюджеттен берілетін ағымдағы нысаналы трансферттер – 15 998 мың теңге түскені ескерілсін.</w:t>
      </w:r>
    </w:p>
    <w:bookmarkEnd w:id="16"/>
    <w:p>
      <w:pPr>
        <w:spacing w:after="0"/>
        <w:ind w:left="0"/>
        <w:jc w:val="both"/>
      </w:pPr>
      <w:r>
        <w:rPr>
          <w:rFonts w:ascii="Times New Roman"/>
          <w:b w:val="false"/>
          <w:i w:val="false"/>
          <w:color w:val="000000"/>
          <w:sz w:val="28"/>
        </w:rPr>
        <w:t>
      Көрсетілген ағымдағы нысаналы трансферттерінің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Ақтөбе облысы Қарғалы аудандық мәслихатының 23.01.2013 </w:t>
      </w:r>
      <w:r>
        <w:rPr>
          <w:rFonts w:ascii="Times New Roman"/>
          <w:b w:val="false"/>
          <w:i w:val="false"/>
          <w:color w:val="000000"/>
          <w:sz w:val="28"/>
        </w:rPr>
        <w:t>№ 93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2013 жылға арналған аудандық бюджетте, облыстық бюджеттен берілетін нысаналы даму трансферттері және басқа да трансферттері көзделсін:</w:t>
      </w:r>
    </w:p>
    <w:bookmarkEnd w:id="17"/>
    <w:p>
      <w:pPr>
        <w:spacing w:after="0"/>
        <w:ind w:left="0"/>
        <w:jc w:val="both"/>
      </w:pPr>
      <w:r>
        <w:rPr>
          <w:rFonts w:ascii="Times New Roman"/>
          <w:b w:val="false"/>
          <w:i w:val="false"/>
          <w:color w:val="000000"/>
          <w:sz w:val="28"/>
        </w:rPr>
        <w:t>
      Қарғалы ауданы Бадамша ауылындағы 150 орындық орта мектеп құрылысына - 163 105 мың теңге;</w:t>
      </w:r>
    </w:p>
    <w:p>
      <w:pPr>
        <w:spacing w:after="0"/>
        <w:ind w:left="0"/>
        <w:jc w:val="both"/>
      </w:pPr>
      <w:r>
        <w:rPr>
          <w:rFonts w:ascii="Times New Roman"/>
          <w:b w:val="false"/>
          <w:i w:val="false"/>
          <w:color w:val="000000"/>
          <w:sz w:val="28"/>
        </w:rPr>
        <w:t>
      Қарғалы ауданы Бадамша ауылындағы магистральды су тартқыштың электрмен жабдықтауға желілерін қайта жаңартуға - 16 000 мың теңге;</w:t>
      </w:r>
    </w:p>
    <w:p>
      <w:pPr>
        <w:spacing w:after="0"/>
        <w:ind w:left="0"/>
        <w:jc w:val="both"/>
      </w:pPr>
      <w:r>
        <w:rPr>
          <w:rFonts w:ascii="Times New Roman"/>
          <w:b w:val="false"/>
          <w:i w:val="false"/>
          <w:color w:val="000000"/>
          <w:sz w:val="28"/>
        </w:rPr>
        <w:t>
      аудан әкімі аппаратын материалдық – техникалық жарақтандыруға - 4 600 мың теңге;</w:t>
      </w:r>
    </w:p>
    <w:p>
      <w:pPr>
        <w:spacing w:after="0"/>
        <w:ind w:left="0"/>
        <w:jc w:val="both"/>
      </w:pPr>
      <w:r>
        <w:rPr>
          <w:rFonts w:ascii="Times New Roman"/>
          <w:b w:val="false"/>
          <w:i w:val="false"/>
          <w:color w:val="000000"/>
          <w:sz w:val="28"/>
        </w:rPr>
        <w:t>
      елдi мекендердi абаттандыру - 1 518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250 мың теңге;</w:t>
      </w:r>
    </w:p>
    <w:p>
      <w:pPr>
        <w:spacing w:after="0"/>
        <w:ind w:left="0"/>
        <w:jc w:val="both"/>
      </w:pPr>
      <w:r>
        <w:rPr>
          <w:rFonts w:ascii="Times New Roman"/>
          <w:b w:val="false"/>
          <w:i w:val="false"/>
          <w:color w:val="000000"/>
          <w:sz w:val="28"/>
        </w:rPr>
        <w:t>
      3 900 мың теңге – сумен жабдықтау және су бұру жүйесін дамытуға;</w:t>
      </w:r>
    </w:p>
    <w:p>
      <w:pPr>
        <w:spacing w:after="0"/>
        <w:ind w:left="0"/>
        <w:jc w:val="both"/>
      </w:pPr>
      <w:r>
        <w:rPr>
          <w:rFonts w:ascii="Times New Roman"/>
          <w:b w:val="false"/>
          <w:i w:val="false"/>
          <w:color w:val="000000"/>
          <w:sz w:val="28"/>
        </w:rPr>
        <w:t xml:space="preserve">
      11 200 мың теңге –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w:t>
      </w:r>
    </w:p>
    <w:p>
      <w:pPr>
        <w:spacing w:after="0"/>
        <w:ind w:left="0"/>
        <w:jc w:val="both"/>
      </w:pPr>
      <w:r>
        <w:rPr>
          <w:rFonts w:ascii="Times New Roman"/>
          <w:b w:val="false"/>
          <w:i w:val="false"/>
          <w:color w:val="000000"/>
          <w:sz w:val="28"/>
        </w:rPr>
        <w:t>
      Көрсетілген нысаналы даму трансферттері және басқа да трансферттері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Қарғалы аудандық мәслихатының 23.01.2013 </w:t>
      </w:r>
      <w:r>
        <w:rPr>
          <w:rFonts w:ascii="Times New Roman"/>
          <w:b w:val="false"/>
          <w:i w:val="false"/>
          <w:color w:val="000000"/>
          <w:sz w:val="28"/>
        </w:rPr>
        <w:t>№ 93</w:t>
      </w:r>
      <w:r>
        <w:rPr>
          <w:rFonts w:ascii="Times New Roman"/>
          <w:b w:val="false"/>
          <w:i w:val="false"/>
          <w:color w:val="ff0000"/>
          <w:sz w:val="28"/>
        </w:rPr>
        <w:t xml:space="preserve"> (01.01.2013 бастап қолданысқа енгізіледі); 30.04.2013 </w:t>
      </w:r>
      <w:r>
        <w:rPr>
          <w:rFonts w:ascii="Times New Roman"/>
          <w:b w:val="false"/>
          <w:i w:val="false"/>
          <w:color w:val="000000"/>
          <w:sz w:val="28"/>
        </w:rPr>
        <w:t>№ 112</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135</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155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2013 жылға арналған аудандық бюджетте, дамуға республикалық бюджеттен берілетін ағымдағы нысаналы трансферттердің түскені ескерілсін:</w:t>
      </w:r>
    </w:p>
    <w:bookmarkEnd w:id="18"/>
    <w:p>
      <w:pPr>
        <w:spacing w:after="0"/>
        <w:ind w:left="0"/>
        <w:jc w:val="both"/>
      </w:pPr>
      <w:r>
        <w:rPr>
          <w:rFonts w:ascii="Times New Roman"/>
          <w:b w:val="false"/>
          <w:i w:val="false"/>
          <w:color w:val="000000"/>
          <w:sz w:val="28"/>
        </w:rPr>
        <w:t>
      коммуналдық тұрғын үй қорына жататын үйді жобалауға, салуға және (немесе) сатып алуға - 11 654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40 000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Қарғалы аудандық мәслихатының 07.11.2013 </w:t>
      </w:r>
      <w:r>
        <w:rPr>
          <w:rFonts w:ascii="Times New Roman"/>
          <w:b w:val="false"/>
          <w:i w:val="false"/>
          <w:color w:val="000000"/>
          <w:sz w:val="28"/>
        </w:rPr>
        <w:t>№ 155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Ақтөбе облысы Қарғалы аудандық мәслихатының 23.01.2013 </w:t>
      </w:r>
      <w:r>
        <w:rPr>
          <w:rFonts w:ascii="Times New Roman"/>
          <w:b w:val="false"/>
          <w:i w:val="false"/>
          <w:color w:val="000000"/>
          <w:sz w:val="28"/>
        </w:rPr>
        <w:t>№ 93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2013 жылға арналған аудандық бюджетте, Қазақстан Республикасы Үкіметі белгілеген шарттарға сәйкес, мамандарды әлеуметтік қолдау шараларын іске асыру үшін берілетін кредиттер - 31 375 мың теңге түскені ескерілсін.</w:t>
      </w:r>
    </w:p>
    <w:bookmarkEnd w:id="19"/>
    <w:p>
      <w:pPr>
        <w:spacing w:after="0"/>
        <w:ind w:left="0"/>
        <w:jc w:val="both"/>
      </w:pPr>
      <w:r>
        <w:rPr>
          <w:rFonts w:ascii="Times New Roman"/>
          <w:b w:val="false"/>
          <w:i w:val="false"/>
          <w:color w:val="000000"/>
          <w:sz w:val="28"/>
        </w:rPr>
        <w:t>
      Көрсетілген кредиттер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 енгізілді - Ақтөбе облысы Қарғалы аудандық мәслихатының 07.11.2013 </w:t>
      </w:r>
      <w:r>
        <w:rPr>
          <w:rFonts w:ascii="Times New Roman"/>
          <w:b w:val="false"/>
          <w:i w:val="false"/>
          <w:color w:val="000000"/>
          <w:sz w:val="28"/>
        </w:rPr>
        <w:t>№ 155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14. Ауданның жергілікті атқарушы органдарының 2013 жылға арналған резерві 1 700 мың теңге сомасында бекітілсін.</w:t>
      </w:r>
    </w:p>
    <w:bookmarkEnd w:id="20"/>
    <w:bookmarkStart w:name="z24" w:id="21"/>
    <w:p>
      <w:pPr>
        <w:spacing w:after="0"/>
        <w:ind w:left="0"/>
        <w:jc w:val="both"/>
      </w:pPr>
      <w:r>
        <w:rPr>
          <w:rFonts w:ascii="Times New Roman"/>
          <w:b w:val="false"/>
          <w:i w:val="false"/>
          <w:color w:val="000000"/>
          <w:sz w:val="28"/>
        </w:rPr>
        <w:t xml:space="preserve">
      15. Ауданның 2013 жылға арналған бюджетінің орындалу үрдісінде секвестрге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1"/>
    <w:bookmarkStart w:name="z25" w:id="22"/>
    <w:p>
      <w:pPr>
        <w:spacing w:after="0"/>
        <w:ind w:left="0"/>
        <w:jc w:val="both"/>
      </w:pPr>
      <w:r>
        <w:rPr>
          <w:rFonts w:ascii="Times New Roman"/>
          <w:b w:val="false"/>
          <w:i w:val="false"/>
          <w:color w:val="000000"/>
          <w:sz w:val="28"/>
        </w:rPr>
        <w:t xml:space="preserve">
      16. Селолық округтердің (селолық) 2013 жылға арналған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bookmarkStart w:name="z26" w:id="23"/>
    <w:p>
      <w:pPr>
        <w:spacing w:after="0"/>
        <w:ind w:left="0"/>
        <w:jc w:val="both"/>
      </w:pPr>
      <w:r>
        <w:rPr>
          <w:rFonts w:ascii="Times New Roman"/>
          <w:b w:val="false"/>
          <w:i w:val="false"/>
          <w:color w:val="000000"/>
          <w:sz w:val="28"/>
        </w:rPr>
        <w:t>
      17. Осы шешім 2013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Қонақбаев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04.12.2013 </w:t>
      </w:r>
      <w:r>
        <w:rPr>
          <w:rFonts w:ascii="Times New Roman"/>
          <w:b w:val="false"/>
          <w:i w:val="false"/>
          <w:color w:val="ff0000"/>
          <w:sz w:val="28"/>
        </w:rPr>
        <w:t>№ 167</w:t>
      </w:r>
      <w:r>
        <w:rPr>
          <w:rFonts w:ascii="Times New Roman"/>
          <w:b w:val="false"/>
          <w:i w:val="false"/>
          <w:color w:val="ff0000"/>
          <w:sz w:val="28"/>
        </w:rPr>
        <w:t xml:space="preserve"> (01.01.2013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1781529,3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1545193,4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2013 жылға арналған бюджетінің орындалу</w:t>
      </w:r>
      <w:r>
        <w:br/>
      </w:r>
      <w:r>
        <w:rPr>
          <w:rFonts w:ascii="Times New Roman"/>
          <w:b/>
          <w:i w:val="false"/>
          <w:color w:val="000000"/>
        </w:rPr>
        <w:t>процесінде секвестрге жатпайтын бюджеттік бағдарламалар</w:t>
      </w:r>
      <w:r>
        <w:br/>
      </w:r>
      <w:r>
        <w:rPr>
          <w:rFonts w:ascii="Times New Roman"/>
          <w:b/>
          <w:i w:val="false"/>
          <w:color w:val="000000"/>
        </w:rPr>
        <w:t>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бюджетте селолық округ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07.11.2013 </w:t>
      </w:r>
      <w:r>
        <w:rPr>
          <w:rFonts w:ascii="Times New Roman"/>
          <w:b w:val="false"/>
          <w:i w:val="false"/>
          <w:color w:val="ff0000"/>
          <w:sz w:val="28"/>
        </w:rPr>
        <w:t>№ 155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161110,0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