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b5e2" w14:textId="148b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Желтау селолық округі ауылдарының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Желтау селолық округі әкімінің 2012 жылғы 9 шілдедегі № 67 шешімі. Ақтөбе облысының Әділет департаментінде 2012 жылғы 8 тамызда № 3-6-146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қаңтарындағы № 148 «Қазақстан Республикасындағы жергілікті мелекеттік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«Қазақстан Республикасының әкімшілік-аумақтық құрылысы туралы»Заңының 14 бабы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Ш.Қалдаяқов, Петропавл ауылдары халқының пікірін ескере отырып, Желтау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Желтау селолық округінің Ш.Қалдаяқов және Петропавл ауылдарының атаусыз көшелеріне атаулар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 М. Байсингиров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облысы Қарғалы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Желтау селолық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шілдедегі № 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 көшеге – Жамбыл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көшеге - Абай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көшеге - И.М. Мишин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көшеге - Ю.А. Гагарин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 көшеге - Жастар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 көшеге - Дінмұхамед Қонаев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 көшеге - Ф. Майоров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 көшеге - Қ. Мұқанов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 көшеге - Достық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 көшеге - Еңбекшілер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 көшеге - С. Сейфуллин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 көшеге - Целинная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 көшеге - Қарғалы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 көшеге - Жеңіс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 көшеге - Есет батыр атауы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 Қалдаяқов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 көшеге – Абылай хан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көшеге - Әбілқайыр хан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көшеге - Абай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көшеге - Н.Орынбасаров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 көшеге - М.Қазкеев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 көшеге - Жездібай батыр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 көшеге - Т.Ахтанов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 көшеге – Д.Беркімбаев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 көшеге - Ш.Уалиханов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 көшеге - Қ.Жұбанов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 көшеге - Н.Құмарова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 көшеге - Балықшылар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 көшеге - Ғарыш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 көшеге - Ө.Қанахин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 М. Байсингаров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