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660e" w14:textId="e7a6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Бегалы ауылдық округі Калиновка ауылының жер телімдерінің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Қобда аудандық мәслихатының 2012 жылғы 25 сәуірдегі № 22 шешімі және Ақтөбе облысы Қобда аудандық әкімдігінің 2012 жылғы 25 сәуірдегі № 7 қаулысы. Ақтөбе облысы Әділет департаментінде 2012 жылғы 15 мамырда № 3-7-144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Бірлескен шешімінің және қаулысының орыс тілдегі атауында және бүкіл мәтін бойынша «Кобдинского», «Кобдинский», «аульного» деген сөздер тиісінше «Хобдинского», «Хобдинский», «сельского» деген сөздерімен ауыстырылды -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Ақтөбе облысы Қобда аудандық мәслихатының 23.12.2014 № 174 шешімімен және Ақтөбе облысы Қобда аудандық әкімдігінің 23.12.2014 № 284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№ 442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әкімшілік-аумақтық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тармақшасына сәйкес және Бегалы ауылдық округінің басқару органының пікірін ескере отырып, Қобда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Бегалы ауылдық округінің Калиновка ауылының жер телімдерінің шекаралары оның шегіне қордағы жерден 875 гектар жер учаскесін енгізу арқылы, қосымша жалғанған схемалық картаға сәйкес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шешімінің орындалуын бақылау аудан әкімінің орынбасары Қ.Коктовке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әкімдіктің қаулысы мен мәслихаттың шешімі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сессия төрайымы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РҚАО ескерту. Кестені қағаз мәтінен қараңыз.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