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6a9c" w14:textId="61f6a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2012 жылғы 20 желтоқсандағы № 56 шешімі. Ақтөбе облысы Әділет департаментінде 2013 жылғы 9 қаңтарда № 3484 тіркелді. Қолданылу мерзімінің аяқталуына байланысты күші жойылды - Ақтөбе облысы Қобда аудандық мәслихатының 2013 жылғы 24 желтоқсандағы № 136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Қобда аудандық мәслихатының 24.12.2013 № 136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облыстық мәслихатының 2012 жылғы 7 желтоқсандағы № 75 «2013-2015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Қобда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 көлемде бекітілсін:</w:t>
      </w:r>
      <w:r>
        <w:br/>
      </w:r>
      <w:r>
        <w:rPr>
          <w:rFonts w:ascii="Times New Roman"/>
          <w:b w:val="false"/>
          <w:i w:val="false"/>
          <w:color w:val="000000"/>
          <w:sz w:val="28"/>
        </w:rPr>
        <w:t>
</w:t>
      </w:r>
      <w:r>
        <w:rPr>
          <w:rFonts w:ascii="Times New Roman"/>
          <w:b w:val="false"/>
          <w:i w:val="false"/>
          <w:color w:val="000000"/>
          <w:sz w:val="28"/>
        </w:rPr>
        <w:t>
      1) кірістер                      2 748 578,3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түсімдері бойынша           284 306 мың теңге;</w:t>
      </w:r>
      <w:r>
        <w:br/>
      </w:r>
      <w:r>
        <w:rPr>
          <w:rFonts w:ascii="Times New Roman"/>
          <w:b w:val="false"/>
          <w:i w:val="false"/>
          <w:color w:val="000000"/>
          <w:sz w:val="28"/>
        </w:rPr>
        <w:t>
      салықтық емес түсімдер бойынша       5 764,1 мың теңге;</w:t>
      </w:r>
      <w:r>
        <w:br/>
      </w:r>
      <w:r>
        <w:rPr>
          <w:rFonts w:ascii="Times New Roman"/>
          <w:b w:val="false"/>
          <w:i w:val="false"/>
          <w:color w:val="000000"/>
          <w:sz w:val="28"/>
        </w:rPr>
        <w:t>
      негiзгi капиталды сатудан түсетiн</w:t>
      </w:r>
      <w:r>
        <w:br/>
      </w:r>
      <w:r>
        <w:rPr>
          <w:rFonts w:ascii="Times New Roman"/>
          <w:b w:val="false"/>
          <w:i w:val="false"/>
          <w:color w:val="000000"/>
          <w:sz w:val="28"/>
        </w:rPr>
        <w:t>
      түсiмдер бойынша                       7 162 мың теңге;</w:t>
      </w:r>
      <w:r>
        <w:br/>
      </w:r>
      <w:r>
        <w:rPr>
          <w:rFonts w:ascii="Times New Roman"/>
          <w:b w:val="false"/>
          <w:i w:val="false"/>
          <w:color w:val="000000"/>
          <w:sz w:val="28"/>
        </w:rPr>
        <w:t>
      трансферттер түсімдері бойынша   2 451 346,2 мың теңге;</w:t>
      </w:r>
      <w:r>
        <w:br/>
      </w:r>
      <w:r>
        <w:rPr>
          <w:rFonts w:ascii="Times New Roman"/>
          <w:b w:val="false"/>
          <w:i w:val="false"/>
          <w:color w:val="000000"/>
          <w:sz w:val="28"/>
        </w:rPr>
        <w:t>
</w:t>
      </w:r>
      <w:r>
        <w:rPr>
          <w:rFonts w:ascii="Times New Roman"/>
          <w:b w:val="false"/>
          <w:i w:val="false"/>
          <w:color w:val="000000"/>
          <w:sz w:val="28"/>
        </w:rPr>
        <w:t>
      2) шығындар                      2 776 934,5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10 025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15 579 мың теңге;</w:t>
      </w:r>
      <w:r>
        <w:br/>
      </w:r>
      <w:r>
        <w:rPr>
          <w:rFonts w:ascii="Times New Roman"/>
          <w:b w:val="false"/>
          <w:i w:val="false"/>
          <w:color w:val="000000"/>
          <w:sz w:val="28"/>
        </w:rPr>
        <w:t>
      бюджеттік кредиттерді өтеу             5 554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жасалатын</w:t>
      </w:r>
      <w:r>
        <w:br/>
      </w:r>
      <w:r>
        <w:rPr>
          <w:rFonts w:ascii="Times New Roman"/>
          <w:b w:val="false"/>
          <w:i w:val="false"/>
          <w:color w:val="000000"/>
          <w:sz w:val="28"/>
        </w:rPr>
        <w:t>
      операциялар бойынша сальдо                 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активтерiн сатып алу                 0 мың теңге;</w:t>
      </w:r>
      <w:r>
        <w:br/>
      </w:r>
      <w:r>
        <w:rPr>
          <w:rFonts w:ascii="Times New Roman"/>
          <w:b w:val="false"/>
          <w:i w:val="false"/>
          <w:color w:val="000000"/>
          <w:sz w:val="28"/>
        </w:rPr>
        <w:t>
</w:t>
      </w:r>
      <w:r>
        <w:rPr>
          <w:rFonts w:ascii="Times New Roman"/>
          <w:b w:val="false"/>
          <w:i w:val="false"/>
          <w:color w:val="000000"/>
          <w:sz w:val="28"/>
        </w:rPr>
        <w:t>
      5) бюджет тапшылығы               - 38 381,2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38 381,2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өзгерістер енгізілді - Ақтөбе облысы Қобда аудандық мәслихатының 25.01.2013 </w:t>
      </w:r>
      <w:r>
        <w:rPr>
          <w:rFonts w:ascii="Times New Roman"/>
          <w:b w:val="false"/>
          <w:i w:val="false"/>
          <w:color w:val="000000"/>
          <w:sz w:val="28"/>
        </w:rPr>
        <w:t>№ 69</w:t>
      </w:r>
      <w:r>
        <w:rPr>
          <w:rFonts w:ascii="Times New Roman"/>
          <w:b w:val="false"/>
          <w:i w:val="false"/>
          <w:color w:val="ff0000"/>
          <w:sz w:val="28"/>
        </w:rPr>
        <w:t xml:space="preserve"> (01.01.2013 бастап қолданысқа енгізіледі); 26.04.2013 </w:t>
      </w:r>
      <w:r>
        <w:rPr>
          <w:rFonts w:ascii="Times New Roman"/>
          <w:b w:val="false"/>
          <w:i w:val="false"/>
          <w:color w:val="000000"/>
          <w:sz w:val="28"/>
        </w:rPr>
        <w:t>№ 87</w:t>
      </w:r>
      <w:r>
        <w:rPr>
          <w:rFonts w:ascii="Times New Roman"/>
          <w:b w:val="false"/>
          <w:i w:val="false"/>
          <w:color w:val="ff0000"/>
          <w:sz w:val="28"/>
        </w:rPr>
        <w:t xml:space="preserve"> (01.01.2013 бастап қолданысқа енгізіледі); 11.07.2013 </w:t>
      </w:r>
      <w:r>
        <w:rPr>
          <w:rFonts w:ascii="Times New Roman"/>
          <w:b w:val="false"/>
          <w:i w:val="false"/>
          <w:color w:val="000000"/>
          <w:sz w:val="28"/>
        </w:rPr>
        <w:t>№ 100</w:t>
      </w:r>
      <w:r>
        <w:rPr>
          <w:rFonts w:ascii="Times New Roman"/>
          <w:b w:val="false"/>
          <w:i w:val="false"/>
          <w:color w:val="ff0000"/>
          <w:sz w:val="28"/>
        </w:rPr>
        <w:t xml:space="preserve"> (01.01.2013 бастап қолданысқа енгізіледі); 26.07.2013 </w:t>
      </w:r>
      <w:r>
        <w:rPr>
          <w:rFonts w:ascii="Times New Roman"/>
          <w:b w:val="false"/>
          <w:i w:val="false"/>
          <w:color w:val="000000"/>
          <w:sz w:val="28"/>
        </w:rPr>
        <w:t>№ 104</w:t>
      </w:r>
      <w:r>
        <w:rPr>
          <w:rFonts w:ascii="Times New Roman"/>
          <w:b w:val="false"/>
          <w:i w:val="false"/>
          <w:color w:val="ff0000"/>
          <w:sz w:val="28"/>
        </w:rPr>
        <w:t xml:space="preserve"> (01.01.2013 бастап қолданысқа енгізіледі); 14.11.2013 </w:t>
      </w:r>
      <w:r>
        <w:rPr>
          <w:rFonts w:ascii="Times New Roman"/>
          <w:b w:val="false"/>
          <w:i w:val="false"/>
          <w:color w:val="000000"/>
          <w:sz w:val="28"/>
        </w:rPr>
        <w:t>№ 122</w:t>
      </w:r>
      <w:r>
        <w:rPr>
          <w:rFonts w:ascii="Times New Roman"/>
          <w:b w:val="false"/>
          <w:i w:val="false"/>
          <w:color w:val="ff0000"/>
          <w:sz w:val="28"/>
        </w:rPr>
        <w:t xml:space="preserve"> (01.01.2013 бастап қолданысқа енгізіледі); 04.12.2013 </w:t>
      </w:r>
      <w:r>
        <w:rPr>
          <w:rFonts w:ascii="Times New Roman"/>
          <w:b w:val="false"/>
          <w:i w:val="false"/>
          <w:color w:val="000000"/>
          <w:sz w:val="28"/>
        </w:rPr>
        <w:t>№ 123</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Аудандық бюджеттің кірісіне мыналар есептелетін болып белгіленсін:</w:t>
      </w:r>
      <w:r>
        <w:br/>
      </w:r>
      <w:r>
        <w:rPr>
          <w:rFonts w:ascii="Times New Roman"/>
          <w:b w:val="false"/>
          <w:i w:val="false"/>
          <w:color w:val="000000"/>
          <w:sz w:val="28"/>
        </w:rPr>
        <w:t>
      төлем көзінен салық салынатын табыстардан ұсталатын жеке табыс салығы;</w:t>
      </w:r>
      <w:r>
        <w:br/>
      </w:r>
      <w:r>
        <w:rPr>
          <w:rFonts w:ascii="Times New Roman"/>
          <w:b w:val="false"/>
          <w:i w:val="false"/>
          <w:color w:val="000000"/>
          <w:sz w:val="28"/>
        </w:rPr>
        <w:t>
      төлем көзінен салық салынбайтын табыстардан ұсталатын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заңды тұлғалардың және жеке кәсіпкерлердің мүлкіне салынатын салық;</w:t>
      </w:r>
      <w:r>
        <w:br/>
      </w:r>
      <w:r>
        <w:rPr>
          <w:rFonts w:ascii="Times New Roman"/>
          <w:b w:val="false"/>
          <w:i w:val="false"/>
          <w:color w:val="000000"/>
          <w:sz w:val="28"/>
        </w:rPr>
        <w:t>
      жеке тұлғалардың мүлкіне салынатын салық;</w:t>
      </w:r>
      <w:r>
        <w:br/>
      </w:r>
      <w:r>
        <w:rPr>
          <w:rFonts w:ascii="Times New Roman"/>
          <w:b w:val="false"/>
          <w:i w:val="false"/>
          <w:color w:val="000000"/>
          <w:sz w:val="28"/>
        </w:rPr>
        <w:t>
      ауыл шаруашылығы мақсатындағы жерлерге жеке тұлғалардан алынатын жер салығы;</w:t>
      </w:r>
      <w:r>
        <w:br/>
      </w:r>
      <w:r>
        <w:rPr>
          <w:rFonts w:ascii="Times New Roman"/>
          <w:b w:val="false"/>
          <w:i w:val="false"/>
          <w:color w:val="000000"/>
          <w:sz w:val="28"/>
        </w:rPr>
        <w:t>
      елдi мекендер жерлерiне жеке тұлғалардан алынатын жер салығы;</w:t>
      </w:r>
      <w:r>
        <w:br/>
      </w:r>
      <w:r>
        <w:rPr>
          <w:rFonts w:ascii="Times New Roman"/>
          <w:b w:val="false"/>
          <w:i w:val="false"/>
          <w:color w:val="000000"/>
          <w:sz w:val="28"/>
        </w:rPr>
        <w:t>
      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8"/>
        </w:rPr>
        <w:t>
      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8"/>
        </w:rPr>
        <w:t>
      заңды тұлғалардан көлiк құралдарына салынатын салық;</w:t>
      </w:r>
      <w:r>
        <w:br/>
      </w:r>
      <w:r>
        <w:rPr>
          <w:rFonts w:ascii="Times New Roman"/>
          <w:b w:val="false"/>
          <w:i w:val="false"/>
          <w:color w:val="000000"/>
          <w:sz w:val="28"/>
        </w:rPr>
        <w:t>
      жеке тұлғалардан көлiк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8"/>
        </w:rPr>
        <w:t>
      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8"/>
        </w:rPr>
        <w:t>
      жер учаскелерін пайдаланған үшін алынатын төлем;</w:t>
      </w:r>
      <w:r>
        <w:br/>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жылжымалы мүлікті кепілдікке салуды мемлекеттік тіркегені үшін алынатын алым;</w:t>
      </w:r>
      <w:r>
        <w:br/>
      </w:r>
      <w:r>
        <w:rPr>
          <w:rFonts w:ascii="Times New Roman"/>
          <w:b w:val="false"/>
          <w:i w:val="false"/>
          <w:color w:val="000000"/>
          <w:sz w:val="28"/>
        </w:rPr>
        <w:t>
      көлік құралдарын мемлекеттік тіркегені, сондай-ақ оларды қайта тіркегені үшін алым;</w:t>
      </w:r>
      <w:r>
        <w:br/>
      </w:r>
      <w:r>
        <w:rPr>
          <w:rFonts w:ascii="Times New Roman"/>
          <w:b w:val="false"/>
          <w:i w:val="false"/>
          <w:color w:val="000000"/>
          <w:sz w:val="28"/>
        </w:rPr>
        <w:t>
      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8"/>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r>
        <w:br/>
      </w:r>
      <w:r>
        <w:rPr>
          <w:rFonts w:ascii="Times New Roman"/>
          <w:b w:val="false"/>
          <w:i w:val="false"/>
          <w:color w:val="000000"/>
          <w:sz w:val="28"/>
        </w:rPr>
        <w:t>
      тіркелген салық;</w:t>
      </w:r>
      <w:r>
        <w:br/>
      </w:r>
      <w:r>
        <w:rPr>
          <w:rFonts w:ascii="Times New Roman"/>
          <w:b w:val="false"/>
          <w:i w:val="false"/>
          <w:color w:val="000000"/>
          <w:sz w:val="28"/>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8"/>
        </w:rPr>
        <w:t>
      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8"/>
        </w:rPr>
        <w:t>
      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r>
        <w:br/>
      </w:r>
      <w:r>
        <w:rPr>
          <w:rFonts w:ascii="Times New Roman"/>
          <w:b w:val="false"/>
          <w:i w:val="false"/>
          <w:color w:val="000000"/>
          <w:sz w:val="28"/>
        </w:rPr>
        <w:t>
      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r>
        <w:br/>
      </w:r>
      <w:r>
        <w:rPr>
          <w:rFonts w:ascii="Times New Roman"/>
          <w:b w:val="false"/>
          <w:i w:val="false"/>
          <w:color w:val="000000"/>
          <w:sz w:val="28"/>
        </w:rPr>
        <w:t>
      тұрғылықты жерiн тiркегенi үшiн мемлекеттік баж;</w:t>
      </w:r>
      <w:r>
        <w:br/>
      </w:r>
      <w:r>
        <w:rPr>
          <w:rFonts w:ascii="Times New Roman"/>
          <w:b w:val="false"/>
          <w:i w:val="false"/>
          <w:color w:val="000000"/>
          <w:sz w:val="28"/>
        </w:rPr>
        <w:t>
      аңшы куәлігін бергенi және оны жыл сайын тіркегені үшiн мемлекеттік баж;</w:t>
      </w:r>
      <w:r>
        <w:br/>
      </w:r>
      <w:r>
        <w:rPr>
          <w:rFonts w:ascii="Times New Roman"/>
          <w:b w:val="false"/>
          <w:i w:val="false"/>
          <w:color w:val="000000"/>
          <w:sz w:val="28"/>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8"/>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8"/>
        </w:rPr>
        <w:t>
      тракторшы-машинистің куәлігі берілгені үшін алынатын мемлекеттік баж;</w:t>
      </w:r>
      <w:r>
        <w:br/>
      </w:r>
      <w:r>
        <w:rPr>
          <w:rFonts w:ascii="Times New Roman"/>
          <w:b w:val="false"/>
          <w:i w:val="false"/>
          <w:color w:val="000000"/>
          <w:sz w:val="28"/>
        </w:rPr>
        <w:t>
      коммуналдық меншіктегі мүлікті жалдаудан түсетін кірістер;</w:t>
      </w:r>
      <w:r>
        <w:br/>
      </w:r>
      <w:r>
        <w:rPr>
          <w:rFonts w:ascii="Times New Roman"/>
          <w:b w:val="false"/>
          <w:i w:val="false"/>
          <w:color w:val="000000"/>
          <w:sz w:val="28"/>
        </w:rPr>
        <w:t>
      жергілікті мемлекеттік органдар салатын әкімшілік айыппұлдар, өсімпұлдар, санкциялар;</w:t>
      </w:r>
      <w:r>
        <w:br/>
      </w:r>
      <w:r>
        <w:rPr>
          <w:rFonts w:ascii="Times New Roman"/>
          <w:b w:val="false"/>
          <w:i w:val="false"/>
          <w:color w:val="000000"/>
          <w:sz w:val="28"/>
        </w:rPr>
        <w:t>
      жергіліктік бюджетке түсетін салықтық емес басқа да түсімдер;</w:t>
      </w:r>
      <w:r>
        <w:br/>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3. Қазақстан Республикасының «2013-2015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проценті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«2013-2015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w:t>
      </w:r>
      <w:r>
        <w:br/>
      </w:r>
      <w:r>
        <w:rPr>
          <w:rFonts w:ascii="Times New Roman"/>
          <w:b w:val="false"/>
          <w:i w:val="false"/>
          <w:color w:val="000000"/>
          <w:sz w:val="28"/>
        </w:rPr>
        <w:t>
      2013 жылдың 1 қаңтарынан бастап:</w:t>
      </w:r>
      <w:r>
        <w:br/>
      </w:r>
      <w:r>
        <w:rPr>
          <w:rFonts w:ascii="Times New Roman"/>
          <w:b w:val="false"/>
          <w:i w:val="false"/>
          <w:color w:val="000000"/>
          <w:sz w:val="28"/>
        </w:rPr>
        <w:t>
</w:t>
      </w:r>
      <w:r>
        <w:rPr>
          <w:rFonts w:ascii="Times New Roman"/>
          <w:b w:val="false"/>
          <w:i w:val="false"/>
          <w:color w:val="000000"/>
          <w:sz w:val="28"/>
        </w:rPr>
        <w:t>
      1) жалақының ең төменгі мөлшері – 18 660 теңге;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1731 теңге;</w:t>
      </w:r>
      <w:r>
        <w:br/>
      </w:r>
      <w:r>
        <w:rPr>
          <w:rFonts w:ascii="Times New Roman"/>
          <w:b w:val="false"/>
          <w:i w:val="false"/>
          <w:color w:val="000000"/>
          <w:sz w:val="28"/>
        </w:rPr>
        <w:t>
</w:t>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18 660 теңге мөлшерінде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5. Облыстық мәслихаттың 2012 жылғы 7 желтоқсандағы «2013-2015 жылдарға арналған облыстық бюджет туралы» № 75 </w:t>
      </w:r>
      <w:r>
        <w:rPr>
          <w:rFonts w:ascii="Times New Roman"/>
          <w:b w:val="false"/>
          <w:i w:val="false"/>
          <w:color w:val="000000"/>
          <w:sz w:val="28"/>
        </w:rPr>
        <w:t>шешіміне</w:t>
      </w:r>
      <w:r>
        <w:rPr>
          <w:rFonts w:ascii="Times New Roman"/>
          <w:b w:val="false"/>
          <w:i w:val="false"/>
          <w:color w:val="000000"/>
          <w:sz w:val="28"/>
        </w:rPr>
        <w:t xml:space="preserve"> сәйкес 2013 жылға арналған аудандық бюджетте субвенциялар көлемі 2 113 463 мың теңге сомасында көзделгені ескерілсін.</w:t>
      </w:r>
      <w:r>
        <w:br/>
      </w:r>
      <w:r>
        <w:rPr>
          <w:rFonts w:ascii="Times New Roman"/>
          <w:b w:val="false"/>
          <w:i w:val="false"/>
          <w:color w:val="000000"/>
          <w:sz w:val="28"/>
        </w:rPr>
        <w:t>
</w:t>
      </w:r>
      <w:r>
        <w:rPr>
          <w:rFonts w:ascii="Times New Roman"/>
          <w:b w:val="false"/>
          <w:i w:val="false"/>
          <w:color w:val="000000"/>
          <w:sz w:val="28"/>
        </w:rPr>
        <w:t>
      6. 2013 жылға арналған аудандық бюджетте республикалық бюджеттен мынадай мөлшерде ағымдағы нысаналы трансферттер түскені ескерілсін, оның ішінде:</w:t>
      </w:r>
      <w:r>
        <w:br/>
      </w:r>
      <w:r>
        <w:rPr>
          <w:rFonts w:ascii="Times New Roman"/>
          <w:b w:val="false"/>
          <w:i w:val="false"/>
          <w:color w:val="000000"/>
          <w:sz w:val="28"/>
        </w:rPr>
        <w:t>
      эпизоотияға қарсы іс-шараларды жүргізуге – 51 999 мың теңге;</w:t>
      </w:r>
      <w:r>
        <w:br/>
      </w:r>
      <w:r>
        <w:rPr>
          <w:rFonts w:ascii="Times New Roman"/>
          <w:b w:val="false"/>
          <w:i w:val="false"/>
          <w:color w:val="000000"/>
          <w:sz w:val="28"/>
        </w:rPr>
        <w:t>
      Қазақстан Республикасында білім беруді дамытудың 2011 – 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 4 097 мың теңге;</w:t>
      </w:r>
      <w:r>
        <w:br/>
      </w:r>
      <w:r>
        <w:rPr>
          <w:rFonts w:ascii="Times New Roman"/>
          <w:b w:val="false"/>
          <w:i w:val="false"/>
          <w:color w:val="000000"/>
          <w:sz w:val="28"/>
        </w:rPr>
        <w:t>
      мектепке дейінгі білім беру ұйымдарында мемлекеттік білім беру тапсырмасын іске асыруға – 59 146 мың теңге;</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 7 791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 17 006 мың теңге;</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- 7 400 мың теңге;</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асыруға 18 676,8 мың теңге;</w:t>
      </w:r>
      <w:r>
        <w:br/>
      </w:r>
      <w:r>
        <w:rPr>
          <w:rFonts w:ascii="Times New Roman"/>
          <w:b w:val="false"/>
          <w:i w:val="false"/>
          <w:color w:val="000000"/>
          <w:sz w:val="28"/>
        </w:rPr>
        <w:t>
      мамандарды әлеуметтік қолдау шараларын іске асыруға - 5 996,7 мың теңге;</w:t>
      </w:r>
      <w:r>
        <w:br/>
      </w:r>
      <w:r>
        <w:rPr>
          <w:rFonts w:ascii="Times New Roman"/>
          <w:b w:val="false"/>
          <w:i w:val="false"/>
          <w:color w:val="000000"/>
          <w:sz w:val="28"/>
        </w:rPr>
        <w:t>
      жергілікті атқарушы органдардың штат бірліктерін ұлғайтуға – 5 949 мың теңге.</w:t>
      </w:r>
      <w:r>
        <w:br/>
      </w:r>
      <w:r>
        <w:rPr>
          <w:rFonts w:ascii="Times New Roman"/>
          <w:b w:val="false"/>
          <w:i w:val="false"/>
          <w:color w:val="000000"/>
          <w:sz w:val="28"/>
        </w:rPr>
        <w:t>
      Аталған нысаналы трансферттерін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6 тармаққа өзгерістер енгізілді - Ақтөбе облысы Қобда аудандық мәслихатының 11.07.2013 </w:t>
      </w:r>
      <w:r>
        <w:rPr>
          <w:rFonts w:ascii="Times New Roman"/>
          <w:b w:val="false"/>
          <w:i w:val="false"/>
          <w:color w:val="000000"/>
          <w:sz w:val="28"/>
        </w:rPr>
        <w:t>№ 100</w:t>
      </w:r>
      <w:r>
        <w:rPr>
          <w:rFonts w:ascii="Times New Roman"/>
          <w:b w:val="false"/>
          <w:i w:val="false"/>
          <w:color w:val="ff0000"/>
          <w:sz w:val="28"/>
        </w:rPr>
        <w:t xml:space="preserve"> (01.01.2013 бастап қолданысқа енгізіледі); 14.11.2013 </w:t>
      </w:r>
      <w:r>
        <w:rPr>
          <w:rFonts w:ascii="Times New Roman"/>
          <w:b w:val="false"/>
          <w:i w:val="false"/>
          <w:color w:val="000000"/>
          <w:sz w:val="28"/>
        </w:rPr>
        <w:t>№ 122</w:t>
      </w:r>
      <w:r>
        <w:rPr>
          <w:rFonts w:ascii="Times New Roman"/>
          <w:b w:val="false"/>
          <w:i w:val="false"/>
          <w:color w:val="ff0000"/>
          <w:sz w:val="28"/>
        </w:rPr>
        <w:t xml:space="preserve"> (01.01.2013 бастап қолданысқа енгізіледі); 04.12.2013 </w:t>
      </w:r>
      <w:r>
        <w:rPr>
          <w:rFonts w:ascii="Times New Roman"/>
          <w:b w:val="false"/>
          <w:i w:val="false"/>
          <w:color w:val="000000"/>
          <w:sz w:val="28"/>
        </w:rPr>
        <w:t>№ 123</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2013 жылға арналған аудандық бюджетте республикалық бюджеттен нысаналы даму трансферттері түскені ескерілсін, оның ішінде:</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- 19 280 мың теңге;</w:t>
      </w:r>
      <w:r>
        <w:br/>
      </w:r>
      <w:r>
        <w:rPr>
          <w:rFonts w:ascii="Times New Roman"/>
          <w:b w:val="false"/>
          <w:i w:val="false"/>
          <w:color w:val="000000"/>
          <w:sz w:val="28"/>
        </w:rPr>
        <w:t>
      инженерлік-коммуникациялық инфрақұрылымды жобалау, дамыту, жайластыру және (немесе) сатып алуға – 632 мың теңге;</w:t>
      </w:r>
      <w:r>
        <w:br/>
      </w:r>
      <w:r>
        <w:rPr>
          <w:rFonts w:ascii="Times New Roman"/>
          <w:b w:val="false"/>
          <w:i w:val="false"/>
          <w:color w:val="000000"/>
          <w:sz w:val="28"/>
        </w:rPr>
        <w:t>
      </w:t>
      </w:r>
      <w:r>
        <w:rPr>
          <w:rFonts w:ascii="Times New Roman"/>
          <w:b w:val="false"/>
          <w:i w:val="false"/>
          <w:color w:val="ff0000"/>
          <w:sz w:val="28"/>
        </w:rPr>
        <w:t xml:space="preserve">алынып тасталды - Ақтөбе облысы Қобда аудандық мәслихатының 25.01.2013 </w:t>
      </w:r>
      <w:r>
        <w:rPr>
          <w:rFonts w:ascii="Times New Roman"/>
          <w:b w:val="false"/>
          <w:i w:val="false"/>
          <w:color w:val="000000"/>
          <w:sz w:val="28"/>
        </w:rPr>
        <w:t>№ 69</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Нысаналы даму трансферттерін бөлу аудан әкімдігі қаулысының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Қобда аудандық мәслихатының 25.01.2013 </w:t>
      </w:r>
      <w:r>
        <w:rPr>
          <w:rFonts w:ascii="Times New Roman"/>
          <w:b w:val="false"/>
          <w:i w:val="false"/>
          <w:color w:val="000000"/>
          <w:sz w:val="28"/>
        </w:rPr>
        <w:t>№ 69</w:t>
      </w:r>
      <w:r>
        <w:rPr>
          <w:rFonts w:ascii="Times New Roman"/>
          <w:b w:val="false"/>
          <w:i w:val="false"/>
          <w:color w:val="ff0000"/>
          <w:sz w:val="28"/>
        </w:rPr>
        <w:t xml:space="preserve"> (01.01.2013 бастап қолданысқа енгізіледі); 14.11.2013 </w:t>
      </w:r>
      <w:r>
        <w:rPr>
          <w:rFonts w:ascii="Times New Roman"/>
          <w:b w:val="false"/>
          <w:i w:val="false"/>
          <w:color w:val="000000"/>
          <w:sz w:val="28"/>
        </w:rPr>
        <w:t>№ 122</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8. Алынып тасталды - Ақтөбе облысы Қобда аудандық мәслихатының 25.01.2013 </w:t>
      </w:r>
      <w:r>
        <w:rPr>
          <w:rFonts w:ascii="Times New Roman"/>
          <w:b w:val="false"/>
          <w:i w:val="false"/>
          <w:color w:val="000000"/>
          <w:sz w:val="28"/>
        </w:rPr>
        <w:t>№ 69</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2013 жылға арналған аудандық бюджетте облыстық бюджеттен нысаналы трансферттері түскені ескерілсін, оның ішінде:</w:t>
      </w:r>
      <w:r>
        <w:br/>
      </w:r>
      <w:r>
        <w:rPr>
          <w:rFonts w:ascii="Times New Roman"/>
          <w:b w:val="false"/>
          <w:i w:val="false"/>
          <w:color w:val="000000"/>
          <w:sz w:val="28"/>
        </w:rPr>
        <w:t>
      мәдениет нысандарын дамытуға – 17 801 мың теңге;</w:t>
      </w:r>
      <w:r>
        <w:br/>
      </w:r>
      <w:r>
        <w:rPr>
          <w:rFonts w:ascii="Times New Roman"/>
          <w:b w:val="false"/>
          <w:i w:val="false"/>
          <w:color w:val="000000"/>
          <w:sz w:val="28"/>
        </w:rPr>
        <w:t>
      елді мекендердің автомобиль жолдарын күрделі жөндеуге – 49 937 мың теңге;</w:t>
      </w:r>
      <w:r>
        <w:br/>
      </w:r>
      <w:r>
        <w:rPr>
          <w:rFonts w:ascii="Times New Roman"/>
          <w:b w:val="false"/>
          <w:i w:val="false"/>
          <w:color w:val="000000"/>
          <w:sz w:val="28"/>
        </w:rPr>
        <w:t>
      аудан әкімі аппаратын материалдық-техникалық жабдықтауға – 4 515 мың теңге;</w:t>
      </w:r>
      <w:r>
        <w:br/>
      </w:r>
      <w:r>
        <w:rPr>
          <w:rFonts w:ascii="Times New Roman"/>
          <w:b w:val="false"/>
          <w:i w:val="false"/>
          <w:color w:val="000000"/>
          <w:sz w:val="28"/>
        </w:rPr>
        <w:t>
      білім беру мекемелерін күрделі жөндеуге – 45 000 мың теңге;</w:t>
      </w:r>
      <w:r>
        <w:br/>
      </w:r>
      <w:r>
        <w:rPr>
          <w:rFonts w:ascii="Times New Roman"/>
          <w:b w:val="false"/>
          <w:i w:val="false"/>
          <w:color w:val="000000"/>
          <w:sz w:val="28"/>
        </w:rPr>
        <w:t>
      Ұлы Отан соғысына катысқан ардагерлеріне біржолғы материалдық көмекке – 151 мың теңге;</w:t>
      </w:r>
      <w:r>
        <w:br/>
      </w:r>
      <w:r>
        <w:rPr>
          <w:rFonts w:ascii="Times New Roman"/>
          <w:b w:val="false"/>
          <w:i w:val="false"/>
          <w:color w:val="000000"/>
          <w:sz w:val="28"/>
        </w:rPr>
        <w:t>
      </w:t>
      </w:r>
      <w:r>
        <w:rPr>
          <w:rFonts w:ascii="Times New Roman"/>
          <w:b w:val="false"/>
          <w:i w:val="false"/>
          <w:color w:val="ff0000"/>
          <w:sz w:val="28"/>
        </w:rPr>
        <w:t xml:space="preserve">алынып тасталды - Ақтөбе облысы Қобда аудандық мәслихатының 26.07.2013 </w:t>
      </w:r>
      <w:r>
        <w:rPr>
          <w:rFonts w:ascii="Times New Roman"/>
          <w:b w:val="false"/>
          <w:i w:val="false"/>
          <w:color w:val="000000"/>
          <w:sz w:val="28"/>
        </w:rPr>
        <w:t>№ 104</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- 3 400 мың теңге;</w:t>
      </w:r>
      <w:r>
        <w:br/>
      </w:r>
      <w:r>
        <w:rPr>
          <w:rFonts w:ascii="Times New Roman"/>
          <w:b w:val="false"/>
          <w:i w:val="false"/>
          <w:color w:val="000000"/>
          <w:sz w:val="28"/>
        </w:rPr>
        <w:t>
      Жұмыспен қамту – 2020 </w:t>
      </w:r>
      <w:r>
        <w:rPr>
          <w:rFonts w:ascii="Times New Roman"/>
          <w:b w:val="false"/>
          <w:i w:val="false"/>
          <w:color w:val="000000"/>
          <w:sz w:val="28"/>
        </w:rPr>
        <w:t>жол картасы</w:t>
      </w:r>
      <w:r>
        <w:rPr>
          <w:rFonts w:ascii="Times New Roman"/>
          <w:b w:val="false"/>
          <w:i w:val="false"/>
          <w:color w:val="000000"/>
          <w:sz w:val="28"/>
        </w:rPr>
        <w:t xml:space="preserve"> бағдарламасы шеңберінде ауылдық елді мекендерді дамытуға – 14 605,7 мың теңге;</w:t>
      </w:r>
      <w:r>
        <w:br/>
      </w:r>
      <w:r>
        <w:rPr>
          <w:rFonts w:ascii="Times New Roman"/>
          <w:b w:val="false"/>
          <w:i w:val="false"/>
          <w:color w:val="000000"/>
          <w:sz w:val="28"/>
        </w:rPr>
        <w:t>
      ауылдық елді мекендерді сумен жабдықтау жүйесін дамытуға – 4 500 мың теңге.</w:t>
      </w:r>
      <w:r>
        <w:br/>
      </w:r>
      <w:r>
        <w:rPr>
          <w:rFonts w:ascii="Times New Roman"/>
          <w:b w:val="false"/>
          <w:i w:val="false"/>
          <w:color w:val="000000"/>
          <w:sz w:val="28"/>
        </w:rPr>
        <w:t>
      Нысаналы трансферттерін бөлу аудан әкімдігі қаулысының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9 тармаққа өзгерістер енгізілді - Ақтөбе облысы Қобда аудандық мәслихатының 25.01.2013 </w:t>
      </w:r>
      <w:r>
        <w:rPr>
          <w:rFonts w:ascii="Times New Roman"/>
          <w:b w:val="false"/>
          <w:i w:val="false"/>
          <w:color w:val="000000"/>
          <w:sz w:val="28"/>
        </w:rPr>
        <w:t>№ 69</w:t>
      </w:r>
      <w:r>
        <w:rPr>
          <w:rFonts w:ascii="Times New Roman"/>
          <w:b w:val="false"/>
          <w:i w:val="false"/>
          <w:color w:val="ff0000"/>
          <w:sz w:val="28"/>
        </w:rPr>
        <w:t xml:space="preserve"> (01.01.2013 бастап қолданысқа енгізіледі); 26.04.2013 </w:t>
      </w:r>
      <w:r>
        <w:rPr>
          <w:rFonts w:ascii="Times New Roman"/>
          <w:b w:val="false"/>
          <w:i w:val="false"/>
          <w:color w:val="000000"/>
          <w:sz w:val="28"/>
        </w:rPr>
        <w:t>№ 87</w:t>
      </w:r>
      <w:r>
        <w:rPr>
          <w:rFonts w:ascii="Times New Roman"/>
          <w:b w:val="false"/>
          <w:i w:val="false"/>
          <w:color w:val="ff0000"/>
          <w:sz w:val="28"/>
        </w:rPr>
        <w:t xml:space="preserve"> (01.01.2013 бастап қолданысқа енгізіледі); 26.07.2013 </w:t>
      </w:r>
      <w:r>
        <w:rPr>
          <w:rFonts w:ascii="Times New Roman"/>
          <w:b w:val="false"/>
          <w:i w:val="false"/>
          <w:color w:val="000000"/>
          <w:sz w:val="28"/>
        </w:rPr>
        <w:t>№ 104</w:t>
      </w:r>
      <w:r>
        <w:rPr>
          <w:rFonts w:ascii="Times New Roman"/>
          <w:b w:val="false"/>
          <w:i w:val="false"/>
          <w:color w:val="ff0000"/>
          <w:sz w:val="28"/>
        </w:rPr>
        <w:t xml:space="preserve"> (01.01.2013 бастап қолданысқа енгізіледі); 14.11.2013 </w:t>
      </w:r>
      <w:r>
        <w:rPr>
          <w:rFonts w:ascii="Times New Roman"/>
          <w:b w:val="false"/>
          <w:i w:val="false"/>
          <w:color w:val="000000"/>
          <w:sz w:val="28"/>
        </w:rPr>
        <w:t>№ 122</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Ауданның жергілікті атқарушы органының 2013 жылға арналған резерві сомасы 3 500 мың теңге болып бекітілсін.</w:t>
      </w:r>
      <w:r>
        <w:br/>
      </w:r>
      <w:r>
        <w:rPr>
          <w:rFonts w:ascii="Times New Roman"/>
          <w:b w:val="false"/>
          <w:i w:val="false"/>
          <w:color w:val="000000"/>
          <w:sz w:val="28"/>
        </w:rPr>
        <w:t>
</w:t>
      </w:r>
      <w:r>
        <w:rPr>
          <w:rFonts w:ascii="Times New Roman"/>
          <w:b w:val="false"/>
          <w:i w:val="false"/>
          <w:color w:val="000000"/>
          <w:sz w:val="28"/>
        </w:rPr>
        <w:t>
      11. 2013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2013 жылға арналған аудандық бюджеттегі ауылдық округтердің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А.АЛИЕВ                       Л.ИСМАҒАМБЕТОВА</w:t>
      </w:r>
    </w:p>
    <w:bookmarkStart w:name="z24" w:id="1"/>
    <w:p>
      <w:pPr>
        <w:spacing w:after="0"/>
        <w:ind w:left="0"/>
        <w:jc w:val="both"/>
      </w:pPr>
      <w:r>
        <w:rPr>
          <w:rFonts w:ascii="Times New Roman"/>
          <w:b w:val="false"/>
          <w:i w:val="false"/>
          <w:color w:val="000000"/>
          <w:sz w:val="28"/>
        </w:rPr>
        <w:t>
Аудандық мәслихаттың 2012 жылғы</w:t>
      </w:r>
      <w:r>
        <w:br/>
      </w:r>
      <w:r>
        <w:rPr>
          <w:rFonts w:ascii="Times New Roman"/>
          <w:b w:val="false"/>
          <w:i w:val="false"/>
          <w:color w:val="000000"/>
          <w:sz w:val="28"/>
        </w:rPr>
        <w:t>
20 желтоқсандағы № 56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облысы Қобда аудандық мәслихатының 04.12.2013 </w:t>
      </w:r>
      <w:r>
        <w:rPr>
          <w:rFonts w:ascii="Times New Roman"/>
          <w:b w:val="false"/>
          <w:i w:val="false"/>
          <w:color w:val="ff0000"/>
          <w:sz w:val="28"/>
        </w:rPr>
        <w:t>№ 123</w:t>
      </w:r>
      <w:r>
        <w:rPr>
          <w:rFonts w:ascii="Times New Roman"/>
          <w:b w:val="false"/>
          <w:i w:val="false"/>
          <w:color w:val="ff0000"/>
          <w:sz w:val="28"/>
        </w:rPr>
        <w:t xml:space="preserve"> (01.01.2013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707"/>
        <w:gridCol w:w="705"/>
        <w:gridCol w:w="7675"/>
        <w:gridCol w:w="2490"/>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Сомасы, мың теңге</w:t>
            </w:r>
          </w:p>
        </w:tc>
      </w:tr>
      <w:tr>
        <w:trPr>
          <w:trHeight w:val="495"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2748578,3</w:t>
            </w:r>
          </w:p>
        </w:tc>
      </w:tr>
      <w:tr>
        <w:trPr>
          <w:trHeight w:val="3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284306</w:t>
            </w:r>
          </w:p>
        </w:tc>
      </w:tr>
      <w:tr>
        <w:trPr>
          <w:trHeight w:val="37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125541</w:t>
            </w:r>
          </w:p>
        </w:tc>
      </w:tr>
      <w:tr>
        <w:trPr>
          <w:trHeight w:val="3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125541</w:t>
            </w:r>
          </w:p>
        </w:tc>
      </w:tr>
      <w:tr>
        <w:trPr>
          <w:trHeight w:val="34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115120</w:t>
            </w:r>
          </w:p>
        </w:tc>
      </w:tr>
      <w:tr>
        <w:trPr>
          <w:trHeight w:val="37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115120</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37786</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17891</w:t>
            </w:r>
          </w:p>
        </w:tc>
      </w:tr>
      <w:tr>
        <w:trPr>
          <w:trHeight w:val="3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r>
      <w:tr>
        <w:trPr>
          <w:trHeight w:val="3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3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w:t>
            </w:r>
          </w:p>
        </w:tc>
      </w:tr>
      <w:tr>
        <w:trPr>
          <w:trHeight w:val="3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7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w:t>
            </w:r>
          </w:p>
        </w:tc>
      </w:tr>
      <w:tr>
        <w:trPr>
          <w:trHeight w:val="15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r>
      <w:tr>
        <w:trPr>
          <w:trHeight w:val="40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r>
      <w:tr>
        <w:trPr>
          <w:trHeight w:val="37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5764,1</w:t>
            </w:r>
          </w:p>
        </w:tc>
      </w:tr>
      <w:tr>
        <w:trPr>
          <w:trHeight w:val="3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r>
      <w:tr>
        <w:trPr>
          <w:trHeight w:val="7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7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 (мүдделер)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7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7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w:t>
            </w:r>
          </w:p>
        </w:tc>
      </w:tr>
      <w:tr>
        <w:trPr>
          <w:trHeight w:val="3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w:t>
            </w:r>
          </w:p>
        </w:tc>
      </w:tr>
      <w:tr>
        <w:trPr>
          <w:trHeight w:val="3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w:t>
            </w:r>
          </w:p>
        </w:tc>
      </w:tr>
      <w:tr>
        <w:trPr>
          <w:trHeight w:val="3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2451346,2</w:t>
            </w:r>
          </w:p>
        </w:tc>
      </w:tr>
      <w:tr>
        <w:trPr>
          <w:trHeight w:val="7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2451346,2</w:t>
            </w:r>
          </w:p>
        </w:tc>
      </w:tr>
      <w:tr>
        <w:trPr>
          <w:trHeight w:val="42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2451346,2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69"/>
        <w:gridCol w:w="691"/>
        <w:gridCol w:w="711"/>
        <w:gridCol w:w="7065"/>
        <w:gridCol w:w="247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2 776 934,5</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246 988,4</w:t>
            </w:r>
          </w:p>
        </w:tc>
      </w:tr>
      <w:tr>
        <w:trPr>
          <w:trHeight w:val="7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224 510,0</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12 418,5</w:t>
            </w:r>
          </w:p>
        </w:tc>
      </w:tr>
      <w:tr>
        <w:trPr>
          <w:trHeight w:val="7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11 796,0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58 212,7</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51 021,9</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7 190,8</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153 878,8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144 914,8</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8 964,0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13 057,9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13 057,9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бюджеттің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12 493,3</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11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9 420,5</w:t>
            </w:r>
          </w:p>
        </w:tc>
      </w:tr>
      <w:tr>
        <w:trPr>
          <w:trHeight w:val="7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9 420,5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аудандық (облыстық маңызы бар қаланың) басқару саласындағы мемлекеттік саясатты іске асыру жөніндегі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9 251,2</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2 648,4</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1 498,6</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1 498,6</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1 149,8</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1 149,8</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3 008,7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3 008,7</w:t>
            </w:r>
          </w:p>
        </w:tc>
      </w:tr>
      <w:tr>
        <w:trPr>
          <w:trHeight w:val="11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3 008,7</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3 008,7</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1 963 235,5</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205 116,7</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205 116,7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145 970,7</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59 146,0</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1 607 516,2</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1 607 516,2</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1 559 919,2</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47 597,0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150 602,6</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150 602,6</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14 452,0</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12 634,9</w:t>
            </w:r>
          </w:p>
        </w:tc>
      </w:tr>
      <w:tr>
        <w:trPr>
          <w:trHeight w:val="8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w:t>
            </w:r>
          </w:p>
        </w:tc>
      </w:tr>
      <w:tr>
        <w:trPr>
          <w:trHeight w:val="11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7 791,0</w:t>
            </w:r>
          </w:p>
        </w:tc>
      </w:tr>
      <w:tr>
        <w:trPr>
          <w:trHeight w:val="7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114 288,2</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95 566,9</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80 710,0</w:t>
            </w:r>
          </w:p>
        </w:tc>
      </w:tr>
      <w:tr>
        <w:trPr>
          <w:trHeight w:val="8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5 909,1</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5 909,1</w:t>
            </w:r>
          </w:p>
        </w:tc>
      </w:tr>
      <w:tr>
        <w:trPr>
          <w:trHeight w:val="7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74 800,9</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22 769,6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8 305,0</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7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37 510,0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4 789,8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14 856,9</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14 856,9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13 939,4</w:t>
            </w:r>
          </w:p>
        </w:tc>
      </w:tr>
      <w:tr>
        <w:trPr>
          <w:trHeight w:val="7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66 014,0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38 617,7</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1 456,0</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1 456,0</w:t>
            </w:r>
          </w:p>
        </w:tc>
      </w:tr>
      <w:tr>
        <w:trPr>
          <w:trHeight w:val="11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23 312,0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22 680,0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13 149,7</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13 149,7</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17 064,3</w:t>
            </w:r>
          </w:p>
        </w:tc>
      </w:tr>
      <w:tr>
        <w:trPr>
          <w:trHeight w:val="11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17 064,3</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9 614,3</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7 450,0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10 332,0</w:t>
            </w:r>
          </w:p>
        </w:tc>
      </w:tr>
      <w:tr>
        <w:trPr>
          <w:trHeight w:val="7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9 632,0</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7 094,3</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1 774,5</w:t>
            </w:r>
          </w:p>
        </w:tc>
      </w:tr>
      <w:tr>
        <w:trPr>
          <w:trHeight w:val="11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220 119,7</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150 288,2</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121 623,2</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121 623,2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28 665,0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28 665,0</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1 903,0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1 903,0</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1 601,7</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41 479,0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35 627,0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35 215,0</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5 852,0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4 707,0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26 449,5</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17 393,5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8 426,0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8 676,5</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8 356,0</w:t>
            </w:r>
          </w:p>
        </w:tc>
      </w:tr>
      <w:tr>
        <w:trPr>
          <w:trHeight w:val="11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5 811,0</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2 346,0</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78 878,7</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18 597,6</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6 005,8</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6 005,8</w:t>
            </w:r>
          </w:p>
        </w:tc>
      </w:tr>
      <w:tr>
        <w:trPr>
          <w:trHeight w:val="7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w:t>
            </w:r>
          </w:p>
        </w:tc>
      </w:tr>
      <w:tr>
        <w:trPr>
          <w:trHeight w:val="8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12 326,1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11 463,6</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8 282,1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8 282,1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6 114,1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8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51 999,0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51 999,0</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51 999,0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6 833,0</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6 833,0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6 833,0</w:t>
            </w:r>
          </w:p>
        </w:tc>
      </w:tr>
      <w:tr>
        <w:trPr>
          <w:trHeight w:val="15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аудандарының және елді мекендерінің сәулеттік бейнесін жақсарту саласындағы мемлекеттік саясатты іске асыру және ауданның аумағында ұтымды және тиімді қала құрылысын игеруді қамтамасыз ету жөніндегі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6 833,0</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64 937,0</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64 937,0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64 937,0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49 937,0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27 196,4</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1 277,9</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25 918,5</w:t>
            </w:r>
          </w:p>
        </w:tc>
      </w:tr>
      <w:tr>
        <w:trPr>
          <w:trHeight w:val="7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16 446,0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щеңберінде өңірлерді экономикалық дамытуға жәрдемдесу бойынша шараларды іске асыру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16 446,0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6 637,9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6 325,4</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2 834,6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щеңберінде өңірлерді экономикалық дамытуға жәрдемдесу бойынша шараларды іске асыру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2 834,6</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11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1 500,7</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1 500,7</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1 500,7</w:t>
            </w:r>
          </w:p>
        </w:tc>
      </w:tr>
      <w:tr>
        <w:trPr>
          <w:trHeight w:val="7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1 500,7</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10 142,0</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15 696,0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15 696,0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15 696,0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15 696,0</w:t>
            </w:r>
          </w:p>
        </w:tc>
      </w:tr>
      <w:tr>
        <w:trPr>
          <w:trHeight w:val="7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708"/>
        <w:gridCol w:w="686"/>
        <w:gridCol w:w="689"/>
        <w:gridCol w:w="7046"/>
        <w:gridCol w:w="248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5 554,0</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5 554,0</w:t>
            </w:r>
          </w:p>
        </w:tc>
      </w:tr>
      <w:tr>
        <w:trPr>
          <w:trHeight w:val="8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5 554,0</w:t>
            </w:r>
          </w:p>
        </w:tc>
      </w:tr>
      <w:tr>
        <w:trPr>
          <w:trHeight w:val="7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666"/>
        <w:gridCol w:w="729"/>
        <w:gridCol w:w="671"/>
        <w:gridCol w:w="7142"/>
        <w:gridCol w:w="2484"/>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-38 498,2</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38 498,2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7"/>
        <w:gridCol w:w="706"/>
        <w:gridCol w:w="728"/>
        <w:gridCol w:w="6909"/>
        <w:gridCol w:w="248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15 696,0</w:t>
            </w:r>
          </w:p>
        </w:tc>
      </w:tr>
      <w:tr>
        <w:trPr>
          <w:trHeight w:val="37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15 696,0</w:t>
            </w:r>
          </w:p>
        </w:tc>
      </w:tr>
      <w:tr>
        <w:trPr>
          <w:trHeight w:val="37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46"/>
        <w:gridCol w:w="730"/>
        <w:gridCol w:w="710"/>
        <w:gridCol w:w="7042"/>
        <w:gridCol w:w="24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5 745,0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5 745,0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5 745,0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708"/>
        <w:gridCol w:w="686"/>
        <w:gridCol w:w="726"/>
        <w:gridCol w:w="7028"/>
        <w:gridCol w:w="2447"/>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28 547,2</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28 547,2</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28 547,2</w:t>
            </w:r>
          </w:p>
        </w:tc>
      </w:tr>
    </w:tbl>
    <w:bookmarkStart w:name="z25" w:id="2"/>
    <w:p>
      <w:pPr>
        <w:spacing w:after="0"/>
        <w:ind w:left="0"/>
        <w:jc w:val="both"/>
      </w:pPr>
      <w:r>
        <w:rPr>
          <w:rFonts w:ascii="Times New Roman"/>
          <w:b w:val="false"/>
          <w:i w:val="false"/>
          <w:color w:val="000000"/>
          <w:sz w:val="28"/>
        </w:rPr>
        <w:t>  
Аудандық мәслихаттың 2012 жылғы</w:t>
      </w:r>
      <w:r>
        <w:br/>
      </w:r>
      <w:r>
        <w:rPr>
          <w:rFonts w:ascii="Times New Roman"/>
          <w:b w:val="false"/>
          <w:i w:val="false"/>
          <w:color w:val="000000"/>
          <w:sz w:val="28"/>
        </w:rPr>
        <w:t>
20 желтоқсандағы № 56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87"/>
        <w:gridCol w:w="687"/>
        <w:gridCol w:w="8057"/>
        <w:gridCol w:w="2162"/>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2840913
</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288353
</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128100
</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128100</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111000
</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41321
</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19216</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6142
</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8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1790
</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4730
</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4230
</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14000
</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14000
</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2533830
</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2533830
</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2533830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698"/>
        <w:gridCol w:w="784"/>
        <w:gridCol w:w="698"/>
        <w:gridCol w:w="7183"/>
        <w:gridCol w:w="219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2 840 913
</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230 242
</w:t>
            </w:r>
          </w:p>
        </w:tc>
      </w:tr>
      <w:tr>
        <w:trPr>
          <w:trHeight w:val="5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207 376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12 443
</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12 443</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53 067
</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53 067</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141 866
</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141 866</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12 351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12 351
</w:t>
            </w:r>
          </w:p>
        </w:tc>
      </w:tr>
      <w:tr>
        <w:trPr>
          <w:trHeight w:val="76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12 351</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10 515
</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бюджеттік жоспарлау және кәсіпкерлік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10 515
</w:t>
            </w:r>
          </w:p>
        </w:tc>
      </w:tr>
      <w:tr>
        <w:trPr>
          <w:trHeight w:val="102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10 515</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2 654
</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мұқтаждықтар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1 308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1 308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1 346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1 346
</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76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1 967 124
</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тәрбиелеу және оқыту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183 197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183 197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15 614</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167 583</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1 758 890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1 758 890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1 712 431</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46 459</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25 037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25 037
</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13 998</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конкурстар және мектептен тыс іс-шараларды өткiзу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1 387</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9 652</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Әлеуметтiк көмек және әлеуметтiк қамтамасыз ету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153 087
</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140 846
</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7 656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7 656</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133 190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71 528</w:t>
            </w:r>
          </w:p>
        </w:tc>
      </w:tr>
      <w:tr>
        <w:trPr>
          <w:trHeight w:val="76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9 541</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35 700</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76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12 241
</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12 241
</w:t>
            </w:r>
          </w:p>
        </w:tc>
      </w:tr>
      <w:tr>
        <w:trPr>
          <w:trHeight w:val="76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11 998</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171 335
</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22 404
</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22 404
</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2 754</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19 650</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135 840
</w:t>
            </w:r>
          </w:p>
        </w:tc>
      </w:tr>
      <w:tr>
        <w:trPr>
          <w:trHeight w:val="5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135 840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135 840</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13 091
</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12 091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2 245</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1 000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187 228
</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125 031
</w:t>
            </w:r>
          </w:p>
        </w:tc>
      </w:tr>
      <w:tr>
        <w:trPr>
          <w:trHeight w:val="34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125 031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125 031</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1 854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1 854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76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45 291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39 062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38 650</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6 229
</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5 084</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5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15 052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8 697
</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8 697</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6 355
</w:t>
            </w:r>
          </w:p>
        </w:tc>
      </w:tr>
      <w:tr>
        <w:trPr>
          <w:trHeight w:val="76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5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78 647
</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20 015
</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13 078
</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12 608</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бюджеттік жоспарлау және кәсіпкерлік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6 937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6 937</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6 633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6 633
</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6 633</w:t>
            </w:r>
          </w:p>
        </w:tc>
      </w:tr>
      <w:tr>
        <w:trPr>
          <w:trHeight w:val="5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51 999
</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51 999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51 999</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7 591
</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7 591
</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7 591
</w:t>
            </w:r>
          </w:p>
        </w:tc>
      </w:tr>
      <w:tr>
        <w:trPr>
          <w:trHeight w:val="76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аудандарының және елді мекендерінің сәулеттік бейнесін жақсарту саласындағы мемлекеттік саясатты іске асыру және ауданның аумағында ұтымды және тиімді қала құрылысын игеруді қамтамасыз ету жөніндегі қызметтер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7 591</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12 000
</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12 000
</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12 000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31 005
</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1 284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бюджеттік жоспарлау және кәсіпкерлік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1 284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29 721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2 000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7 442
</w:t>
            </w:r>
          </w:p>
        </w:tc>
      </w:tr>
      <w:tr>
        <w:trPr>
          <w:trHeight w:val="5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7 442</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20 279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20 279</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17 814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23 368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23 368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бюджеттік жоспарлау және кәсіпкерлік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23 368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698"/>
        <w:gridCol w:w="698"/>
        <w:gridCol w:w="698"/>
        <w:gridCol w:w="7269"/>
        <w:gridCol w:w="219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5 554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 (облыстық маңызы бар қаланың)</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784"/>
        <w:gridCol w:w="741"/>
        <w:gridCol w:w="698"/>
        <w:gridCol w:w="7333"/>
        <w:gridCol w:w="217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Қаржы активтерімен жасалатын операциялар бойынша сальдо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активтерін сатып алу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қаржы бөлімі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-17 814
</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17 814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693"/>
        <w:gridCol w:w="693"/>
        <w:gridCol w:w="693"/>
        <w:gridCol w:w="7325"/>
        <w:gridCol w:w="216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255"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23 368
</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ішкі қарыздар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23 368
</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01"/>
        <w:gridCol w:w="787"/>
        <w:gridCol w:w="701"/>
        <w:gridCol w:w="7207"/>
        <w:gridCol w:w="2162"/>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3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5 554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5 554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5 554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693"/>
        <w:gridCol w:w="693"/>
        <w:gridCol w:w="693"/>
        <w:gridCol w:w="7304"/>
        <w:gridCol w:w="218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255"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6" w:id="3"/>
    <w:p>
      <w:pPr>
        <w:spacing w:after="0"/>
        <w:ind w:left="0"/>
        <w:jc w:val="both"/>
      </w:pPr>
      <w:r>
        <w:rPr>
          <w:rFonts w:ascii="Times New Roman"/>
          <w:b w:val="false"/>
          <w:i w:val="false"/>
          <w:color w:val="000000"/>
          <w:sz w:val="28"/>
        </w:rPr>
        <w:t>
Аудандық мәслихаттың 2012 жылғы</w:t>
      </w:r>
      <w:r>
        <w:br/>
      </w:r>
      <w:r>
        <w:rPr>
          <w:rFonts w:ascii="Times New Roman"/>
          <w:b w:val="false"/>
          <w:i w:val="false"/>
          <w:color w:val="000000"/>
          <w:sz w:val="28"/>
        </w:rPr>
        <w:t>
20 желтоқсандағы № 56 шешіміне</w:t>
      </w:r>
      <w:r>
        <w:br/>
      </w: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87"/>
        <w:gridCol w:w="687"/>
        <w:gridCol w:w="8078"/>
        <w:gridCol w:w="214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2829798
</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295577
</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131300
</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131300</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113000
</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42935
</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6434
</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r>
      <w:tr>
        <w:trPr>
          <w:trHeight w:val="8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1908
</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4930
</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530
</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4400
</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14000
</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14000
</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2515291
</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2515291
</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2515291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698"/>
        <w:gridCol w:w="762"/>
        <w:gridCol w:w="741"/>
        <w:gridCol w:w="7269"/>
        <w:gridCol w:w="217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2 829 798
</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232 577
</w:t>
            </w:r>
          </w:p>
        </w:tc>
      </w:tr>
      <w:tr>
        <w:trPr>
          <w:trHeight w:val="54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209 607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13 292
</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13 292</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54 628
</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54 628</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141 687
</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141 687</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12 351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12 351
</w:t>
            </w:r>
          </w:p>
        </w:tc>
      </w:tr>
      <w:tr>
        <w:trPr>
          <w:trHeight w:val="7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12 351</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10 619
</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бюджеттік жоспарлау және кәсіпкерлік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10 619
</w:t>
            </w:r>
          </w:p>
        </w:tc>
      </w:tr>
      <w:tr>
        <w:trPr>
          <w:trHeight w:val="102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10 619</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2 757
</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мұқтаждықтар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1 400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1 400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1 357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1 357
</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7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2 012 460
</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тәрбиелеу және оқыту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192 307
</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192 307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15 614</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176 693</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1 793 364
</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1 793 364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1 745 253</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48 111</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26 789
</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26 789
</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14 978</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конкурстар және мектептен тыс іс-шараларды өткiзу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10 327</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Әлеуметтiк көмек және әлеуметтiк қамтамасыз ету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159 165
</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146 924
</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7 656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7 656</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139 268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77 606</w:t>
            </w:r>
          </w:p>
        </w:tc>
      </w:tr>
      <w:tr>
        <w:trPr>
          <w:trHeight w:val="7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9 541</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35 700</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7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4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12 241
</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12 241
</w:t>
            </w:r>
          </w:p>
        </w:tc>
      </w:tr>
      <w:tr>
        <w:trPr>
          <w:trHeight w:val="7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11 998</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93 766
</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5 475
</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5 475
</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75 000
</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75 000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13 291
</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12 291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2 245</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1 000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190 708
</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127 594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127 594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127 594</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1 854
</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1 854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7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45 943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39 714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39 302</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6 229
</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5 084</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54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15 317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8 962
</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8 812</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6 355
</w:t>
            </w:r>
          </w:p>
        </w:tc>
      </w:tr>
      <w:tr>
        <w:trPr>
          <w:trHeight w:val="7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54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86 381
</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27 696
</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6 000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13 816
</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13 316</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бюджеттік жоспарлау және кәсіпкерлік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7 880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7 880</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6 686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6 686
</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6 686</w:t>
            </w:r>
          </w:p>
        </w:tc>
      </w:tr>
      <w:tr>
        <w:trPr>
          <w:trHeight w:val="54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51 999
</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51 999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51 999</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7 940
</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7 940
</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7 940
</w:t>
            </w:r>
          </w:p>
        </w:tc>
      </w:tr>
      <w:tr>
        <w:trPr>
          <w:trHeight w:val="7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аудандарының және елді мекендерінің сәулеттік бейнесін жақсарту саласындағы мемлекеттік саясатты іске асыру және ауданның аумағында ұтымды және тиімді қала құрылысын игеруді қамтамасыз ету жөніндегі қызметтер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7 940</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12 000
</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12 000
</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12 000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32 044
</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1 373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бюджеттік жоспарлау және кәсіпкерлік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1 373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30 671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2 000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7 554
</w:t>
            </w:r>
          </w:p>
        </w:tc>
      </w:tr>
      <w:tr>
        <w:trPr>
          <w:trHeight w:val="7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7 554</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21 117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21 117</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17 814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23 368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23 368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бюджеттік жоспарлау және кәсіпкерлік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23 368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698"/>
        <w:gridCol w:w="698"/>
        <w:gridCol w:w="698"/>
        <w:gridCol w:w="7290"/>
        <w:gridCol w:w="217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5 554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 (облыстық маңызы бар қаланың)</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698"/>
        <w:gridCol w:w="762"/>
        <w:gridCol w:w="762"/>
        <w:gridCol w:w="7162"/>
        <w:gridCol w:w="217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Қаржы активтерімен жасалатын операциялар бойынша сальдо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активтерін сатып алу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қаржы бөлімі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-17 814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17 814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698"/>
        <w:gridCol w:w="613"/>
        <w:gridCol w:w="613"/>
        <w:gridCol w:w="7546"/>
        <w:gridCol w:w="217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255"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23 368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ішкі қарыздар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23 368
</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698"/>
        <w:gridCol w:w="805"/>
        <w:gridCol w:w="720"/>
        <w:gridCol w:w="7161"/>
        <w:gridCol w:w="21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5 554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5 554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5 554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698"/>
        <w:gridCol w:w="698"/>
        <w:gridCol w:w="698"/>
        <w:gridCol w:w="7290"/>
        <w:gridCol w:w="217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255"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7" w:id="4"/>
    <w:p>
      <w:pPr>
        <w:spacing w:after="0"/>
        <w:ind w:left="0"/>
        <w:jc w:val="both"/>
      </w:pPr>
      <w:r>
        <w:rPr>
          <w:rFonts w:ascii="Times New Roman"/>
          <w:b w:val="false"/>
          <w:i w:val="false"/>
          <w:color w:val="000000"/>
          <w:sz w:val="28"/>
        </w:rPr>
        <w:t>
Аудандық мәслихаттың 2012 жылғы</w:t>
      </w:r>
      <w:r>
        <w:br/>
      </w:r>
      <w:r>
        <w:rPr>
          <w:rFonts w:ascii="Times New Roman"/>
          <w:b w:val="false"/>
          <w:i w:val="false"/>
          <w:color w:val="000000"/>
          <w:sz w:val="28"/>
        </w:rPr>
        <w:t>
20 желтоқсандағы № 56 шешіміне</w:t>
      </w:r>
      <w:r>
        <w:br/>
      </w:r>
      <w:r>
        <w:rPr>
          <w:rFonts w:ascii="Times New Roman"/>
          <w:b w:val="false"/>
          <w:i w:val="false"/>
          <w:color w:val="000000"/>
          <w:sz w:val="28"/>
        </w:rPr>
        <w:t>
4 ҚОСЫМША</w:t>
      </w:r>
    </w:p>
    <w:bookmarkEnd w:id="4"/>
    <w:p>
      <w:pPr>
        <w:spacing w:after="0"/>
        <w:ind w:left="0"/>
        <w:jc w:val="left"/>
      </w:pPr>
      <w:r>
        <w:rPr>
          <w:rFonts w:ascii="Times New Roman"/>
          <w:b/>
          <w:i w:val="false"/>
          <w:color w:val="000000"/>
        </w:rPr>
        <w:t xml:space="preserve"> 2013 жылға арналған аудандық бюджетті атқару процесінде секвестрлеуге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830"/>
        <w:gridCol w:w="771"/>
        <w:gridCol w:w="973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r>
      <w:tr>
        <w:trPr>
          <w:trHeight w:val="315"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315" w:hRule="atLeast"/>
        </w:trPr>
        <w:tc>
          <w:tcPr>
            <w:tcW w:w="0" w:type="auto"/>
            <w:vMerge/>
            <w:tcBorders>
              <w:top w:val="nil"/>
              <w:left w:val="single" w:color="cfcfcf" w:sz="5"/>
              <w:bottom w:val="single" w:color="cfcfcf" w:sz="5"/>
              <w:right w:val="single" w:color="cfcfcf" w:sz="5"/>
            </w:tcBorders>
          </w:tcP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дене шынықтыру және спорт бөлімі</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r>
    </w:tbl>
    <w:bookmarkStart w:name="z28" w:id="5"/>
    <w:p>
      <w:pPr>
        <w:spacing w:after="0"/>
        <w:ind w:left="0"/>
        <w:jc w:val="both"/>
      </w:pPr>
      <w:r>
        <w:rPr>
          <w:rFonts w:ascii="Times New Roman"/>
          <w:b w:val="false"/>
          <w:i w:val="false"/>
          <w:color w:val="000000"/>
          <w:sz w:val="28"/>
        </w:rPr>
        <w:t>
Аудандық мәслихаттың 2012 жылғы</w:t>
      </w:r>
      <w:r>
        <w:br/>
      </w:r>
      <w:r>
        <w:rPr>
          <w:rFonts w:ascii="Times New Roman"/>
          <w:b w:val="false"/>
          <w:i w:val="false"/>
          <w:color w:val="000000"/>
          <w:sz w:val="28"/>
        </w:rPr>
        <w:t>
20 желтоқсандағы № 56 шешіміне</w:t>
      </w:r>
      <w:r>
        <w:br/>
      </w:r>
      <w:r>
        <w:rPr>
          <w:rFonts w:ascii="Times New Roman"/>
          <w:b w:val="false"/>
          <w:i w:val="false"/>
          <w:color w:val="000000"/>
          <w:sz w:val="28"/>
        </w:rPr>
        <w:t>
5 ҚОСЫМША</w:t>
      </w:r>
    </w:p>
    <w:bookmarkEnd w:id="5"/>
    <w:p>
      <w:pPr>
        <w:spacing w:after="0"/>
        <w:ind w:left="0"/>
        <w:jc w:val="left"/>
      </w:pPr>
      <w:r>
        <w:rPr>
          <w:rFonts w:ascii="Times New Roman"/>
          <w:b/>
          <w:i w:val="false"/>
          <w:color w:val="000000"/>
        </w:rPr>
        <w:t xml:space="preserve"> 2013 жылға арналған бюджетте ауылдық (селолық) округ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4"/>
        <w:gridCol w:w="2162"/>
        <w:gridCol w:w="1823"/>
        <w:gridCol w:w="1882"/>
        <w:gridCol w:w="2179"/>
      </w:tblGrid>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атауы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0 0 1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0 2 2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0 0 3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0 0 8</w:t>
            </w:r>
          </w:p>
        </w:tc>
      </w:tr>
      <w:tr>
        <w:trPr>
          <w:trHeight w:val="175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 әкімінің қызметін қамтамасыз ету жөніндегі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Ақырап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Бегалы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Білтабанов атындағы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Бестау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Жиренқопа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Жарсай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Құрсай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Құрманов атындағы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Өтек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Сөгәлі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143283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7076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8690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9"/>
        <w:gridCol w:w="2084"/>
        <w:gridCol w:w="2346"/>
        <w:gridCol w:w="3111"/>
      </w:tblGrid>
      <w:tr>
        <w:trPr>
          <w:trHeight w:val="285"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атауы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0 0 9</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0 1 1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0 4 0</w:t>
            </w:r>
          </w:p>
        </w:tc>
      </w:tr>
      <w:tr>
        <w:trPr>
          <w:trHeight w:val="1755"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285"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Ақырап ауылдық округі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285"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285"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Бегалы ауылдық округі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285"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Білтабанов атындағы ауылдық округі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285"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Бестау ауылдық округі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285"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ауылдық округі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r>
      <w:tr>
        <w:trPr>
          <w:trHeight w:val="285"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Жиренқопа ауылдық округі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85"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285"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Жарсай ауылдық округі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r>
      <w:tr>
        <w:trPr>
          <w:trHeight w:val="285"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ауылдық округі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285"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Құрсай ауылдық округі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85"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Құрманов атындағы ауылдық округі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85"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285"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ауылдық округі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w:t>
            </w:r>
          </w:p>
        </w:tc>
      </w:tr>
      <w:tr>
        <w:trPr>
          <w:trHeight w:val="285"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Өтек ауылдық округі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285"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285"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Сөгәлі ауылдық округі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r>
      <w:tr>
        <w:trPr>
          <w:trHeight w:val="285"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285"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1546</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18751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