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8e7e" w14:textId="3aa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ауылдық елді мекендерде жұсмыс істейтін денсаулық сақтау, әлеуметтік қамсыздандыру, білім беру, мәдениет және спорт мамандарына жиырма бес пайыз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13 сәуірдегі N 3-6 шешімі. Алматы облысының Әділет департаменті Алакөл ауданының Әділет басқармасында 2012 жылы 14 мамырда N 2-5-172 тіркелді. Күші жойылды - Алматы облысы Алакөл аудандық мәслихатының 2012 жылғы 05 желтоқсандағы N 10-2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Алакөл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08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Алакөл ауданы әкімінің 2012 жылғы 12 сәуірдегі N 72-02-14/474 ұсынысына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бойынша ауылдық елді мекендерде жұмыс істейтін денсаулық сақтау, әлеуметтік қамсыздандыру, білім беру, мәдениет және спорт мамандарына жиырма бес пайыз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"экономика, заңдылықты сақтау және бюджет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Байбазаров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