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7c9e" w14:textId="ebc7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Екпінді ауылдық округі әкімінің 2012 жылғы 05 маусымдағы N 07 шешімі. Алматы облысының Әділет департаменті Алакөл ауданының Әділет басқармасында 2012 жылы 11 маусымда N 2-5-175 тіркелді. Күші жойылды - Алматы облысы Алакөл ауданы Екпінді ауылдық округі әкімінің 2012 жылғы 23 шілдедегі N 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Екпінді ауылдық округі әкімінің 2012.07.23 N 09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7)-тармақшасына және Алакөл аудандық аумақтық инспекциясының бас мемлекеттік ветеринариялық–санитариялық инспекторының 2012 жылғы 24 сәуірдегі N 7, 8 ұсыныстары негізінде, Екпінді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Екпінді ауылдық округінің Үшқайың, Екпінді елді мекендерінде ұсақ мүйізді малдары арасынан сарып ауруының анықталуына байланысты шектеу іс шараларын енгізе отырып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құзырымда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М. Омаров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