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c7c9e" w14:textId="ebc7c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енгізе отырып карантин аймағының ветеринарлық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ауданы Екпінді ауылдық округі әкімінің 2012 жылғы 05 маусымдағы N 07 шешімі. Алматы облысының Әділет департаменті Алакөл ауданының Әділет басқармасында 2012 жылы 11 маусымда N 2-5-175 тіркелді. Күші жойылды - Алматы облысы Алакөл ауданы Екпінді ауылдық округі әкімінің 2012 жылғы 23 шілдедегі N 09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Алакөл ауданы Екпінді ауылдық округі әкімінің 2012.07.23 N 09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2002 жылғы 10 шілдедегі "Ветеринария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7)-тармақшасына және Алакөл аудандық аумақтық инспекциясының бас мемлекеттік ветеринариялық–санитариялық инспекторының 2012 жылғы 24 сәуірдегі N 7, 8 ұсыныстары негізінде, Екпінді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Екпінді ауылдық округінің Үшқайың, Екпінді елді мекендерінде ұсақ мүйізді малдары арасынан сарып ауруының анықталуына байланысты шектеу іс шараларын енгізе отырып карантин аймағының ветеринарлық режимі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жасауды өз құзырымда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тіркеуден өткен күннен бастап күшіне енеді және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Округ әкімі                                М. Омаров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