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9540" w14:textId="d3f9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2012 жылғы 24 ақпандағы N 1-241 қаулысы. Алматы облысының Әділет департаменті Іле ауданының Әділет басқармасында 2012 жылы 19 наурызда N 2-10-154 тіркелді. Күші жойылды - Алматы облысы Іле ауданы әкімдігінің 2013 жылғы 31 желтоқсандағы № 11-2306 қаулысымен</w:t>
      </w:r>
    </w:p>
    <w:p>
      <w:pPr>
        <w:spacing w:after="0"/>
        <w:ind w:left="0"/>
        <w:jc w:val="both"/>
      </w:pPr>
      <w:r>
        <w:rPr>
          <w:rFonts w:ascii="Times New Roman"/>
          <w:b w:val="false"/>
          <w:i w:val="false"/>
          <w:color w:val="ff0000"/>
          <w:sz w:val="28"/>
        </w:rPr>
        <w:t>      Ескерту. Күші жойылды - Алматы облысы Іле ауданы әкімдігінің 31.12.2013 № 11-2306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Қазақстан Республикасы Үкiметiнiң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ЕТЕДI:</w:t>
      </w:r>
      <w:r>
        <w:br/>
      </w:r>
      <w:r>
        <w:rPr>
          <w:rFonts w:ascii="Times New Roman"/>
          <w:b w:val="false"/>
          <w:i w:val="false"/>
          <w:color w:val="000000"/>
          <w:sz w:val="28"/>
        </w:rPr>
        <w:t>
</w:t>
      </w:r>
      <w:r>
        <w:rPr>
          <w:rFonts w:ascii="Times New Roman"/>
          <w:b w:val="false"/>
          <w:i w:val="false"/>
          <w:color w:val="000000"/>
          <w:sz w:val="28"/>
        </w:rPr>
        <w:t>
      1. 2012 жылға еңбек нарығындағы қажеттілікке сәйкес жастар практикасын өту үшін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"Іле аудандық жұмыспен қамту және әлеуметтік бағдарламалар бөлімі" (Құматаев Нұрлан Орынбасарұлы), "Жұмыспен қамту орталығы" (Тлеубердин Болат Дүйсенұлы)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Iле ауданы әкiмдiгiнiң 2009 жылғы 29 желтоқсандағы "Іле ауданында жұмыссыздықтан әлеуметтік қорғаудың қосымша шараларын белгілеу туралы" N 12-2175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актілердің мемлекеттік тіркеу Тізілімінде 2010 жылдың 21 қаңтардағы N 2-10-107 нөмірімен енгізілген, 2010 жылғы 10 қаңтардағы N 5 "Іле Таңы"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Абдулдаев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 Құматаев</w:t>
      </w:r>
      <w:r>
        <w:br/>
      </w:r>
      <w:r>
        <w:rPr>
          <w:rFonts w:ascii="Times New Roman"/>
          <w:b w:val="false"/>
          <w:i w:val="false"/>
          <w:color w:val="000000"/>
          <w:sz w:val="28"/>
        </w:rPr>
        <w:t>
      24 ақпан 2012 жыл</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орталығының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Б. Тлеубердин</w:t>
      </w:r>
      <w:r>
        <w:br/>
      </w:r>
      <w:r>
        <w:rPr>
          <w:rFonts w:ascii="Times New Roman"/>
          <w:b w:val="false"/>
          <w:i w:val="false"/>
          <w:color w:val="000000"/>
          <w:sz w:val="28"/>
        </w:rPr>
        <w:t>
      24 ақпан 2012 жыл</w:t>
      </w:r>
    </w:p>
    <w:bookmarkStart w:name="z7" w:id="1"/>
    <w:p>
      <w:pPr>
        <w:spacing w:after="0"/>
        <w:ind w:left="0"/>
        <w:jc w:val="both"/>
      </w:pPr>
      <w:r>
        <w:rPr>
          <w:rFonts w:ascii="Times New Roman"/>
          <w:b w:val="false"/>
          <w:i w:val="false"/>
          <w:color w:val="000000"/>
          <w:sz w:val="28"/>
        </w:rPr>
        <w:t>
Іле аудан әкімдігінің</w:t>
      </w:r>
      <w:r>
        <w:br/>
      </w:r>
      <w:r>
        <w:rPr>
          <w:rFonts w:ascii="Times New Roman"/>
          <w:b w:val="false"/>
          <w:i w:val="false"/>
          <w:color w:val="000000"/>
          <w:sz w:val="28"/>
        </w:rPr>
        <w:t>
2012 жылғы 24 ақпандағы</w:t>
      </w:r>
      <w:r>
        <w:br/>
      </w:r>
      <w:r>
        <w:rPr>
          <w:rFonts w:ascii="Times New Roman"/>
          <w:b w:val="false"/>
          <w:i w:val="false"/>
          <w:color w:val="000000"/>
          <w:sz w:val="28"/>
        </w:rPr>
        <w:t>
N 1-241 "2012 жылға жастар</w:t>
      </w:r>
      <w:r>
        <w:br/>
      </w:r>
      <w:r>
        <w:rPr>
          <w:rFonts w:ascii="Times New Roman"/>
          <w:b w:val="false"/>
          <w:i w:val="false"/>
          <w:color w:val="000000"/>
          <w:sz w:val="28"/>
        </w:rPr>
        <w:t>
практикасын ұйымдастыру туралы"</w:t>
      </w:r>
      <w:r>
        <w:br/>
      </w:r>
      <w:r>
        <w:rPr>
          <w:rFonts w:ascii="Times New Roman"/>
          <w:b w:val="false"/>
          <w:i w:val="false"/>
          <w:color w:val="000000"/>
          <w:sz w:val="28"/>
        </w:rPr>
        <w:t>
қаулысына қосымшасы</w:t>
      </w:r>
    </w:p>
    <w:bookmarkEnd w:id="1"/>
    <w:bookmarkStart w:name="z8" w:id="2"/>
    <w:p>
      <w:pPr>
        <w:spacing w:after="0"/>
        <w:ind w:left="0"/>
        <w:jc w:val="left"/>
      </w:pPr>
      <w:r>
        <w:rPr>
          <w:rFonts w:ascii="Times New Roman"/>
          <w:b/>
          <w:i w:val="false"/>
          <w:color w:val="000000"/>
        </w:rPr>
        <w:t xml:space="preserve"> 
Еңбек нарығындағы қажеттілікке сәйкес жастар практикасын өту</w:t>
      </w:r>
      <w:r>
        <w:br/>
      </w:r>
      <w:r>
        <w:rPr>
          <w:rFonts w:ascii="Times New Roman"/>
          <w:b/>
          <w:i w:val="false"/>
          <w:color w:val="000000"/>
        </w:rPr>
        <w:t>
үшін жұмыс орындарын ұйымдастыратын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3157"/>
        <w:gridCol w:w="3029"/>
        <w:gridCol w:w="2110"/>
        <w:gridCol w:w="1917"/>
        <w:gridCol w:w="2582"/>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н</w:t>
            </w:r>
            <w:r>
              <w:br/>
            </w:r>
            <w:r>
              <w:rPr>
                <w:rFonts w:ascii="Times New Roman"/>
                <w:b w:val="false"/>
                <w:i w:val="false"/>
                <w:color w:val="000000"/>
                <w:sz w:val="20"/>
              </w:rPr>
              <w:t>
N</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(мамандығы)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w:t>
            </w:r>
            <w:r>
              <w:br/>
            </w:r>
            <w:r>
              <w:rPr>
                <w:rFonts w:ascii="Times New Roman"/>
                <w:b w:val="false"/>
                <w:i w:val="false"/>
                <w:color w:val="000000"/>
                <w:sz w:val="20"/>
              </w:rPr>
              <w:t>
тын</w:t>
            </w:r>
            <w:r>
              <w:br/>
            </w:r>
            <w:r>
              <w:rPr>
                <w:rFonts w:ascii="Times New Roman"/>
                <w:b w:val="false"/>
                <w:i w:val="false"/>
                <w:color w:val="000000"/>
                <w:sz w:val="20"/>
              </w:rPr>
              <w:t>
жұмыс</w:t>
            </w:r>
            <w:r>
              <w:br/>
            </w:r>
            <w:r>
              <w:rPr>
                <w:rFonts w:ascii="Times New Roman"/>
                <w:b w:val="false"/>
                <w:i w:val="false"/>
                <w:color w:val="000000"/>
                <w:sz w:val="20"/>
              </w:rPr>
              <w:t>
орындары-</w:t>
            </w:r>
            <w:r>
              <w:br/>
            </w:r>
            <w:r>
              <w:rPr>
                <w:rFonts w:ascii="Times New Roman"/>
                <w:b w:val="false"/>
                <w:i w:val="false"/>
                <w:color w:val="000000"/>
                <w:sz w:val="20"/>
              </w:rPr>
              <w:t>
ның саны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практикасы-</w:t>
            </w:r>
            <w:r>
              <w:br/>
            </w:r>
            <w:r>
              <w:rPr>
                <w:rFonts w:ascii="Times New Roman"/>
                <w:b w:val="false"/>
                <w:i w:val="false"/>
                <w:color w:val="000000"/>
                <w:sz w:val="20"/>
              </w:rPr>
              <w:t>
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Экономист-15</w:t>
            </w:r>
            <w:r>
              <w:br/>
            </w:r>
            <w:r>
              <w:rPr>
                <w:rFonts w:ascii="Times New Roman"/>
                <w:b w:val="false"/>
                <w:i w:val="false"/>
                <w:color w:val="000000"/>
                <w:sz w:val="20"/>
              </w:rPr>
              <w:t>
Қаржыгер-10</w:t>
            </w:r>
            <w:r>
              <w:br/>
            </w:r>
            <w:r>
              <w:rPr>
                <w:rFonts w:ascii="Times New Roman"/>
                <w:b w:val="false"/>
                <w:i w:val="false"/>
                <w:color w:val="000000"/>
                <w:sz w:val="20"/>
              </w:rPr>
              <w:t>
Бухгалтер-5</w:t>
            </w:r>
            <w:r>
              <w:br/>
            </w:r>
            <w:r>
              <w:rPr>
                <w:rFonts w:ascii="Times New Roman"/>
                <w:b w:val="false"/>
                <w:i w:val="false"/>
                <w:color w:val="000000"/>
                <w:sz w:val="20"/>
              </w:rPr>
              <w:t>
Заңгер-2</w:t>
            </w:r>
            <w:r>
              <w:br/>
            </w:r>
            <w:r>
              <w:rPr>
                <w:rFonts w:ascii="Times New Roman"/>
                <w:b w:val="false"/>
                <w:i w:val="false"/>
                <w:color w:val="000000"/>
                <w:sz w:val="20"/>
              </w:rPr>
              <w:t>
Программист-11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r>
              <w:br/>
            </w:r>
            <w:r>
              <w:rPr>
                <w:rFonts w:ascii="Times New Roman"/>
                <w:b w:val="false"/>
                <w:i w:val="false"/>
                <w:color w:val="000000"/>
                <w:sz w:val="20"/>
              </w:rPr>
              <w:t>
төлеу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көмекші-1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w:t>
            </w:r>
            <w:r>
              <w:br/>
            </w:r>
            <w:r>
              <w:rPr>
                <w:rFonts w:ascii="Times New Roman"/>
                <w:b w:val="false"/>
                <w:i w:val="false"/>
                <w:color w:val="000000"/>
                <w:sz w:val="20"/>
              </w:rPr>
              <w:t>
орталық</w:t>
            </w:r>
            <w:r>
              <w:br/>
            </w:r>
            <w:r>
              <w:rPr>
                <w:rFonts w:ascii="Times New Roman"/>
                <w:b w:val="false"/>
                <w:i w:val="false"/>
                <w:color w:val="000000"/>
                <w:sz w:val="20"/>
              </w:rPr>
              <w:t>
ауруханасы"</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Медбикелер-15</w:t>
            </w:r>
            <w:r>
              <w:br/>
            </w:r>
            <w:r>
              <w:rPr>
                <w:rFonts w:ascii="Times New Roman"/>
                <w:b w:val="false"/>
                <w:i w:val="false"/>
                <w:color w:val="000000"/>
                <w:sz w:val="20"/>
              </w:rPr>
              <w:t>
Механик-1</w:t>
            </w:r>
            <w:r>
              <w:br/>
            </w:r>
            <w:r>
              <w:rPr>
                <w:rFonts w:ascii="Times New Roman"/>
                <w:b w:val="false"/>
                <w:i w:val="false"/>
                <w:color w:val="000000"/>
                <w:sz w:val="20"/>
              </w:rPr>
              <w:t>
Референт-</w:t>
            </w:r>
            <w:r>
              <w:br/>
            </w:r>
            <w:r>
              <w:rPr>
                <w:rFonts w:ascii="Times New Roman"/>
                <w:b w:val="false"/>
                <w:i w:val="false"/>
                <w:color w:val="000000"/>
                <w:sz w:val="20"/>
              </w:rPr>
              <w:t>
хатшысы-2</w:t>
            </w:r>
            <w:r>
              <w:br/>
            </w:r>
            <w:r>
              <w:rPr>
                <w:rFonts w:ascii="Times New Roman"/>
                <w:b w:val="false"/>
                <w:i w:val="false"/>
                <w:color w:val="000000"/>
                <w:sz w:val="20"/>
              </w:rPr>
              <w:t>
Программист-1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жер қатынастар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w:t>
            </w:r>
            <w:r>
              <w:br/>
            </w:r>
            <w:r>
              <w:rPr>
                <w:rFonts w:ascii="Times New Roman"/>
                <w:b w:val="false"/>
                <w:i w:val="false"/>
                <w:color w:val="000000"/>
                <w:sz w:val="20"/>
              </w:rPr>
              <w:t>
қазынашылық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көмекшісі-3</w:t>
            </w:r>
            <w:r>
              <w:br/>
            </w:r>
            <w:r>
              <w:rPr>
                <w:rFonts w:ascii="Times New Roman"/>
                <w:b w:val="false"/>
                <w:i w:val="false"/>
                <w:color w:val="000000"/>
                <w:sz w:val="20"/>
              </w:rPr>
              <w:t>
Қаржыгер</w:t>
            </w:r>
            <w:r>
              <w:br/>
            </w:r>
            <w:r>
              <w:rPr>
                <w:rFonts w:ascii="Times New Roman"/>
                <w:b w:val="false"/>
                <w:i w:val="false"/>
                <w:color w:val="000000"/>
                <w:sz w:val="20"/>
              </w:rPr>
              <w:t>
көмекшісі-2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экономика,</w:t>
            </w:r>
            <w:r>
              <w:br/>
            </w:r>
            <w:r>
              <w:rPr>
                <w:rFonts w:ascii="Times New Roman"/>
                <w:b w:val="false"/>
                <w:i w:val="false"/>
                <w:color w:val="000000"/>
                <w:sz w:val="20"/>
              </w:rPr>
              <w:t>
бюджеттік</w:t>
            </w:r>
            <w:r>
              <w:br/>
            </w:r>
            <w:r>
              <w:rPr>
                <w:rFonts w:ascii="Times New Roman"/>
                <w:b w:val="false"/>
                <w:i w:val="false"/>
                <w:color w:val="000000"/>
                <w:sz w:val="20"/>
              </w:rPr>
              <w:t>
жоспарлау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Экономист-1</w:t>
            </w:r>
            <w:r>
              <w:br/>
            </w:r>
            <w:r>
              <w:rPr>
                <w:rFonts w:ascii="Times New Roman"/>
                <w:b w:val="false"/>
                <w:i w:val="false"/>
                <w:color w:val="000000"/>
                <w:sz w:val="20"/>
              </w:rPr>
              <w:t>
Бухгалтер-1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Заңгер-6</w:t>
            </w:r>
            <w:r>
              <w:br/>
            </w:r>
            <w:r>
              <w:rPr>
                <w:rFonts w:ascii="Times New Roman"/>
                <w:b w:val="false"/>
                <w:i w:val="false"/>
                <w:color w:val="000000"/>
                <w:sz w:val="20"/>
              </w:rPr>
              <w:t>
Мұрағат</w:t>
            </w:r>
            <w:r>
              <w:br/>
            </w:r>
            <w:r>
              <w:rPr>
                <w:rFonts w:ascii="Times New Roman"/>
                <w:b w:val="false"/>
                <w:i w:val="false"/>
                <w:color w:val="000000"/>
                <w:sz w:val="20"/>
              </w:rPr>
              <w:t>
қызметкері-4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құрылыс</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көмекшісі-1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ішкі істер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Заңгер-2</w:t>
            </w:r>
            <w:r>
              <w:br/>
            </w:r>
            <w:r>
              <w:rPr>
                <w:rFonts w:ascii="Times New Roman"/>
                <w:b w:val="false"/>
                <w:i w:val="false"/>
                <w:color w:val="000000"/>
                <w:sz w:val="20"/>
              </w:rPr>
              <w:t>
Связист-1</w:t>
            </w:r>
            <w:r>
              <w:br/>
            </w:r>
            <w:r>
              <w:rPr>
                <w:rFonts w:ascii="Times New Roman"/>
                <w:b w:val="false"/>
                <w:i w:val="false"/>
                <w:color w:val="000000"/>
                <w:sz w:val="20"/>
              </w:rPr>
              <w:t>
Құжатты</w:t>
            </w:r>
            <w:r>
              <w:br/>
            </w:r>
            <w:r>
              <w:rPr>
                <w:rFonts w:ascii="Times New Roman"/>
                <w:b w:val="false"/>
                <w:i w:val="false"/>
                <w:color w:val="000000"/>
                <w:sz w:val="20"/>
              </w:rPr>
              <w:t>
рәсімдеу</w:t>
            </w:r>
            <w:r>
              <w:br/>
            </w:r>
            <w:r>
              <w:rPr>
                <w:rFonts w:ascii="Times New Roman"/>
                <w:b w:val="false"/>
                <w:i w:val="false"/>
                <w:color w:val="000000"/>
                <w:sz w:val="20"/>
              </w:rPr>
              <w:t>
техник-5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"Геосәулет"</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қатынастарын</w:t>
            </w:r>
            <w:r>
              <w:br/>
            </w:r>
            <w:r>
              <w:rPr>
                <w:rFonts w:ascii="Times New Roman"/>
                <w:b w:val="false"/>
                <w:i w:val="false"/>
                <w:color w:val="000000"/>
                <w:sz w:val="20"/>
              </w:rPr>
              <w:t>
рәсімдеу</w:t>
            </w:r>
            <w:r>
              <w:br/>
            </w:r>
            <w:r>
              <w:rPr>
                <w:rFonts w:ascii="Times New Roman"/>
                <w:b w:val="false"/>
                <w:i w:val="false"/>
                <w:color w:val="000000"/>
                <w:sz w:val="20"/>
              </w:rPr>
              <w:t>
мамандар-5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Мұғалім-2</w:t>
            </w:r>
            <w:r>
              <w:br/>
            </w:r>
            <w:r>
              <w:rPr>
                <w:rFonts w:ascii="Times New Roman"/>
                <w:b w:val="false"/>
                <w:i w:val="false"/>
                <w:color w:val="000000"/>
                <w:sz w:val="20"/>
              </w:rPr>
              <w:t>
Бастауыш</w:t>
            </w:r>
            <w:r>
              <w:br/>
            </w:r>
            <w:r>
              <w:rPr>
                <w:rFonts w:ascii="Times New Roman"/>
                <w:b w:val="false"/>
                <w:i w:val="false"/>
                <w:color w:val="000000"/>
                <w:sz w:val="20"/>
              </w:rPr>
              <w:t>
мектептерге</w:t>
            </w:r>
            <w:r>
              <w:br/>
            </w:r>
            <w:r>
              <w:rPr>
                <w:rFonts w:ascii="Times New Roman"/>
                <w:b w:val="false"/>
                <w:i w:val="false"/>
                <w:color w:val="000000"/>
                <w:sz w:val="20"/>
              </w:rPr>
              <w:t>
мұғалім-1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маслихат</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маманы-2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"Народный</w:t>
            </w:r>
            <w:r>
              <w:br/>
            </w:r>
            <w:r>
              <w:rPr>
                <w:rFonts w:ascii="Times New Roman"/>
                <w:b w:val="false"/>
                <w:i w:val="false"/>
                <w:color w:val="000000"/>
                <w:sz w:val="20"/>
              </w:rPr>
              <w:t>
банк"</w:t>
            </w:r>
            <w:r>
              <w:br/>
            </w:r>
            <w:r>
              <w:rPr>
                <w:rFonts w:ascii="Times New Roman"/>
                <w:b w:val="false"/>
                <w:i w:val="false"/>
                <w:color w:val="000000"/>
                <w:sz w:val="20"/>
              </w:rPr>
              <w:t>
акционерлік</w:t>
            </w:r>
            <w:r>
              <w:br/>
            </w:r>
            <w:r>
              <w:rPr>
                <w:rFonts w:ascii="Times New Roman"/>
                <w:b w:val="false"/>
                <w:i w:val="false"/>
                <w:color w:val="000000"/>
                <w:sz w:val="20"/>
              </w:rPr>
              <w:t>
қоғамы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r>
              <w:br/>
            </w:r>
            <w:r>
              <w:rPr>
                <w:rFonts w:ascii="Times New Roman"/>
                <w:b w:val="false"/>
                <w:i w:val="false"/>
                <w:color w:val="000000"/>
                <w:sz w:val="20"/>
              </w:rPr>
              <w:t>
қызметкерлері-</w:t>
            </w:r>
            <w:r>
              <w:br/>
            </w: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Канты"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Экономист-3</w:t>
            </w:r>
            <w:r>
              <w:br/>
            </w:r>
            <w:r>
              <w:rPr>
                <w:rFonts w:ascii="Times New Roman"/>
                <w:b w:val="false"/>
                <w:i w:val="false"/>
                <w:color w:val="000000"/>
                <w:sz w:val="20"/>
              </w:rPr>
              <w:t>
Бухгалтер-2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"Фрут Ай"</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 маманы-1</w:t>
            </w:r>
            <w:r>
              <w:br/>
            </w:r>
            <w:r>
              <w:rPr>
                <w:rFonts w:ascii="Times New Roman"/>
                <w:b w:val="false"/>
                <w:i w:val="false"/>
                <w:color w:val="000000"/>
                <w:sz w:val="20"/>
              </w:rPr>
              <w:t>
Оператор-3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"Акший су"</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r>
              <w:br/>
            </w:r>
            <w:r>
              <w:rPr>
                <w:rFonts w:ascii="Times New Roman"/>
                <w:b w:val="false"/>
                <w:i w:val="false"/>
                <w:color w:val="000000"/>
                <w:sz w:val="20"/>
              </w:rPr>
              <w:t>
контролері-1</w:t>
            </w:r>
            <w:r>
              <w:br/>
            </w:r>
            <w:r>
              <w:rPr>
                <w:rFonts w:ascii="Times New Roman"/>
                <w:b w:val="false"/>
                <w:i w:val="false"/>
                <w:color w:val="000000"/>
                <w:sz w:val="20"/>
              </w:rPr>
              <w:t>
Программист-1</w:t>
            </w:r>
            <w:r>
              <w:br/>
            </w:r>
            <w:r>
              <w:rPr>
                <w:rFonts w:ascii="Times New Roman"/>
                <w:b w:val="false"/>
                <w:i w:val="false"/>
                <w:color w:val="000000"/>
                <w:sz w:val="20"/>
              </w:rPr>
              <w:t>
Техник</w:t>
            </w:r>
            <w:r>
              <w:br/>
            </w:r>
            <w:r>
              <w:rPr>
                <w:rFonts w:ascii="Times New Roman"/>
                <w:b w:val="false"/>
                <w:i w:val="false"/>
                <w:color w:val="000000"/>
                <w:sz w:val="20"/>
              </w:rPr>
              <w:t>
жұмысшылары-1</w:t>
            </w:r>
            <w:r>
              <w:br/>
            </w:r>
            <w:r>
              <w:rPr>
                <w:rFonts w:ascii="Times New Roman"/>
                <w:b w:val="false"/>
                <w:i w:val="false"/>
                <w:color w:val="000000"/>
                <w:sz w:val="20"/>
              </w:rPr>
              <w:t>
Контролер</w:t>
            </w:r>
            <w:r>
              <w:br/>
            </w:r>
            <w:r>
              <w:rPr>
                <w:rFonts w:ascii="Times New Roman"/>
                <w:b w:val="false"/>
                <w:i w:val="false"/>
                <w:color w:val="000000"/>
                <w:sz w:val="20"/>
              </w:rPr>
              <w:t>
көмекшісі-1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r>
              <w:br/>
            </w:r>
            <w:r>
              <w:rPr>
                <w:rFonts w:ascii="Times New Roman"/>
                <w:b w:val="false"/>
                <w:i w:val="false"/>
                <w:color w:val="000000"/>
                <w:sz w:val="20"/>
              </w:rPr>
              <w:t>
Агро"</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"DolCE-pharm"</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Бухгалтер-2</w:t>
            </w:r>
            <w:r>
              <w:br/>
            </w:r>
            <w:r>
              <w:rPr>
                <w:rFonts w:ascii="Times New Roman"/>
                <w:b w:val="false"/>
                <w:i w:val="false"/>
                <w:color w:val="000000"/>
                <w:sz w:val="20"/>
              </w:rPr>
              <w:t>
Фармацевт-2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"Казпошта"</w:t>
            </w:r>
            <w:r>
              <w:br/>
            </w:r>
            <w:r>
              <w:rPr>
                <w:rFonts w:ascii="Times New Roman"/>
                <w:b w:val="false"/>
                <w:i w:val="false"/>
                <w:color w:val="000000"/>
                <w:sz w:val="20"/>
              </w:rPr>
              <w:t>
акционерлік</w:t>
            </w:r>
            <w:r>
              <w:br/>
            </w:r>
            <w:r>
              <w:rPr>
                <w:rFonts w:ascii="Times New Roman"/>
                <w:b w:val="false"/>
                <w:i w:val="false"/>
                <w:color w:val="000000"/>
                <w:sz w:val="20"/>
              </w:rPr>
              <w:t>
қоғамы Іле</w:t>
            </w:r>
            <w:r>
              <w:br/>
            </w:r>
            <w:r>
              <w:rPr>
                <w:rFonts w:ascii="Times New Roman"/>
                <w:b w:val="false"/>
                <w:i w:val="false"/>
                <w:color w:val="000000"/>
                <w:sz w:val="20"/>
              </w:rPr>
              <w:t>
аудандық пошта</w:t>
            </w:r>
            <w:r>
              <w:br/>
            </w:r>
            <w:r>
              <w:rPr>
                <w:rFonts w:ascii="Times New Roman"/>
                <w:b w:val="false"/>
                <w:i w:val="false"/>
                <w:color w:val="000000"/>
                <w:sz w:val="20"/>
              </w:rPr>
              <w:t>
байланыс</w:t>
            </w:r>
            <w:r>
              <w:br/>
            </w:r>
            <w:r>
              <w:rPr>
                <w:rFonts w:ascii="Times New Roman"/>
                <w:b w:val="false"/>
                <w:i w:val="false"/>
                <w:color w:val="000000"/>
                <w:sz w:val="20"/>
              </w:rPr>
              <w:t>
торабы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Бухгалтер-3</w:t>
            </w:r>
            <w:r>
              <w:br/>
            </w:r>
            <w:r>
              <w:rPr>
                <w:rFonts w:ascii="Times New Roman"/>
                <w:b w:val="false"/>
                <w:i w:val="false"/>
                <w:color w:val="000000"/>
                <w:sz w:val="20"/>
              </w:rPr>
              <w:t>
Қаржыгер-2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Терминал"</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Референт-</w:t>
            </w:r>
            <w:r>
              <w:br/>
            </w:r>
            <w:r>
              <w:rPr>
                <w:rFonts w:ascii="Times New Roman"/>
                <w:b w:val="false"/>
                <w:i w:val="false"/>
                <w:color w:val="000000"/>
                <w:sz w:val="20"/>
              </w:rPr>
              <w:t>
хатшысы-4</w:t>
            </w:r>
            <w:r>
              <w:br/>
            </w:r>
            <w:r>
              <w:rPr>
                <w:rFonts w:ascii="Times New Roman"/>
                <w:b w:val="false"/>
                <w:i w:val="false"/>
                <w:color w:val="000000"/>
                <w:sz w:val="20"/>
              </w:rPr>
              <w:t>
Оператор-3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"Адилова" жеке</w:t>
            </w:r>
            <w:r>
              <w:br/>
            </w:r>
            <w:r>
              <w:rPr>
                <w:rFonts w:ascii="Times New Roman"/>
                <w:b w:val="false"/>
                <w:i w:val="false"/>
                <w:color w:val="000000"/>
                <w:sz w:val="20"/>
              </w:rPr>
              <w:t>
кәсіпкер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"Сахариев"</w:t>
            </w:r>
            <w:r>
              <w:br/>
            </w:r>
            <w:r>
              <w:rPr>
                <w:rFonts w:ascii="Times New Roman"/>
                <w:b w:val="false"/>
                <w:i w:val="false"/>
                <w:color w:val="000000"/>
                <w:sz w:val="20"/>
              </w:rPr>
              <w:t>
жеке кәсіпкер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түлек"</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су"</w:t>
            </w:r>
            <w:r>
              <w:br/>
            </w:r>
            <w:r>
              <w:rPr>
                <w:rFonts w:ascii="Times New Roman"/>
                <w:b w:val="false"/>
                <w:i w:val="false"/>
                <w:color w:val="000000"/>
                <w:sz w:val="20"/>
              </w:rPr>
              <w:t>
тұтынушылар</w:t>
            </w:r>
            <w:r>
              <w:br/>
            </w:r>
            <w:r>
              <w:rPr>
                <w:rFonts w:ascii="Times New Roman"/>
                <w:b w:val="false"/>
                <w:i w:val="false"/>
                <w:color w:val="000000"/>
                <w:sz w:val="20"/>
              </w:rPr>
              <w:t>
кооперативі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"Кристина"</w:t>
            </w:r>
            <w:r>
              <w:br/>
            </w:r>
            <w:r>
              <w:rPr>
                <w:rFonts w:ascii="Times New Roman"/>
                <w:b w:val="false"/>
                <w:i w:val="false"/>
                <w:color w:val="000000"/>
                <w:sz w:val="20"/>
              </w:rPr>
              <w:t>
тұтынушылар</w:t>
            </w:r>
            <w:r>
              <w:br/>
            </w:r>
            <w:r>
              <w:rPr>
                <w:rFonts w:ascii="Times New Roman"/>
                <w:b w:val="false"/>
                <w:i w:val="false"/>
                <w:color w:val="000000"/>
                <w:sz w:val="20"/>
              </w:rPr>
              <w:t>
кооперативі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маманы-4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w:t>
            </w:r>
            <w:r>
              <w:br/>
            </w:r>
            <w:r>
              <w:rPr>
                <w:rFonts w:ascii="Times New Roman"/>
                <w:b w:val="false"/>
                <w:i w:val="false"/>
                <w:color w:val="000000"/>
                <w:sz w:val="20"/>
              </w:rPr>
              <w:t>
орман</w:t>
            </w:r>
            <w:r>
              <w:br/>
            </w:r>
            <w:r>
              <w:rPr>
                <w:rFonts w:ascii="Times New Roman"/>
                <w:b w:val="false"/>
                <w:i w:val="false"/>
                <w:color w:val="000000"/>
                <w:sz w:val="20"/>
              </w:rPr>
              <w:t>
шаруашылығы"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автокөлік</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Экономист-1</w:t>
            </w:r>
            <w:r>
              <w:br/>
            </w:r>
            <w:r>
              <w:rPr>
                <w:rFonts w:ascii="Times New Roman"/>
                <w:b w:val="false"/>
                <w:i w:val="false"/>
                <w:color w:val="000000"/>
                <w:sz w:val="20"/>
              </w:rPr>
              <w:t>
Бухгалтер-1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жоғарғы</w:t>
            </w:r>
            <w:r>
              <w:br/>
            </w:r>
            <w:r>
              <w:rPr>
                <w:rFonts w:ascii="Times New Roman"/>
                <w:b w:val="false"/>
                <w:i w:val="false"/>
                <w:color w:val="000000"/>
                <w:sz w:val="20"/>
              </w:rPr>
              <w:t>
соты жанындағы</w:t>
            </w:r>
            <w:r>
              <w:br/>
            </w:r>
            <w:r>
              <w:rPr>
                <w:rFonts w:ascii="Times New Roman"/>
                <w:b w:val="false"/>
                <w:i w:val="false"/>
                <w:color w:val="000000"/>
                <w:sz w:val="20"/>
              </w:rPr>
              <w:t>
соттардың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департаменті-</w:t>
            </w:r>
            <w:r>
              <w:br/>
            </w:r>
            <w:r>
              <w:rPr>
                <w:rFonts w:ascii="Times New Roman"/>
                <w:b w:val="false"/>
                <w:i w:val="false"/>
                <w:color w:val="000000"/>
                <w:sz w:val="20"/>
              </w:rPr>
              <w:t>
нің кеңсесі"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w:t>
            </w:r>
            <w:r>
              <w:br/>
            </w:r>
            <w:r>
              <w:rPr>
                <w:rFonts w:ascii="Times New Roman"/>
                <w:b w:val="false"/>
                <w:i w:val="false"/>
                <w:color w:val="000000"/>
                <w:sz w:val="20"/>
              </w:rPr>
              <w:t>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