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62f5" w14:textId="8f66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2012 жылғы 26 наурыздағы N 3-276 қаулысы. Алматы облысының Әділет департаменті Қарасай ауданының Әділет басқармасында 2012 жылы 19 сәуірде N 2-11-119 тіркелді. Күші жойылды - Алматы облысы Қарасай ауданы әкімдігінің 2014 жылғы 25 маусымдағы № 6-1387 қаулысымен</w:t>
      </w:r>
    </w:p>
    <w:p>
      <w:pPr>
        <w:spacing w:after="0"/>
        <w:ind w:left="0"/>
        <w:jc w:val="both"/>
      </w:pPr>
      <w:r>
        <w:rPr>
          <w:rFonts w:ascii="Times New Roman"/>
          <w:b w:val="false"/>
          <w:i w:val="false"/>
          <w:color w:val="ff0000"/>
          <w:sz w:val="28"/>
        </w:rPr>
        <w:t>      Ескерту. Күші жойылды - Алматы облысы Қарасай ауданы әкімдігінің 25.06.2014 № 6-1387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01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N 274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01 наурыздағы N 274 Жарлығын іске асыру туралы" N 326 </w:t>
      </w:r>
      <w:r>
        <w:rPr>
          <w:rFonts w:ascii="Times New Roman"/>
          <w:b w:val="false"/>
          <w:i w:val="false"/>
          <w:color w:val="000000"/>
          <w:sz w:val="28"/>
        </w:rPr>
        <w:t>Қаулысына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Қалалық, ауылдық округ әкімдеріне Алматы облысы, Қарасай ауданы, Қаскелең қаласы, Абылай хан көшесі, N 151 "а" үй мекен-жайында орналасқан "Қарасай ауданының қорғаныс істері жөніндегі бөлімі" мемлекеттік мекемесінің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Қалалық, ауылдық округ әкімдері 2012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"Қарасай аудандық ішкі істер басқармасы" мемлекеттік мекемесінің бастығы Дамир Камбарович Казербаевқа (келісім бойынша) әскери міндеттерін орындаудан жалтарған адамдарды іздестіруді және жеткізуді өз құзыреті шегінде ұйымдастырып, шақырылушыларды жөнелту кезінде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Еділ Әбуұлы Қалиевке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Дәуренбаев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"Қарасай аудандық поликлиникасы"</w:t>
      </w:r>
      <w:r>
        <w:br/>
      </w:r>
      <w:r>
        <w:rPr>
          <w:rFonts w:ascii="Times New Roman"/>
          <w:b w:val="false"/>
          <w:i w:val="false"/>
          <w:color w:val="000000"/>
          <w:sz w:val="28"/>
        </w:rPr>
        <w:t>
</w:t>
      </w:r>
      <w:r>
        <w:rPr>
          <w:rFonts w:ascii="Times New Roman"/>
          <w:b w:val="false"/>
          <w:i/>
          <w:color w:val="000000"/>
          <w:sz w:val="28"/>
        </w:rPr>
        <w:t>      мемлекеттік қазыналық</w:t>
      </w:r>
      <w:r>
        <w:br/>
      </w:r>
      <w:r>
        <w:rPr>
          <w:rFonts w:ascii="Times New Roman"/>
          <w:b w:val="false"/>
          <w:i w:val="false"/>
          <w:color w:val="000000"/>
          <w:sz w:val="28"/>
        </w:rPr>
        <w:t>
</w:t>
      </w:r>
      <w:r>
        <w:rPr>
          <w:rFonts w:ascii="Times New Roman"/>
          <w:b w:val="false"/>
          <w:i/>
          <w:color w:val="000000"/>
          <w:sz w:val="28"/>
        </w:rPr>
        <w:t>      кәсіпорынның директоры                     Байдувалиев Асхан Мархабаевич</w:t>
      </w:r>
      <w:r>
        <w:br/>
      </w:r>
      <w:r>
        <w:rPr>
          <w:rFonts w:ascii="Times New Roman"/>
          <w:b w:val="false"/>
          <w:i w:val="false"/>
          <w:color w:val="000000"/>
          <w:sz w:val="28"/>
        </w:rPr>
        <w:t>
      26 наурыз 2012 жыл</w:t>
      </w:r>
    </w:p>
    <w:p>
      <w:pPr>
        <w:spacing w:after="0"/>
        <w:ind w:left="0"/>
        <w:jc w:val="both"/>
      </w:pPr>
      <w:r>
        <w:rPr>
          <w:rFonts w:ascii="Times New Roman"/>
          <w:b w:val="false"/>
          <w:i/>
          <w:color w:val="000000"/>
          <w:sz w:val="28"/>
        </w:rPr>
        <w:t>      "Қарасай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Желеуов Мұратбек Абенұлы</w:t>
      </w:r>
      <w:r>
        <w:br/>
      </w:r>
      <w:r>
        <w:rPr>
          <w:rFonts w:ascii="Times New Roman"/>
          <w:b w:val="false"/>
          <w:i w:val="false"/>
          <w:color w:val="000000"/>
          <w:sz w:val="28"/>
        </w:rPr>
        <w:t>
      26 наурыз 2012 жыл</w:t>
      </w:r>
    </w:p>
    <w:p>
      <w:pPr>
        <w:spacing w:after="0"/>
        <w:ind w:left="0"/>
        <w:jc w:val="both"/>
      </w:pPr>
      <w:r>
        <w:rPr>
          <w:rFonts w:ascii="Times New Roman"/>
          <w:b w:val="false"/>
          <w:i/>
          <w:color w:val="000000"/>
          <w:sz w:val="28"/>
        </w:rPr>
        <w:t>      "Қарасай аудандық ішкі</w:t>
      </w:r>
      <w:r>
        <w:br/>
      </w:r>
      <w:r>
        <w:rPr>
          <w:rFonts w:ascii="Times New Roman"/>
          <w:b w:val="false"/>
          <w:i w:val="false"/>
          <w:color w:val="000000"/>
          <w:sz w:val="28"/>
        </w:rPr>
        <w:t>
</w:t>
      </w:r>
      <w:r>
        <w:rPr>
          <w:rFonts w:ascii="Times New Roman"/>
          <w:b w:val="false"/>
          <w:i/>
          <w:color w:val="000000"/>
          <w:sz w:val="28"/>
        </w:rPr>
        <w:t>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Казербаев Данияр Камалбекович</w:t>
      </w:r>
      <w:r>
        <w:br/>
      </w:r>
      <w:r>
        <w:rPr>
          <w:rFonts w:ascii="Times New Roman"/>
          <w:b w:val="false"/>
          <w:i w:val="false"/>
          <w:color w:val="000000"/>
          <w:sz w:val="28"/>
        </w:rPr>
        <w:t>
      26 наурыз 2012 жыл</w:t>
      </w:r>
    </w:p>
    <w:bookmarkStart w:name="z9" w:id="1"/>
    <w:p>
      <w:pPr>
        <w:spacing w:after="0"/>
        <w:ind w:left="0"/>
        <w:jc w:val="both"/>
      </w:pPr>
      <w:r>
        <w:rPr>
          <w:rFonts w:ascii="Times New Roman"/>
          <w:b w:val="false"/>
          <w:i w:val="false"/>
          <w:color w:val="000000"/>
          <w:sz w:val="28"/>
        </w:rPr>
        <w:t>
Қарасай ауданы әкімдігінің</w:t>
      </w:r>
      <w:r>
        <w:br/>
      </w:r>
      <w:r>
        <w:rPr>
          <w:rFonts w:ascii="Times New Roman"/>
          <w:b w:val="false"/>
          <w:i w:val="false"/>
          <w:color w:val="000000"/>
          <w:sz w:val="28"/>
        </w:rPr>
        <w:t>
2012 жылғы 26 наурыздағы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2012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 туралы" N 3-276 қаулысына</w:t>
      </w:r>
      <w:r>
        <w:br/>
      </w:r>
      <w:r>
        <w:rPr>
          <w:rFonts w:ascii="Times New Roman"/>
          <w:b w:val="false"/>
          <w:i w:val="false"/>
          <w:color w:val="000000"/>
          <w:sz w:val="28"/>
        </w:rPr>
        <w:t>
1-қосымша</w:t>
      </w:r>
    </w:p>
    <w:bookmarkEnd w:id="1"/>
    <w:bookmarkStart w:name="z10"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ff0000"/>
          <w:sz w:val="28"/>
        </w:rPr>
        <w:t xml:space="preserve">      Ескерту. 1-қосымшаға өзгеріс енгізілді - Алматы облысы Қарасай ауданы әкімдігінің 2012.10.04 </w:t>
      </w:r>
      <w:r>
        <w:rPr>
          <w:rFonts w:ascii="Times New Roman"/>
          <w:b w:val="false"/>
          <w:i w:val="false"/>
          <w:color w:val="ff0000"/>
          <w:sz w:val="28"/>
        </w:rPr>
        <w:t>N 10-1263</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Ұлтай Амангелдіқызы Бархинова - Қарасай ауданы әкімінің орынбасары (келісім бойынша);</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Нұрғазы Аманұлы Түсіпбеков - "Қарасай ауданының қорғаныс істері жөніндегі бөлімі" мемлекеттік мекемесінің бастығы (келісім бойынша);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Сырғабаев Мырзабек Тұрарұлы - "Қарасай аудандық ішкі істер басқармасы" мемлекеттік мекемесі бастығының орынбасары;</w:t>
      </w:r>
    </w:p>
    <w:p>
      <w:pPr>
        <w:spacing w:after="0"/>
        <w:ind w:left="0"/>
        <w:jc w:val="both"/>
      </w:pPr>
      <w:r>
        <w:rPr>
          <w:rFonts w:ascii="Times New Roman"/>
          <w:b w:val="false"/>
          <w:i w:val="false"/>
          <w:color w:val="000000"/>
          <w:sz w:val="28"/>
        </w:rPr>
        <w:t>      Сатыбалдинова Зарық Болатқызы - "Қарасай аудандық поликлиникасы" мемлекеттік қазыналық кәсіпорны директорының орынбасары, медициналық комиссия төрағасы;</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Вахрамеева Людмила Ивановна - "Қарасай аудандық поликлиникасы" мемлекеттік қазыналық кәсіпорынның медбикесі.</w:t>
      </w:r>
    </w:p>
    <w:bookmarkStart w:name="z11" w:id="3"/>
    <w:p>
      <w:pPr>
        <w:spacing w:after="0"/>
        <w:ind w:left="0"/>
        <w:jc w:val="both"/>
      </w:pPr>
      <w:r>
        <w:rPr>
          <w:rFonts w:ascii="Times New Roman"/>
          <w:b w:val="false"/>
          <w:i w:val="false"/>
          <w:color w:val="000000"/>
          <w:sz w:val="28"/>
        </w:rPr>
        <w:t>
Қарасай ауданы әкімдігінің</w:t>
      </w:r>
      <w:r>
        <w:br/>
      </w:r>
      <w:r>
        <w:rPr>
          <w:rFonts w:ascii="Times New Roman"/>
          <w:b w:val="false"/>
          <w:i w:val="false"/>
          <w:color w:val="000000"/>
          <w:sz w:val="28"/>
        </w:rPr>
        <w:t>
2012 жылғы 26 наурыздағы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2012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 туралы" N 3-276 қаулысына</w:t>
      </w:r>
      <w:r>
        <w:br/>
      </w:r>
      <w:r>
        <w:rPr>
          <w:rFonts w:ascii="Times New Roman"/>
          <w:b w:val="false"/>
          <w:i w:val="false"/>
          <w:color w:val="000000"/>
          <w:sz w:val="28"/>
        </w:rPr>
        <w:t>
2-қосымша</w:t>
      </w:r>
    </w:p>
    <w:bookmarkEnd w:id="3"/>
    <w:bookmarkStart w:name="z12" w:id="4"/>
    <w:p>
      <w:pPr>
        <w:spacing w:after="0"/>
        <w:ind w:left="0"/>
        <w:jc w:val="left"/>
      </w:pPr>
      <w:r>
        <w:rPr>
          <w:rFonts w:ascii="Times New Roman"/>
          <w:b/>
          <w:i w:val="false"/>
          <w:color w:val="000000"/>
        </w:rPr>
        <w:t xml:space="preserve"> 
Азаматтарды әскери қызметке шақыруды өткізу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918"/>
        <w:gridCol w:w="1401"/>
        <w:gridCol w:w="1401"/>
        <w:gridCol w:w="1648"/>
        <w:gridCol w:w="1633"/>
        <w:gridCol w:w="1614"/>
        <w:gridCol w:w="1938"/>
      </w:tblGrid>
      <w:tr>
        <w:trPr>
          <w:trHeight w:val="7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(қалалық)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Үлкен-Алматы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Жаңа-Шамалған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Ұмтыл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Карағайлы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