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7539" w14:textId="9f87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2012 жылғы 17 қыркүйектегі N 439 қаулысы. Алматы облысының Әділет департаментінде 2012 жылы 16 қазанда N 2146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 97-бабы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 бойынша мемлекеттік тұрғын үй қорындағы тұрғын үйді пайдаланғаны үшін төлемақы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Кенішбек Пәрімбекұлы Сұлтанбековке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Исабеков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шаруашылық,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көлігі және автокөлік жолдары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Медет Құсайынұлы Сопбеков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қыркүйек 2012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тұрғын үй қорындағы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үйді пайдаланғаны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төлемақы мөлшерін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439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 Сарыөзек кентінде орналасқан мемлекеттік тұрғын</w:t>
      </w:r>
      <w:r>
        <w:br/>
      </w:r>
      <w:r>
        <w:rPr>
          <w:rFonts w:ascii="Times New Roman"/>
          <w:b/>
          <w:i w:val="false"/>
          <w:color w:val="000000"/>
        </w:rPr>
        <w:t>
үй қорындағы тұрғын үйді пайдаланғаны үшін айына 1 (бір) шаршы</w:t>
      </w:r>
      <w:r>
        <w:br/>
      </w:r>
      <w:r>
        <w:rPr>
          <w:rFonts w:ascii="Times New Roman"/>
          <w:b/>
          <w:i w:val="false"/>
          <w:color w:val="000000"/>
        </w:rPr>
        <w:t>
мерт үшін төлемақы мөлшерін есептеу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Б. Момышұлы көшесі бойында орналасқан пеноблоктан салынған жеті</w:t>
      </w:r>
      <w:r>
        <w:br/>
      </w:r>
      <w:r>
        <w:rPr>
          <w:rFonts w:ascii="Times New Roman"/>
          <w:b/>
          <w:i w:val="false"/>
          <w:color w:val="000000"/>
        </w:rPr>
        <w:t>
жалдамалы тұрғын үйлерден жалдау ақы есебі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Кербұлақ ауданы бойынша мемлекеттік тұрғын үй қорындағы тұрғын үйді пайдаланғаны үшін 1 (бір) шаршы мерт үшін төлемақы мөлшері (Қазақстан Республикасы Әділет министрлігінің 2011 жылғы 6 қазанда N 7232 тіркелген, Қазақстан Республикасы Құрылыс және тұрғын үй-коммуналдық шаруашылық істері агенттігі төрағасының 2011 жылғы 26 тамыздағы N 306 бұйрығымен бекітілген "Мемлекеттік тұрғын үй қорындағы тұрғын үйді пайдаланғаны үшін төлемақы мөлшерін есептеу әдістемесіне"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формуласымен есептелінеді,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ғимараттардың қызмет көрсету есептік мерзімі (жыл);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–тұрғын үйді күтіп ұстауға қажетті төлем сомасы (айына бір шаршы метр үшін теңге):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ГЗ /12/ ?п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формуласымен есептелінеді,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– тұрғын үй пайдалану қызметіне, тұрғын үйді күтіп ұстауға кететін шығынының жылдық сметасы (жылына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 п тұрғын үй ғимаратындағы тұрғын үйдің жалпы алаңының сомасы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Ц= 76650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Жалдамалы үйдің сметалық бағасы - 4 286 807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шаршы мерт бағасы – 4 286 807: 70 ш/м = 61240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= 10498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?п= 70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Р= 10498 теңге: 12 ай: 70 ш/м = 12,50;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61240 ш/м теңге: 100: 12 ай + 12,50 = 63,53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(айына 1 ш/м төлем мөлшері) = 63,53 теңге ш/м.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Б. Момышұлы көшесі бойында орналасқан кірпіштен салынған алты</w:t>
      </w:r>
      <w:r>
        <w:br/>
      </w:r>
      <w:r>
        <w:rPr>
          <w:rFonts w:ascii="Times New Roman"/>
          <w:b/>
          <w:i w:val="false"/>
          <w:color w:val="000000"/>
        </w:rPr>
        <w:t>
жалдамалы тұрғын үйлерден жалдау ақы есебі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формуласымен есептелінеді,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ғимараттардың қызмет көрсету есептік мерзімі (жыл);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 ұстауға қажетті төлем сомасы (айына бір шаршы метр үшін теңге):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ГЗ /12/ ?п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формуласымен есептелінеді,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– тұрғын үй пайдалану қызметіне, тұрғын үйді күтіп ұстауға кететін шығынының жылдық сметасы (жылына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 п тұрғын үй ғимаратындағы тұрғын үйдің жалпы алаңының сомасы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Ц= 74955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Жалдамалы үйдің сметалық бағасы - 5 246 907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шаршы мерт бағасы - 5 246 907: 70 ш/м =74955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= 12849,43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?п= 70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12849,43 теңге: 12 ай: 70 ш/м = 15,30;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74955 ш/м теңге: 100: 12 ай + 15,30 = 77,76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(айына 1 ш/м төлем мөлшері) = 77,76 теңге ш/м.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Б.Момышұлы көшесі бойының оңтүстік-шығыс жағында орналасқан</w:t>
      </w:r>
      <w:r>
        <w:br/>
      </w:r>
      <w:r>
        <w:rPr>
          <w:rFonts w:ascii="Times New Roman"/>
          <w:b/>
          <w:i w:val="false"/>
          <w:color w:val="000000"/>
        </w:rPr>
        <w:t>
кірпіштен салынған он жалдамалы тұрғын үйлерден жалдау ақы</w:t>
      </w:r>
      <w:r>
        <w:br/>
      </w:r>
      <w:r>
        <w:rPr>
          <w:rFonts w:ascii="Times New Roman"/>
          <w:b/>
          <w:i w:val="false"/>
          <w:color w:val="000000"/>
        </w:rPr>
        <w:t>
есебі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формуласымен есептелінеді,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– кондоминиум объектісінің құрамына жатпайтын мемлекеттік тұрғын үй қорындағы тұрғын үйді пайдаланғаны үшін төлемақы мөлшері (айына бір шаршы метр үшін,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бір шаршы метрін салудың (сатып алудың) құны (теңге);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ғимараттардың қызмет көрсету есептік мерзімі (жыл);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тұрғын үйді күтіп ұстауға қажетті төлем сомасы (айына бір шаршы метр үшін теңге):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ГЗ /12/ ?п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формуласымен есептелінеді,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ГЗ – тұрғын үй пайдалану қызметіне, тұрғын үйді күтіп ұстауға кететін шығынының жылдық сметасы (жылына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 п тұрғын үй ғимаратындағы тұрғын үйдің жалпы алаңының сомасы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Ц= 76650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Жалдамалы үйдің сметалық бағасы - 5 365 560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шаршы мерт бағасы – 5 365 560: 70 ш/м =76650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Т= 100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ГЗ = 13140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?п= 70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13140 теңге: 12 ай: 70 ш/м = 15,64;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76650 ш/м теңге: 100: 12 ай + 15,64 = 79,52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(айына 1 ш/м төлем мөлшері) = 79,52 теңге ш/м.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