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af5d" w14:textId="681a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мәслихатының 2012 жылғы 14 желтоқсандағы N 13-3 шешімі. Жамбыл облысының Әділет департаментінде 2012 жылғы 28 желтоқсанда № 1871 тіркелді. Күші жойылды - Жамбыл облысы Жамбыл аудандық мәслихатының 21 шілдедегі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бекітілсін, оның ішінде 2013 жылға мынадай көлемдерде:</w:t>
      </w:r>
      <w:r>
        <w:br/>
      </w:r>
      <w:r>
        <w:rPr>
          <w:rFonts w:ascii="Times New Roman"/>
          <w:b w:val="false"/>
          <w:i w:val="false"/>
          <w:color w:val="000000"/>
          <w:sz w:val="28"/>
        </w:rPr>
        <w:t>
      </w:t>
      </w:r>
      <w:r>
        <w:rPr>
          <w:rFonts w:ascii="Times New Roman"/>
          <w:b w:val="false"/>
          <w:i w:val="false"/>
          <w:color w:val="000000"/>
          <w:sz w:val="28"/>
        </w:rPr>
        <w:t>1) кірістер – 7 784 140 мың теңге:</w:t>
      </w:r>
      <w:r>
        <w:br/>
      </w:r>
      <w:r>
        <w:rPr>
          <w:rFonts w:ascii="Times New Roman"/>
          <w:b w:val="false"/>
          <w:i w:val="false"/>
          <w:color w:val="000000"/>
          <w:sz w:val="28"/>
        </w:rPr>
        <w:t>
      </w:t>
      </w:r>
      <w:r>
        <w:rPr>
          <w:rFonts w:ascii="Times New Roman"/>
          <w:b w:val="false"/>
          <w:i w:val="false"/>
          <w:color w:val="000000"/>
          <w:sz w:val="28"/>
        </w:rPr>
        <w:t>салықтық түсімдер – 1 183 735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14 045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9 220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6 589 140 мың теңге;</w:t>
      </w:r>
      <w:r>
        <w:br/>
      </w:r>
      <w:r>
        <w:rPr>
          <w:rFonts w:ascii="Times New Roman"/>
          <w:b w:val="false"/>
          <w:i w:val="false"/>
          <w:color w:val="000000"/>
          <w:sz w:val="28"/>
        </w:rPr>
        <w:t>
      </w:t>
      </w:r>
      <w:r>
        <w:rPr>
          <w:rFonts w:ascii="Times New Roman"/>
          <w:b w:val="false"/>
          <w:i w:val="false"/>
          <w:color w:val="000000"/>
          <w:sz w:val="28"/>
        </w:rPr>
        <w:t>2) шығындар – 7 817 629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24 084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31 158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7 074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- 57 573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57 573 мың теңге:</w:t>
      </w:r>
      <w:r>
        <w:br/>
      </w:r>
      <w:r>
        <w:rPr>
          <w:rFonts w:ascii="Times New Roman"/>
          <w:b w:val="false"/>
          <w:i w:val="false"/>
          <w:color w:val="000000"/>
          <w:sz w:val="28"/>
        </w:rPr>
        <w:t>
      </w:t>
      </w:r>
      <w:r>
        <w:rPr>
          <w:rFonts w:ascii="Times New Roman"/>
          <w:b w:val="false"/>
          <w:i w:val="false"/>
          <w:color w:val="000000"/>
          <w:sz w:val="28"/>
        </w:rPr>
        <w:t>қарыздар түсімі – 31 158 мың теңге;</w:t>
      </w:r>
      <w:r>
        <w:br/>
      </w:r>
      <w:r>
        <w:rPr>
          <w:rFonts w:ascii="Times New Roman"/>
          <w:b w:val="false"/>
          <w:i w:val="false"/>
          <w:color w:val="000000"/>
          <w:sz w:val="28"/>
        </w:rPr>
        <w:t>
      </w:t>
      </w:r>
      <w:r>
        <w:rPr>
          <w:rFonts w:ascii="Times New Roman"/>
          <w:b w:val="false"/>
          <w:i w:val="false"/>
          <w:color w:val="000000"/>
          <w:sz w:val="28"/>
        </w:rPr>
        <w:t>қарыздарды өтеу – 3 280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29 695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 енгізілді - Жамбыл аудандық мәслихатының 19.02.2013 </w:t>
      </w:r>
      <w:r>
        <w:rPr>
          <w:rFonts w:ascii="Times New Roman"/>
          <w:b w:val="false"/>
          <w:i w:val="false"/>
          <w:color w:val="ff0000"/>
          <w:sz w:val="28"/>
        </w:rPr>
        <w:t>№ 14-2</w:t>
      </w:r>
      <w:r>
        <w:rPr>
          <w:rFonts w:ascii="Times New Roman"/>
          <w:b w:val="false"/>
          <w:i w:val="false"/>
          <w:color w:val="ff0000"/>
          <w:sz w:val="28"/>
        </w:rPr>
        <w:t xml:space="preserve">; 09.04.2013 </w:t>
      </w:r>
      <w:r>
        <w:rPr>
          <w:rFonts w:ascii="Times New Roman"/>
          <w:b w:val="false"/>
          <w:i w:val="false"/>
          <w:color w:val="ff0000"/>
          <w:sz w:val="28"/>
        </w:rPr>
        <w:t>№ 16-2</w:t>
      </w:r>
      <w:r>
        <w:rPr>
          <w:rFonts w:ascii="Times New Roman"/>
          <w:b w:val="false"/>
          <w:i w:val="false"/>
          <w:color w:val="ff0000"/>
          <w:sz w:val="28"/>
        </w:rPr>
        <w:t xml:space="preserve">; 28.05.2013 </w:t>
      </w:r>
      <w:r>
        <w:rPr>
          <w:rFonts w:ascii="Times New Roman"/>
          <w:b w:val="false"/>
          <w:i w:val="false"/>
          <w:color w:val="ff0000"/>
          <w:sz w:val="28"/>
        </w:rPr>
        <w:t>№ 18-2</w:t>
      </w:r>
      <w:r>
        <w:rPr>
          <w:rFonts w:ascii="Times New Roman"/>
          <w:b w:val="false"/>
          <w:i w:val="false"/>
          <w:color w:val="ff0000"/>
          <w:sz w:val="28"/>
        </w:rPr>
        <w:t xml:space="preserve">; 16.07.2013 </w:t>
      </w:r>
      <w:r>
        <w:rPr>
          <w:rFonts w:ascii="Times New Roman"/>
          <w:b w:val="false"/>
          <w:i w:val="false"/>
          <w:color w:val="ff0000"/>
          <w:sz w:val="28"/>
        </w:rPr>
        <w:t>№ 21-2</w:t>
      </w:r>
      <w:r>
        <w:rPr>
          <w:rFonts w:ascii="Times New Roman"/>
          <w:b w:val="false"/>
          <w:i w:val="false"/>
          <w:color w:val="ff0000"/>
          <w:sz w:val="28"/>
        </w:rPr>
        <w:t xml:space="preserve">; 03.09.2013 </w:t>
      </w:r>
      <w:r>
        <w:rPr>
          <w:rFonts w:ascii="Times New Roman"/>
          <w:b w:val="false"/>
          <w:i w:val="false"/>
          <w:color w:val="ff0000"/>
          <w:sz w:val="28"/>
        </w:rPr>
        <w:t>№ 23-2</w:t>
      </w:r>
      <w:r>
        <w:rPr>
          <w:rFonts w:ascii="Times New Roman"/>
          <w:b w:val="false"/>
          <w:i w:val="false"/>
          <w:color w:val="ff0000"/>
          <w:sz w:val="28"/>
        </w:rPr>
        <w:t xml:space="preserve">; 07.10.2013 </w:t>
      </w:r>
      <w:r>
        <w:rPr>
          <w:rFonts w:ascii="Times New Roman"/>
          <w:b w:val="false"/>
          <w:i w:val="false"/>
          <w:color w:val="ff0000"/>
          <w:sz w:val="28"/>
        </w:rPr>
        <w:t>№ 25-2</w:t>
      </w:r>
      <w:r>
        <w:rPr>
          <w:rFonts w:ascii="Times New Roman"/>
          <w:b w:val="false"/>
          <w:i w:val="false"/>
          <w:color w:val="ff0000"/>
          <w:sz w:val="28"/>
        </w:rPr>
        <w:t xml:space="preserve">; 12.11.2013 </w:t>
      </w:r>
      <w:r>
        <w:rPr>
          <w:rFonts w:ascii="Times New Roman"/>
          <w:b w:val="false"/>
          <w:i w:val="false"/>
          <w:color w:val="ff0000"/>
          <w:sz w:val="28"/>
        </w:rPr>
        <w:t>№ 26-2</w:t>
      </w:r>
      <w:r>
        <w:rPr>
          <w:rFonts w:ascii="Times New Roman"/>
          <w:b w:val="false"/>
          <w:i w:val="false"/>
          <w:color w:val="ff0000"/>
          <w:sz w:val="28"/>
        </w:rPr>
        <w:t xml:space="preserve">; 11.12.2013 </w:t>
      </w:r>
      <w:r>
        <w:rPr>
          <w:rFonts w:ascii="Times New Roman"/>
          <w:b w:val="false"/>
          <w:i w:val="false"/>
          <w:color w:val="ff0000"/>
          <w:sz w:val="28"/>
        </w:rPr>
        <w:t>№ 27-2</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2012 жылы облыстық бюджеттен аудандық бюджетке берілетін субвенция мөлшері 3 786 457 мың теңге сомасында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2-тармаққа өзгеріс енгізілді - Жамбыл аудандық мәслихатының 28.05.2013 </w:t>
      </w:r>
      <w:r>
        <w:rPr>
          <w:rFonts w:ascii="Times New Roman"/>
          <w:b w:val="false"/>
          <w:i w:val="false"/>
          <w:color w:val="ff0000"/>
          <w:sz w:val="28"/>
        </w:rPr>
        <w:t>№ 18-2</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Үкіметінің 2010 жылғы 23 ақпандағы "Жамбыл облысы Тараз қаласы және Байзақ, Жамбыл аудандарының әкімшілік шекараларын өзгерту туралы" </w:t>
      </w:r>
      <w:r>
        <w:rPr>
          <w:rFonts w:ascii="Times New Roman"/>
          <w:b w:val="false"/>
          <w:i w:val="false"/>
          <w:color w:val="000000"/>
          <w:sz w:val="28"/>
        </w:rPr>
        <w:t>№ 113</w:t>
      </w:r>
      <w:r>
        <w:rPr>
          <w:rFonts w:ascii="Times New Roman"/>
          <w:b w:val="false"/>
          <w:i w:val="false"/>
          <w:color w:val="000000"/>
          <w:sz w:val="28"/>
        </w:rPr>
        <w:t xml:space="preserve"> қаулысына сәйкес Құмшағал ауылдық округінің Тараз қаласына берілуіне байланысты 2013 жылға арналған бюджеттің бюджеттік алымдары 410 318 мың теңгені құрағаны ескерілсін.</w:t>
      </w:r>
      <w:r>
        <w:br/>
      </w:r>
      <w:r>
        <w:rPr>
          <w:rFonts w:ascii="Times New Roman"/>
          <w:b w:val="false"/>
          <w:i w:val="false"/>
          <w:color w:val="000000"/>
          <w:sz w:val="28"/>
        </w:rPr>
        <w:t>
      </w:t>
      </w:r>
      <w:r>
        <w:rPr>
          <w:rFonts w:ascii="Times New Roman"/>
          <w:b w:val="false"/>
          <w:i w:val="false"/>
          <w:color w:val="000000"/>
          <w:sz w:val="28"/>
        </w:rPr>
        <w:t xml:space="preserve">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2013-2015 жылдары аудандық бюджеттен қаржыландырылатын ауылдық елді мекендерде жұмыс істейтін мемлекеттік әлеуметтік қамсыздандыру, білім беру, мәдениет және спорт мекемелері мен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5. 2013 жылға аудандық жергілікті атқарушы органының резерві – 24 140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5-тармаққа өзгеріс енгізілді - Жамбыл аудандық мәслихатының 09.04.2013 </w:t>
      </w:r>
      <w:r>
        <w:rPr>
          <w:rFonts w:ascii="Times New Roman"/>
          <w:b w:val="false"/>
          <w:i w:val="false"/>
          <w:color w:val="ff0000"/>
          <w:sz w:val="28"/>
        </w:rPr>
        <w:t>№ 16-2</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6. 2013 жылға арналған жергілікті бюджетті атқару процессінде секвестірлеуге жатпайтын жергілікті бюджеттік бағдарламалардың тізбесі </w:t>
      </w:r>
      <w:r>
        <w:rPr>
          <w:rFonts w:ascii="Times New Roman"/>
          <w:b w:val="false"/>
          <w:i w:val="false"/>
          <w:color w:val="000000"/>
          <w:sz w:val="28"/>
        </w:rPr>
        <w:t>2-ші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2013 жылға ауыл шаруашылығы мақсатындағы жер учаскелерiн сатудан түсетiн аудан (облыстық маңызы бар қала) бюджетiне түсiмдер 0 теңге көлемiнде </w:t>
      </w:r>
      <w:r>
        <w:rPr>
          <w:rFonts w:ascii="Times New Roman"/>
          <w:b w:val="false"/>
          <w:i w:val="false"/>
          <w:color w:val="000000"/>
          <w:sz w:val="28"/>
        </w:rPr>
        <w:t>3-ші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2013 жылға қаладағы әрбір ауданның, ауылдық маңызы бар қаланың, кенттің, ауылдың (селоның), ауылдық (селолық) округтің бюджеттік бағдарламалары </w:t>
      </w:r>
      <w:r>
        <w:rPr>
          <w:rFonts w:ascii="Times New Roman"/>
          <w:b w:val="false"/>
          <w:i w:val="false"/>
          <w:color w:val="000000"/>
          <w:sz w:val="28"/>
        </w:rPr>
        <w:t>4-ші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2013 жылға арналған ауданның жергілікті және республикалық бюджет есебінен орындалатын даму бюджеттік бағдарламалардың тізбесі </w:t>
      </w:r>
      <w:r>
        <w:rPr>
          <w:rFonts w:ascii="Times New Roman"/>
          <w:b w:val="false"/>
          <w:i w:val="false"/>
          <w:color w:val="000000"/>
          <w:sz w:val="28"/>
        </w:rPr>
        <w:t>5-ші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10.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11. Осы шешім әділет органдарында мемлекеттік тіркеуден өткен күннен бастап заңды күшіне енеді және 2013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 сессиясының төрайымы: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Шардарбекова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1 қосымша</w:t>
            </w:r>
          </w:p>
        </w:tc>
      </w:tr>
    </w:tbl>
    <w:bookmarkStart w:name="z51" w:id="0"/>
    <w:p>
      <w:pPr>
        <w:spacing w:after="0"/>
        <w:ind w:left="0"/>
        <w:jc w:val="left"/>
      </w:pPr>
      <w:r>
        <w:rPr>
          <w:rFonts w:ascii="Times New Roman"/>
          <w:b/>
          <w:i w:val="false"/>
          <w:color w:val="000000"/>
        </w:rPr>
        <w:t xml:space="preserve"> 2013 жылға арналған Жамбыл ауданының бюджеті</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Жамбыл аудандық мәслихатының 11.12.2013 </w:t>
      </w:r>
      <w:r>
        <w:rPr>
          <w:rFonts w:ascii="Times New Roman"/>
          <w:b w:val="false"/>
          <w:i w:val="false"/>
          <w:color w:val="ff0000"/>
          <w:sz w:val="28"/>
        </w:rPr>
        <w:t>№ 27-2</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1"/>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7 784 140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1 161 682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545 224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480 105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53 945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215 193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206 305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6 589 140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6 589 140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6 589 140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7 817 629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445 212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4 642 743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495 917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212 872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2 793 925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2 745 493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1 113 240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1 113 240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1 082 810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865 211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865 111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410 318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175"/>
        <w:gridCol w:w="1175"/>
        <w:gridCol w:w="1831"/>
        <w:gridCol w:w="6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2197"/>
        <w:gridCol w:w="1284"/>
        <w:gridCol w:w="2665"/>
        <w:gridCol w:w="4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174"/>
        <w:gridCol w:w="6419"/>
        <w:gridCol w:w="2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975"/>
        <w:gridCol w:w="1738"/>
        <w:gridCol w:w="4230"/>
        <w:gridCol w:w="2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4584"/>
        <w:gridCol w:w="5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57 573</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065"/>
        <w:gridCol w:w="2066"/>
        <w:gridCol w:w="2880"/>
        <w:gridCol w:w="3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2 қосымша</w:t>
            </w:r>
          </w:p>
        </w:tc>
      </w:tr>
    </w:tbl>
    <w:bookmarkStart w:name="z293" w:id="2"/>
    <w:p>
      <w:pPr>
        <w:spacing w:after="0"/>
        <w:ind w:left="0"/>
        <w:jc w:val="left"/>
      </w:pPr>
      <w:r>
        <w:rPr>
          <w:rFonts w:ascii="Times New Roman"/>
          <w:b/>
          <w:i w:val="false"/>
          <w:color w:val="000000"/>
        </w:rPr>
        <w:t xml:space="preserve"> 2013 жылға арналған жергілікті бюджеттің атқару процессінде секвестірлеуге жатпайтын жергілікті бюджеттік бағдарламалардың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2797"/>
        <w:gridCol w:w="2798"/>
        <w:gridCol w:w="5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3 қосымша</w:t>
            </w:r>
          </w:p>
        </w:tc>
      </w:tr>
    </w:tbl>
    <w:bookmarkStart w:name="z304" w:id="3"/>
    <w:p>
      <w:pPr>
        <w:spacing w:after="0"/>
        <w:ind w:left="0"/>
        <w:jc w:val="left"/>
      </w:pPr>
      <w:r>
        <w:rPr>
          <w:rFonts w:ascii="Times New Roman"/>
          <w:b/>
          <w:i w:val="false"/>
          <w:color w:val="000000"/>
        </w:rPr>
        <w:t xml:space="preserve"> 2013 жылға арналған ауыл шаруашылығы мақсатындағы жер учаскелерін сатудан ауданның бюджетіне түсетін түсімдердің көлемі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523"/>
        <w:gridCol w:w="1523"/>
        <w:gridCol w:w="2606"/>
        <w:gridCol w:w="3161"/>
        <w:gridCol w:w="19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4 қосымша</w:t>
            </w:r>
          </w:p>
        </w:tc>
      </w:tr>
    </w:tbl>
    <w:bookmarkStart w:name="z313" w:id="4"/>
    <w:p>
      <w:pPr>
        <w:spacing w:after="0"/>
        <w:ind w:left="0"/>
        <w:jc w:val="left"/>
      </w:pPr>
      <w:r>
        <w:rPr>
          <w:rFonts w:ascii="Times New Roman"/>
          <w:b/>
          <w:i w:val="false"/>
          <w:color w:val="000000"/>
        </w:rPr>
        <w:t xml:space="preserve"> 2013 жылға арналған ауданның ауылдық (селолық) округтің бюджеттік бағдарламалары</w:t>
      </w:r>
    </w:p>
    <w:bookmarkEnd w:id="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4-қосымша жаңа редакцияда - Жамбыл аудандық мәслихатының 12.11.2013 </w:t>
      </w:r>
      <w:r>
        <w:rPr>
          <w:rFonts w:ascii="Times New Roman"/>
          <w:b w:val="false"/>
          <w:i w:val="false"/>
          <w:color w:val="ff0000"/>
          <w:sz w:val="28"/>
        </w:rPr>
        <w:t>№ 26-2</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1366"/>
        <w:gridCol w:w="2398"/>
        <w:gridCol w:w="1200"/>
        <w:gridCol w:w="1200"/>
        <w:gridCol w:w="2743"/>
        <w:gridCol w:w="1121"/>
        <w:gridCol w:w="1891"/>
      </w:tblGrid>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(селоның), ауылдық (селолық) округ әкімі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rPr>
                <w:rFonts w:ascii="Times New Roman"/>
                <w:b w:val="false"/>
                <w:i w:val="false"/>
                <w:color w:val="000000"/>
                <w:sz w:val="20"/>
              </w:rPr>
              <w:t xml:space="preserve"> "Өңірлерді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42 175</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4 760,5</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4 590,6</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7 710</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2 673,5</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2 670,9</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2 153,5</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7 434</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239 820</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55 104</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16 443</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5 қосымша</w:t>
            </w:r>
          </w:p>
        </w:tc>
      </w:tr>
    </w:tbl>
    <w:bookmarkStart w:name="z336" w:id="5"/>
    <w:p>
      <w:pPr>
        <w:spacing w:after="0"/>
        <w:ind w:left="0"/>
        <w:jc w:val="left"/>
      </w:pPr>
      <w:r>
        <w:rPr>
          <w:rFonts w:ascii="Times New Roman"/>
          <w:b/>
          <w:i w:val="false"/>
          <w:color w:val="000000"/>
        </w:rPr>
        <w:t xml:space="preserve"> 2013 жылға арналған ауданның жергілікті және республикалық бюджет есебінен орындалатын даму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062"/>
        <w:gridCol w:w="2062"/>
        <w:gridCol w:w="67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бағдарламалардың әкiмшiсi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 6- қосымша</w:t>
            </w:r>
          </w:p>
        </w:tc>
      </w:tr>
    </w:tbl>
    <w:bookmarkStart w:name="z356" w:id="6"/>
    <w:p>
      <w:pPr>
        <w:spacing w:after="0"/>
        <w:ind w:left="0"/>
        <w:jc w:val="left"/>
      </w:pPr>
      <w:r>
        <w:rPr>
          <w:rFonts w:ascii="Times New Roman"/>
          <w:b/>
          <w:i w:val="false"/>
          <w:color w:val="000000"/>
        </w:rPr>
        <w:t xml:space="preserve"> 2014 жылға арналған Жамбыл ауданының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7 931 374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1 360 430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276 555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276 555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236 800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236 800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709 508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647 030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131 015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6 546 408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6 546 408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6 546 408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7 935 168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524 840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манызы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4 554 634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712 474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466 080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3 203 379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3 149 822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268 515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370 266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370 266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1 111 758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813 960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813 310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331 358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343 964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175"/>
        <w:gridCol w:w="1175"/>
        <w:gridCol w:w="1831"/>
        <w:gridCol w:w="6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2197"/>
        <w:gridCol w:w="1284"/>
        <w:gridCol w:w="2665"/>
        <w:gridCol w:w="4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174"/>
        <w:gridCol w:w="6419"/>
        <w:gridCol w:w="2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975"/>
        <w:gridCol w:w="1738"/>
        <w:gridCol w:w="4230"/>
        <w:gridCol w:w="2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4584"/>
        <w:gridCol w:w="5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065"/>
        <w:gridCol w:w="2066"/>
        <w:gridCol w:w="2880"/>
        <w:gridCol w:w="3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 7- қосымша</w:t>
            </w:r>
          </w:p>
        </w:tc>
      </w:tr>
    </w:tbl>
    <w:bookmarkStart w:name="z575" w:id="7"/>
    <w:p>
      <w:pPr>
        <w:spacing w:after="0"/>
        <w:ind w:left="0"/>
        <w:jc w:val="left"/>
      </w:pPr>
      <w:r>
        <w:rPr>
          <w:rFonts w:ascii="Times New Roman"/>
          <w:b/>
          <w:i w:val="false"/>
          <w:color w:val="000000"/>
        </w:rPr>
        <w:t xml:space="preserve"> 2015 жылға арналған Жамбыл ауданының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263"/>
        <w:gridCol w:w="266"/>
        <w:gridCol w:w="6992"/>
        <w:gridCol w:w="33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7 631 662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1 381 722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713 180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649 440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6 224 189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6 224 189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7 635 456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512 660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манызы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4 450 638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743 527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273 497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3 228 910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3 174 910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330 599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947 266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716 522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704 812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299 440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337 875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268 875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268 875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538 318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538 318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538 318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175"/>
        <w:gridCol w:w="1175"/>
        <w:gridCol w:w="1831"/>
        <w:gridCol w:w="6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2197"/>
        <w:gridCol w:w="1284"/>
        <w:gridCol w:w="2665"/>
        <w:gridCol w:w="4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174"/>
        <w:gridCol w:w="6419"/>
        <w:gridCol w:w="2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975"/>
        <w:gridCol w:w="1738"/>
        <w:gridCol w:w="4230"/>
        <w:gridCol w:w="2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4584"/>
        <w:gridCol w:w="5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065"/>
        <w:gridCol w:w="2066"/>
        <w:gridCol w:w="2880"/>
        <w:gridCol w:w="3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