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24be" w14:textId="3662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Жуалы аудандық мәслихатының 2011 жылғы 15 желтоқсандағы № 43-5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2012 жылғы 13 қарашадағы № 10-3 шешімі. Жамбыл облысы Әділет департаментінде 2012 жылғы 20 қарашада № 1841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қантардағы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аудандық бюджет туралы" Жуалы аудандық мәслихаттың 2011 жылғы 15 желтоқсандағы </w:t>
      </w:r>
      <w:r>
        <w:rPr>
          <w:rFonts w:ascii="Times New Roman"/>
          <w:b w:val="false"/>
          <w:i w:val="false"/>
          <w:color w:val="000000"/>
          <w:sz w:val="28"/>
        </w:rPr>
        <w:t>№ 43-5</w:t>
      </w:r>
      <w:r>
        <w:rPr>
          <w:rFonts w:ascii="Times New Roman"/>
          <w:b w:val="false"/>
          <w:i w:val="false"/>
          <w:color w:val="000000"/>
          <w:sz w:val="28"/>
        </w:rPr>
        <w:t xml:space="preserve"> (Нормативтік құқықтық актілерді мемлекеттік тіркеу тізілімінде № 6-4-117 болып тіркелген, 2012 жылдың 4 қаңтарында № 2-3-4 аудандық "Жаңа-өмір" - "Новая жизнь" газетінде жарияланған) шешіміне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"5 365 103" деген сандар "5 315 103" деген сандармен ауыстырылсын;</w:t>
      </w:r>
      <w:r>
        <w:br/>
      </w:r>
      <w:r>
        <w:rPr>
          <w:rFonts w:ascii="Times New Roman"/>
          <w:b w:val="false"/>
          <w:i w:val="false"/>
          <w:color w:val="000000"/>
          <w:sz w:val="28"/>
        </w:rPr>
        <w:t>
      "728 330" деген сандар "694 824" деген сандармен ауыстырылсын;</w:t>
      </w:r>
      <w:r>
        <w:br/>
      </w:r>
      <w:r>
        <w:rPr>
          <w:rFonts w:ascii="Times New Roman"/>
          <w:b w:val="false"/>
          <w:i w:val="false"/>
          <w:color w:val="000000"/>
          <w:sz w:val="28"/>
        </w:rPr>
        <w:t>
      "23 129" деген сандар "7 061" деген сандармен ауыстырылсын;</w:t>
      </w:r>
      <w:r>
        <w:br/>
      </w:r>
      <w:r>
        <w:rPr>
          <w:rFonts w:ascii="Times New Roman"/>
          <w:b w:val="false"/>
          <w:i w:val="false"/>
          <w:color w:val="000000"/>
          <w:sz w:val="28"/>
        </w:rPr>
        <w:t>
      "2 475" деген сандар "2 049"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"5 374 028" деген сандар "5 324 028"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"10 000" деген сандар "4 502"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2.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Бегалиев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2012 жылғы 13 қарашадағы</w:t>
            </w:r>
            <w:r>
              <w:br/>
            </w:r>
            <w:r>
              <w:rPr>
                <w:rFonts w:ascii="Times New Roman"/>
                <w:b w:val="false"/>
                <w:i w:val="false"/>
                <w:color w:val="000000"/>
                <w:sz w:val="20"/>
              </w:rPr>
              <w:t>№ 10-3 шешіміне 1 қосымша</w:t>
            </w:r>
            <w:r>
              <w:br/>
            </w:r>
            <w:r>
              <w:rPr>
                <w:rFonts w:ascii="Times New Roman"/>
                <w:b w:val="false"/>
                <w:i w:val="false"/>
                <w:color w:val="000000"/>
                <w:sz w:val="20"/>
              </w:rPr>
              <w:t>Жуалы аудандық мәслихатының</w:t>
            </w:r>
            <w:r>
              <w:br/>
            </w:r>
            <w:r>
              <w:rPr>
                <w:rFonts w:ascii="Times New Roman"/>
                <w:b w:val="false"/>
                <w:i w:val="false"/>
                <w:color w:val="000000"/>
                <w:sz w:val="20"/>
              </w:rPr>
              <w:t>2011 жылғы 15 желтоқсандағы</w:t>
            </w:r>
            <w:r>
              <w:br/>
            </w:r>
            <w:r>
              <w:rPr>
                <w:rFonts w:ascii="Times New Roman"/>
                <w:b w:val="false"/>
                <w:i w:val="false"/>
                <w:color w:val="000000"/>
                <w:sz w:val="20"/>
              </w:rPr>
              <w:t>№ 43-5 шешіміне 1 қосымша</w:t>
            </w:r>
          </w:p>
        </w:tc>
      </w:tr>
    </w:tbl>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032"/>
        <w:gridCol w:w="603"/>
        <w:gridCol w:w="6438"/>
        <w:gridCol w:w="36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5 315 103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694 824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141 434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141 434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98 500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98 500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442 318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411 000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24 298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4 611 169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4 611 169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4 611 169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982"/>
        <w:gridCol w:w="982"/>
        <w:gridCol w:w="7214"/>
        <w:gridCol w:w="24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5 324 028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298 060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17 944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85 760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68 106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159 291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159 111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20 726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18 166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3 749 120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411 440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408 688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2 703 950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2 583 052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қосыыша білім беру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63 477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54 661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441 230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441 230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192 500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27 153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124 452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223 298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192 152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11 468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12 390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31 146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28 283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441 577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114 382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коммуниациялық инфрақұрылымды дамыту және жайластыру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жайастыруға</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18 706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18 706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49 875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111 509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169 093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71 306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71 306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41 066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40 603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10 281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15 807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143 252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9 454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14 304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103 532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103 532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232 647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232 647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232 647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18 171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17 791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39 479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6"/>
        <w:gridCol w:w="1324"/>
        <w:gridCol w:w="2747"/>
        <w:gridCol w:w="4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12"/>
        <w:gridCol w:w="712"/>
        <w:gridCol w:w="4556"/>
        <w:gridCol w:w="52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(ПРОФИЦИТЫ)</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-48 404</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219"/>
        <w:gridCol w:w="2219"/>
        <w:gridCol w:w="3095"/>
        <w:gridCol w:w="32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2 493</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2 493</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2 493</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2012 жылғы 13 қарашадағы</w:t>
            </w:r>
            <w:r>
              <w:br/>
            </w:r>
            <w:r>
              <w:rPr>
                <w:rFonts w:ascii="Times New Roman"/>
                <w:b w:val="false"/>
                <w:i w:val="false"/>
                <w:color w:val="000000"/>
                <w:sz w:val="20"/>
              </w:rPr>
              <w:t>№ 10-3 шешіміне 2 қосымша</w:t>
            </w:r>
            <w:r>
              <w:br/>
            </w:r>
            <w:r>
              <w:rPr>
                <w:rFonts w:ascii="Times New Roman"/>
                <w:b w:val="false"/>
                <w:i w:val="false"/>
                <w:color w:val="000000"/>
                <w:sz w:val="20"/>
              </w:rPr>
              <w:t>Жуалы аудандық мәслихатының</w:t>
            </w:r>
            <w:r>
              <w:br/>
            </w:r>
            <w:r>
              <w:rPr>
                <w:rFonts w:ascii="Times New Roman"/>
                <w:b w:val="false"/>
                <w:i w:val="false"/>
                <w:color w:val="000000"/>
                <w:sz w:val="20"/>
              </w:rPr>
              <w:t>2011 жылғы 15 желтоқсандағы</w:t>
            </w:r>
            <w:r>
              <w:br/>
            </w:r>
            <w:r>
              <w:rPr>
                <w:rFonts w:ascii="Times New Roman"/>
                <w:b w:val="false"/>
                <w:i w:val="false"/>
                <w:color w:val="000000"/>
                <w:sz w:val="20"/>
              </w:rPr>
              <w:t>№ 43-5 шешіміне 5 қосымша</w:t>
            </w:r>
          </w:p>
        </w:tc>
      </w:tr>
    </w:tbl>
    <w:p>
      <w:pPr>
        <w:spacing w:after="0"/>
        <w:ind w:left="0"/>
        <w:jc w:val="left"/>
      </w:pPr>
      <w:r>
        <w:rPr>
          <w:rFonts w:ascii="Times New Roman"/>
          <w:b/>
          <w:i w:val="false"/>
          <w:color w:val="000000"/>
        </w:rPr>
        <w:t xml:space="preserve"> 2012 жылға әр бір ауылдық округтер бойынша бюджеттік бағдарламалар</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2728"/>
        <w:gridCol w:w="3323"/>
        <w:gridCol w:w="1128"/>
        <w:gridCol w:w="1129"/>
        <w:gridCol w:w="1129"/>
        <w:gridCol w:w="1054"/>
      </w:tblGrid>
      <w:tr>
        <w:trPr>
          <w:trHeight w:val="30" w:hRule="atLeast"/>
        </w:trPr>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23 279</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5 099</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9 971</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1 895</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8 354</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8 160</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13 981</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Шақпақата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8 948</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8 141</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8 481</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9 353</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8 939</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8 193</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11 737</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9 649</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8 562</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13 363</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159 111</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7 097</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2 426</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3 469</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