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12ee" w14:textId="a7c1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аудандық бюджет туралы" Талас аудандық мәслихатының 2011 жылғы 20 желтоқсандағы № 49-3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2012 жылғы 31 шілдедегі N 7-2 Шешімі. Жамбыл облысы Талас ауданының Әділет басқармасында 2012 жылғы 7 тамызда № 6-10-134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 бабының 2 тармағының </w:t>
      </w:r>
      <w:r>
        <w:rPr>
          <w:rFonts w:ascii="Times New Roman"/>
          <w:b w:val="false"/>
          <w:i w:val="false"/>
          <w:color w:val="000000"/>
          <w:sz w:val="28"/>
        </w:rPr>
        <w:t>4) тармақшасына</w:t>
      </w:r>
      <w:r>
        <w:rPr>
          <w:rFonts w:ascii="Times New Roman"/>
          <w:b w:val="false"/>
          <w:i w:val="false"/>
          <w:color w:val="000000"/>
          <w:sz w:val="28"/>
        </w:rPr>
        <w:t>, 109 –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тармақтарына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6 –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«2012–2014 жылдарға арналған облыстық бюджет туралы» Жамбыл облыстық мәслихатының 2011 жылғы 7 желтоқсандағы № 41 – 3 шешіміне өзгерістер енгізу туралы» Жамбыл облыстық мәслихатының 2012 жылғы 19 шілдедегі </w:t>
      </w:r>
      <w:r>
        <w:rPr>
          <w:rFonts w:ascii="Times New Roman"/>
          <w:b w:val="false"/>
          <w:i w:val="false"/>
          <w:color w:val="000000"/>
          <w:sz w:val="28"/>
        </w:rPr>
        <w:t>№ 6 – 2</w:t>
      </w:r>
      <w:r>
        <w:rPr>
          <w:rFonts w:ascii="Times New Roman"/>
          <w:b w:val="false"/>
          <w:i w:val="false"/>
          <w:color w:val="000000"/>
          <w:sz w:val="28"/>
        </w:rPr>
        <w:t xml:space="preserve"> шешімі (Нормативтік құқықтық кесімдерді мемлекеттік тіркеу тізілімінде № 1814 болып тіркелген) негізінде, аудандық мәслихат </w:t>
      </w:r>
      <w:r>
        <w:rPr>
          <w:rFonts w:ascii="Times New Roman"/>
          <w:b/>
          <w:i w:val="false"/>
          <w:color w:val="000000"/>
          <w:sz w:val="28"/>
        </w:rPr>
        <w:t>ШЕШІМ ЕТTІ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 2014 жылдарға арналған аудандық бюджет туралы» Талас аудандық мәслихатының 2011 жылғы 20 желтоқсандағы </w:t>
      </w:r>
      <w:r>
        <w:rPr>
          <w:rFonts w:ascii="Times New Roman"/>
          <w:b w:val="false"/>
          <w:i w:val="false"/>
          <w:color w:val="000000"/>
          <w:sz w:val="28"/>
        </w:rPr>
        <w:t>№ 49–3</w:t>
      </w:r>
      <w:r>
        <w:rPr>
          <w:rFonts w:ascii="Times New Roman"/>
          <w:b w:val="false"/>
          <w:i w:val="false"/>
          <w:color w:val="000000"/>
          <w:sz w:val="28"/>
        </w:rPr>
        <w:t xml:space="preserve"> шешіміне (Нормативтік құқықтық кесімдерді мемлекеттік тіркеу тізілімінде № 6–10–127 болып тіркелген, 2012 жылғы 14 қаңтардағы № 8 – 9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«5 240 404» сандары «5 283 030» сандарымен ауыстырылсын;</w:t>
      </w:r>
      <w:r>
        <w:br/>
      </w:r>
      <w:r>
        <w:rPr>
          <w:rFonts w:ascii="Times New Roman"/>
          <w:b w:val="false"/>
          <w:i w:val="false"/>
          <w:color w:val="000000"/>
          <w:sz w:val="28"/>
        </w:rPr>
        <w:t>
      «517 753» сандары «527 753» сандарымен ауыстырылсын;</w:t>
      </w:r>
      <w:r>
        <w:br/>
      </w:r>
      <w:r>
        <w:rPr>
          <w:rFonts w:ascii="Times New Roman"/>
          <w:b w:val="false"/>
          <w:i w:val="false"/>
          <w:color w:val="000000"/>
          <w:sz w:val="28"/>
        </w:rPr>
        <w:t>
      «4 708 532» сандары «4 741 158»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«5 266 763» сандары «5 309 389»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«10 637» сандары «10 837»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1 және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Х.К. Омаров                                Ж.Әсемов</w:t>
      </w:r>
    </w:p>
    <w:bookmarkEnd w:id="0"/>
    <w:bookmarkStart w:name="z7" w:id="1"/>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2012 жылғы 31 шілдедегі</w:t>
      </w:r>
      <w:r>
        <w:br/>
      </w:r>
      <w:r>
        <w:rPr>
          <w:rFonts w:ascii="Times New Roman"/>
          <w:b w:val="false"/>
          <w:i w:val="false"/>
          <w:color w:val="000000"/>
          <w:sz w:val="28"/>
        </w:rPr>
        <w:t>
№ 7 - 2 шешіміне 1- қосымша</w:t>
      </w:r>
    </w:p>
    <w:bookmarkEnd w:id="1"/>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49-3 шешіміне 1- қосымша </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834"/>
        <w:gridCol w:w="707"/>
        <w:gridCol w:w="9671"/>
        <w:gridCol w:w="199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5 283 030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527 753</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115 862</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115 862</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96 471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96 471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268 168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225 429</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12 005</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28 245</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42 907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30 257</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10 048</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4 345</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4 345</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5 482</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5 482</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w:t>
            </w:r>
          </w:p>
        </w:tc>
      </w:tr>
      <w:tr>
        <w:trPr>
          <w:trHeight w:val="12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15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4 741 158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4 741 158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4 741 158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0"/>
        <w:gridCol w:w="690"/>
        <w:gridCol w:w="9849"/>
        <w:gridCol w:w="1990"/>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5 309 389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305 440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119 993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102 993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141 406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132 667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14 037</w:t>
            </w:r>
          </w:p>
        </w:tc>
      </w:tr>
      <w:tr>
        <w:trPr>
          <w:trHeight w:val="8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2 976 736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373 456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371 531</w:t>
            </w:r>
          </w:p>
        </w:tc>
      </w:tr>
      <w:tr>
        <w:trPr>
          <w:trHeight w:val="11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интернаттарын, кәмелеттік жасқа толмағандарды бейімдеу орталықтары тәрбиешілеріне біліктілік санаты үшін қосымша ақының мөлшерін ұлғайту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2 064 325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1 939 719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83 026</w:t>
            </w:r>
          </w:p>
        </w:tc>
      </w:tr>
      <w:tr>
        <w:trPr>
          <w:trHeight w:val="10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2 649</w:t>
            </w:r>
          </w:p>
        </w:tc>
      </w:tr>
      <w:tr>
        <w:trPr>
          <w:trHeight w:val="5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217 212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мекемелерінде білім беру жүйесін ақпараттандыру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5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бюдеттен берілетін трансферттер есебінен үйде оқытылатын мүгедек балаларды жабдықпен, бағдарламалық қамтыммен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151 042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306 937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306 937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346 680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319 156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88 542</w:t>
            </w:r>
          </w:p>
        </w:tc>
      </w:tr>
      <w:tr>
        <w:trPr>
          <w:trHeight w:val="8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83 073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8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13 491</w:t>
            </w:r>
          </w:p>
        </w:tc>
      </w:tr>
      <w:tr>
        <w:trPr>
          <w:trHeight w:val="5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27 524</w:t>
            </w:r>
          </w:p>
        </w:tc>
      </w:tr>
      <w:tr>
        <w:trPr>
          <w:trHeight w:val="8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1 055 881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w:t>
            </w:r>
            <w:r>
              <w:rPr>
                <w:rFonts w:ascii="Times New Roman"/>
                <w:b w:val="false"/>
                <w:i w:val="false"/>
                <w:color w:val="000000"/>
                <w:sz w:val="20"/>
              </w:rPr>
              <w:t xml:space="preserve"> бағдарламасы бойынша ауылдық елді мекендерді дамыту шеңберінде объектілерді жөндеу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w:t>
            </w:r>
            <w:r>
              <w:rPr>
                <w:rFonts w:ascii="Times New Roman"/>
                <w:b w:val="false"/>
                <w:i w:val="false"/>
                <w:color w:val="000000"/>
                <w:sz w:val="20"/>
              </w:rPr>
              <w:t xml:space="preserve"> бағдарламасы бойынша ауылдық елді мекендерді дамыту шеңберінде объектілерді жөндеу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105 523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88 322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w:t>
            </w:r>
            <w:r>
              <w:rPr>
                <w:rFonts w:ascii="Times New Roman"/>
                <w:b w:val="false"/>
                <w:i w:val="false"/>
                <w:color w:val="000000"/>
                <w:sz w:val="20"/>
              </w:rPr>
              <w:t xml:space="preserve"> бағдарламасының екінші бағыты шеңберінде жетіспейтін инженерлік-коммуникациялық инфрақұрылымды дамытуға мен жайластыруға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22 915</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22 415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747 698</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697 698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54 344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25 885</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176 749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91 379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91 379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w:t>
            </w:r>
          </w:p>
        </w:tc>
      </w:tr>
      <w:tr>
        <w:trPr>
          <w:trHeight w:val="84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5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34 174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34 174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6 786</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153 226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7 507</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10 825</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115 122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115 122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14 744</w:t>
            </w:r>
          </w:p>
        </w:tc>
      </w:tr>
      <w:tr>
        <w:trPr>
          <w:trHeight w:val="11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121 248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121 248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121 248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144 109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15 488</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117 784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3 212</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107 398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91 259</w:t>
            </w:r>
          </w:p>
        </w:tc>
      </w:tr>
      <w:tr>
        <w:trPr>
          <w:trHeight w:val="5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955"/>
        <w:gridCol w:w="653"/>
        <w:gridCol w:w="653"/>
        <w:gridCol w:w="9133"/>
        <w:gridCol w:w="185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644"/>
        <w:gridCol w:w="686"/>
        <w:gridCol w:w="10069"/>
        <w:gridCol w:w="192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44"/>
        <w:gridCol w:w="644"/>
        <w:gridCol w:w="9880"/>
        <w:gridCol w:w="188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627"/>
        <w:gridCol w:w="627"/>
        <w:gridCol w:w="10018"/>
        <w:gridCol w:w="196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-115 422</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115 422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627"/>
        <w:gridCol w:w="627"/>
        <w:gridCol w:w="10059"/>
        <w:gridCol w:w="1948"/>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91 259</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91 259</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627"/>
        <w:gridCol w:w="627"/>
        <w:gridCol w:w="10144"/>
        <w:gridCol w:w="1843"/>
      </w:tblGrid>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627"/>
        <w:gridCol w:w="627"/>
        <w:gridCol w:w="10124"/>
        <w:gridCol w:w="184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26359</w:t>
            </w:r>
          </w:p>
        </w:tc>
      </w:tr>
    </w:tbl>
    <w:bookmarkStart w:name="z8" w:id="2"/>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2012 жылғы 31 шілдедегі</w:t>
      </w:r>
      <w:r>
        <w:br/>
      </w:r>
      <w:r>
        <w:rPr>
          <w:rFonts w:ascii="Times New Roman"/>
          <w:b w:val="false"/>
          <w:i w:val="false"/>
          <w:color w:val="000000"/>
          <w:sz w:val="28"/>
        </w:rPr>
        <w:t>
№ 7 - 2 шешіміне 2- қосымша</w:t>
      </w:r>
    </w:p>
    <w:bookmarkEnd w:id="2"/>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49-3 шешіміне 6 - қосымша</w:t>
      </w:r>
    </w:p>
    <w:p>
      <w:pPr>
        <w:spacing w:after="0"/>
        <w:ind w:left="0"/>
        <w:jc w:val="left"/>
      </w:pPr>
      <w:r>
        <w:rPr>
          <w:rFonts w:ascii="Times New Roman"/>
          <w:b/>
          <w:i w:val="false"/>
          <w:color w:val="000000"/>
        </w:rPr>
        <w:t xml:space="preserve"> 2012 жылға арналған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5930"/>
        <w:gridCol w:w="2800"/>
        <w:gridCol w:w="2457"/>
        <w:gridCol w:w="2276"/>
      </w:tblGrid>
      <w:tr>
        <w:trPr>
          <w:trHeight w:val="24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022 "Мемлекеттік органдардың күрделі шығыстары"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p>
        </w:tc>
      </w:tr>
      <w:tr>
        <w:trPr>
          <w:trHeight w:val="2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26975</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5360"/>
        <w:gridCol w:w="2909"/>
        <w:gridCol w:w="2586"/>
        <w:gridCol w:w="2627"/>
      </w:tblGrid>
      <w:tr>
        <w:trPr>
          <w:trHeight w:val="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08 "Елді мекендерде көшелерді жарықтандыру"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p>
        </w:tc>
      </w:tr>
      <w:tr>
        <w:trPr>
          <w:trHeight w:val="2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5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15527</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