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dc5" w14:textId="bf22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"2012-2014 жылдарға арналған қалалық бюджет туралы" 2011 жылғы 8 желтоқсандағы XLI сессиясының N 489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2012 жылғы 13 қарашадағы N 91 шешімі. Қарағанды облысының Әділет департаментінде 2012 жылғы 16 қарашада N 1976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"2012-2014 жылдарға арналған қалалық бюджет туралы" Сәтбаев қалалық мәслихатының 2011 жылғы 8 желтоқсандағы XLІ сессиясының N 489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8-6-133 болып тіркелген және "Шарайна" газетінің 2012 жылғы 6 қаңтардағы 2 (1973) нөмірінде ресми жарияланған), "Сәтбаев қалалық мәслихатының "2012-2014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9 сәуірдегі N 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8-6-139 болып тіркелген және "Шарайна" газетінің 2012 жылғы 27 сәуірдегі 28 (1999) нөмірінде ресми жарияланған), "Сәтбаев қалалық мәслихатының "2012-2014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11 маусымдағы N 44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8-6-141 болып тіркелген және "Шарайна" газетінің 2012 жылғы 29 маусымдағы 37 (2008) нөмірінде ресми жарияланған), "Сәтбаев қалалық мәслихатының "2012-2014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17 тамыздағы N 72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1919 болып тіркелген және "Шарайна" газетінің 2012 жылғы 7 қыркүйектегі 47 (2018) нөмірінде ресми жарияланған) өзгерістер мен толықтырулар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"4 234 306" сандары "4 245 518"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"1 162 687" сандары "1 170 108"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"9 665" сандары "10 179"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"23 220" сандары "27 496"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"3 038 566" сандары "3 037 735"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"4 329 195" сандары "4 340 407"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"28 880" сандары "28 570"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"54 875" сандары "54 354"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"28 880" сандары "28 570"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20-4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"54 875" сандары "54 354" сандарына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23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"15 000" сандары "12 074" сандарына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N 489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425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N 489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Жезқазған кентінің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