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d2d3" w14:textId="edfd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2011 жылғы 12 желтоқсандағы 43 сессиясының "2012-2014 жылдарға арналған қалалық бюджет туралы" N 665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12 сессиясының 2012 жылғы 22 қарашадағы N 126 шешімі. Қарағанды облысының Әділет департаментінде 2012 жылғы 27 қарашада N 1993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2011 жылғы 12 желтоқсандағы 43 сессиясының "2012-2014 жылдарға арналған қалалық бюджет туралы" N 665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8-7-128 болып тіркелген, 2011 жылғы 30 желтоқсандағы N 53 "Саран газеті" газетінде жарияланған), оған Саран қалалық мәслихатының 2012 жылғы 06 сәуірдегі 3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35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8-7-133 болып тіркелген, 2012 жылғы 19 сәуірдегі N 16 "Спутник" газетінде жарияланған), Саран қалалық мәслихатының 2012 жылғы 11 маусымдағы 5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63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8-7-137 болып тіркелген, 2012 жылғы 28 маусымдағы N 26 "Спутник" газетінде жарияланған), Саран қалалық мәслихатының 2012 жылғы 14 тамыздағы 7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83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1920 болып тіркелген, 2012 жылғы 6 қыркүйекте N 36 "Спутник" газетінде жарияланған), Саран қалалық мәслихатының 2012 жылғы 25 қазандағы 10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110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1963 болып тіркелген, 2012 жылғы 8 қарашада N 45 "Спутник" газетінде жарияланған), Саран қалалық мәслихатының 2012 жылғы 9 қарашадағы 11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118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1982 болып тіркелген, 2012 жылғы 22 қарашада N 47 "Спутник"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"3769546" саны "3799546"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"3787272" саны "3817272"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"225047" саны "255047" санымен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Туркавский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N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N 665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Мүлiктiк кешен түрiндегi коммуналдық мемлекеттiк мекемелер мен мемлекеттiк кәсiпорындарды және коммуналдық мемлекеттiк кәсiпорындардың жедел басқаруындағы немесе шаруашылық жүргiзуiндегi өзге мемлекеттiк мүлiктi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