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8fe3" w14:textId="48a8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2011 жылғы 12 желтоқсандағы 43 сессиясының "2012-2014 жылдарға арналған қалалық бюджет туралы" N 665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13 сессиясының 2012 жылғы 6 желтоқсандағы N 134 шешімі. Қарағанды облысының Әділет департаментінде 2012 жылғы 13 желтоқсанда N 2020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2011 жылғы 12 желтоқсандағы 43 сессиясының "2012-2014 жылдарға арналған қалалық бюджет туралы" N 665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8-7-128 болып тіркелген, 2011 жылғы 30 желтоқсандағы N 53 "Саран газеті" газетінде жарияланған), оған Саран қалалық мәслихатының 2012 жылғы 06 сәуірдегі 3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8-7-133 болып тіркелген, 2012 жылғы 19 сәуірдегі N 16 "Спутник" газетінде жарияланған), Саран қалалық мәслихатының 2012 жылғы 11 маусымдағы 5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8-7-137 болып тіркелген, 2012 жылғы 28 маусымдағы N 26 "Спутник" газетінде жарияланған), Саран қалалық мәслихатының 2012 жылғы 14 тамыздағы 7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1920 болып тіркелген, 2012 жылғы 6 қыркүйекте N 36 "Спутник" газетінде жарияланған), Саран қалалық мәслихатының 2012 жылғы 25 қазандағы 10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110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1963 болып тіркелген, 2012 жылғы 8 қарашада N 45 "Спутник" газетінде жарияланған), Саран қалалық мәслихатының 2012 жылғы 9 қарашадағы 11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118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1982 болып тіркелген, 2012 жылғы 22 қарашада N 47 "Спутник" газетінде жарияланған), Саран қалалық мәслихатының 2012 жылғы 22 қарашадағы 12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126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1993 болып тіркелген, 2012 жылғы 29 қарашада N 48 "Спутник"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"3799546" саны "4002656"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"3023678" саны "3238805"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"3817272" саны "4020382"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"255047" саны "458157" санымен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N 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жүргiзуiндегi өзге мемлекеттiк мүлiктi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