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d5d4" w14:textId="b48d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мәслихаттың "2012-2014 жылдарға арналған қалалық бюджет туралы" 2011 жылғы 9 желтоқсандағы XХXIX сессиясының N 760/39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III сессиясының 2012 жылғы 6 сәуірдегі N 788/3 шешімі. Қарағанды облысы Шахтинск қаласының Әділет басқармасында 2012 жылғы 18 сәуірде N 8-8-108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мәслихаттың 2011 жылғы 9 желтоқсандағы XХXIX сессиясының "2012-2014 жылдарға арналған қалалық бюджет туралы" N 760/39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8-8-102 тіркелген, 2012 жылғы 2 наурыздағы N 9 "Шахтинский вестник"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"4 932 827" сандары "5 406 165"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"4 097 969" сандары "4 571 307"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"4 949 718" сандары "5 461 056"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"16 891"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"0" саны "16 891"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16 891 мың" сандары "алу 71 782 мың"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"16 891 мың" сандары "71 782 мың"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"54 891" деген сандарға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сессиясының N 788/3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ХХХIХ сессиясының 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кәсiпкерлiк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жалпы мүлкін жөндеу жүргізуге арналған 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сессиясының N 788/3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ХХХIХ сессиясының 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бюджеттен берiлетiн нысаналы трансферттер және бюджеттiк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ДБҰ-ның оқу бағдарламалары бойынша біліктілікті арттырудан өткен мұғалімдерге еңбекақыны арттыру"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әлеуметтік қызметтер стандарттарын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бағдарламасы шеңберінде іс-шаралар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автомобиль жолдары және жолаушылар көлігін басқару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қала маңындағы қоғамдық жолаушылар тасымалдарын ұйымдастыруға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шараларды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жайластыру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мүлкіне жөндеу жүргізуге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сессиясының N 788/3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ХХХIХ сессиясының 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бюджеттік бағдарламалар әкімшілеріне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әлеуметтік қызметтер стандарттарын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бағдарламасы шеңберінде іс-шаралар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қала маңындағы қоғамдық жолаушылар тасымалдарын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және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коммуникациялық инфрақұрылымды жоспарлау, дамыту, жайластыру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мүлкіне жөндеу жүргізуге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сессиясының N 788/3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ХХХIХ сессиясының 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Долинка кентінде іске асырылатын бюджеттік бағдарламалар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сессиясының N 788/3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ХХХIХ сессиясының 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бюджеттің бюджетті дамыту бағдарламаларының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жоспарлауы,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коммуникациялық инфрақұрылымды жоспарлау,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