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bee1" w14:textId="6f4b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1995 жылы туған азаматтарды Балқаш қаласының қорғаныс істері жөніндегі біріктірілген бөлімінің шақыру учаскесіне тіркеуді өткізу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әкімінің 2012 жылғы 18 қаңтардағы N 01ш шешімі. Қарағанды облысы Ақтоғай ауданының Әділет басқармасында 2012 жылғы 3 ақпанда N 8-10-143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Республикасының 2005 жылғы 08 шілдедегі "Әскери міндеттілік және әскери қызмет туралы" Заңының</w:t>
      </w:r>
      <w:r>
        <w:rPr>
          <w:rFonts w:ascii="Times New Roman"/>
          <w:b w:val="false"/>
          <w:i w:val="false"/>
          <w:color w:val="000000"/>
          <w:sz w:val="28"/>
        </w:rPr>
        <w:t xml:space="preserve"> 17 бабын</w:t>
      </w:r>
      <w:r>
        <w:rPr>
          <w:rFonts w:ascii="Times New Roman"/>
          <w:b w:val="false"/>
          <w:i w:val="false"/>
          <w:color w:val="000000"/>
          <w:sz w:val="28"/>
        </w:rPr>
        <w:t xml:space="preserve"> орындау мақсатында,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33 бабын</w:t>
      </w:r>
      <w:r>
        <w:rPr>
          <w:rFonts w:ascii="Times New Roman"/>
          <w:b w:val="false"/>
          <w:i w:val="false"/>
          <w:color w:val="000000"/>
          <w:sz w:val="28"/>
        </w:rPr>
        <w:t xml:space="preserve"> басшылыққа алып Ақтоғай ауданының әкімі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Балқаш қаласының қорғаныс істері жөніндегі біріктірілген бөлімінің шақыру учаскесіне 1995 жылы туған азаматтарды тіркеу, оларды әскери есепке қою, санын, әскери қызметке жарамдылық дәрежесін айқындау, жалпы білім деңгейін, алған мамандығы мен дене даярлығы деңгейін белгілеу мақсатында 2012 жылғы 01 сәуірге дейін жүргізілсін.</w:t>
      </w:r>
    </w:p>
    <w:bookmarkEnd w:id="1"/>
    <w:bookmarkStart w:name="z3" w:id="2"/>
    <w:p>
      <w:pPr>
        <w:spacing w:after="0"/>
        <w:ind w:left="0"/>
        <w:jc w:val="both"/>
      </w:pPr>
      <w:r>
        <w:rPr>
          <w:rFonts w:ascii="Times New Roman"/>
          <w:b w:val="false"/>
          <w:i w:val="false"/>
          <w:color w:val="000000"/>
          <w:sz w:val="28"/>
        </w:rPr>
        <w:t>
      2. Тіркеуге жататын азаматтар шақыру қағаздарын алған күннен бастап білім беру ұйымдарының және басқа ұйымдардың басшылары оларды дәрігерлік сараптамадан өту және құжаттар жинау үшін жұмыстан, оқудан босатсын.</w:t>
      </w:r>
    </w:p>
    <w:bookmarkEnd w:id="2"/>
    <w:bookmarkStart w:name="z4" w:id="3"/>
    <w:p>
      <w:pPr>
        <w:spacing w:after="0"/>
        <w:ind w:left="0"/>
        <w:jc w:val="both"/>
      </w:pPr>
      <w:r>
        <w:rPr>
          <w:rFonts w:ascii="Times New Roman"/>
          <w:b w:val="false"/>
          <w:i w:val="false"/>
          <w:color w:val="000000"/>
          <w:sz w:val="28"/>
        </w:rPr>
        <w:t>
      3. Азаматтарды шақыру учаскесіне тіркеу кезінде әскери оқу орындарына түсуге тілек білдіретін денсаулығы жарамды адамдарды анықтау жүргізілсін.</w:t>
      </w:r>
    </w:p>
    <w:bookmarkEnd w:id="3"/>
    <w:bookmarkStart w:name="z5" w:id="4"/>
    <w:p>
      <w:pPr>
        <w:spacing w:after="0"/>
        <w:ind w:left="0"/>
        <w:jc w:val="both"/>
      </w:pPr>
      <w:r>
        <w:rPr>
          <w:rFonts w:ascii="Times New Roman"/>
          <w:b w:val="false"/>
          <w:i w:val="false"/>
          <w:color w:val="000000"/>
          <w:sz w:val="28"/>
        </w:rPr>
        <w:t>
      4. Балқаш қаласының қорғаныс істері жөніндегі біріктірілген бөлімінің бастығы (Б.А. Бекмагамбетов - келісім бойынша) 1995 жылы туған азаматтарды тіркеудің қорытындылары туралы ақпаратты Ақтоғай ауданының әкіміне 2012 жылғы 15 сәуір қарсаңында ұсынсын.</w:t>
      </w:r>
    </w:p>
    <w:bookmarkEnd w:id="4"/>
    <w:bookmarkStart w:name="z6" w:id="5"/>
    <w:p>
      <w:pPr>
        <w:spacing w:after="0"/>
        <w:ind w:left="0"/>
        <w:jc w:val="both"/>
      </w:pPr>
      <w:r>
        <w:rPr>
          <w:rFonts w:ascii="Times New Roman"/>
          <w:b w:val="false"/>
          <w:i w:val="false"/>
          <w:color w:val="000000"/>
          <w:sz w:val="28"/>
        </w:rPr>
        <w:t xml:space="preserve">
      5. Ақтоғай ауданы әкімінің 2010 жылғы 15 желтоқсандағы N 02-ш "Ақтоғай ауданы бойынша 1994 жылғы туған азаматтарды Балқаш қаласының қорғаныс істері жөніндегі біріктірілген бөлімінің шақыру учаскесіне тіркеуді өткізу туралы" (нормативтік құқықтық актілерді мемлекеттік тіркеудің Тізіліміне N 8-10-126 болып тіркелген, 2010 жылғы 31 желтоқсандағы "Тоқырауын тынысы" газетінің N 52 (7266)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6. Осы шешімнің орындалуына бақылау жасау аудан әкімінің орынбасары С.М. Әбеуоваға жүктелсін.</w:t>
      </w:r>
    </w:p>
    <w:bookmarkEnd w:id="6"/>
    <w:bookmarkStart w:name="z8" w:id="7"/>
    <w:p>
      <w:pPr>
        <w:spacing w:after="0"/>
        <w:ind w:left="0"/>
        <w:jc w:val="both"/>
      </w:pPr>
      <w:r>
        <w:rPr>
          <w:rFonts w:ascii="Times New Roman"/>
          <w:b w:val="false"/>
          <w:i w:val="false"/>
          <w:color w:val="000000"/>
          <w:sz w:val="28"/>
        </w:rPr>
        <w:t>
      7. Осы шешім алғаш рет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Тілеубергенов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қорғаныс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жөніндегі біріктірілген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Б.А. Бекмагамбетов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2012 жылғы 17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