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a008" w14:textId="40ca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2012 жылғы 27 қарашадағы N 42/1 қаулысы. Қарағанды облысының Әділет департаментінде 2012 жылғы 26 желтоқсанда N 2072 тіркелді. Күші жойылды - Қарағанды облысы Приозерск қаласы әкімдігінің 2014 жылғы 6 мамырдағы № 18/5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Қарағанды облысы Приозерск қаласы әкімдігінің 06.05.2014 № 18/5 қаулысымен.</w:t>
      </w:r>
      <w:r>
        <w:br/>
      </w: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үйде тәрбиеленетін және оқытылатын мүгедек балалардың ата-анасының біреуіне және баска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"Приозерск қаласының жұмыспен қамту және әлеуметтік бағдарламалар бөлімі" мемлекеттік мекемесі (А.Л. Ким)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"Приозерск қаласының қаржы бөлімі" мемлекеттік мекемесі (Б.А. Тұрғамбекова) жергілікті бюджеттен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Приозерск қаласы әкімінің орынбасары Б.А. Қазиеваға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әкімінің</w:t>
            </w:r>
          </w:p>
          <w:p>
            <w:pPr>
              <w:spacing w:after="20"/>
              <w:ind w:left="20"/>
              <w:jc w:val="both"/>
            </w:pPr>
            <w:r>
              <w:rPr>
                <w:rFonts w:ascii="Times New Roman"/>
                <w:b/>
                <w:i w:val="false"/>
                <w:color w:val="000000"/>
                <w:sz w:val="20"/>
              </w:rPr>
              <w:t>міндетін</w:t>
            </w:r>
            <w:r>
              <w:rPr>
                <w:rFonts w:ascii="Times New Roman"/>
                <w:b/>
                <w:i w:val="false"/>
                <w:color w:val="000000"/>
                <w:sz w:val="20"/>
              </w:rPr>
              <w:t xml:space="preserve"> атқарушы</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Т. Досаев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