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829b" w14:textId="fdd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"Талсуат ауылдық округі әкімінің 20 қыркүйек 2011 жылғы "Талсуат ауылдық округіндегі көшелер мен тұйыққа атау беру туралы" N 14 шешіміне өзгерістер енгізу туралы"</w:t>
      </w:r>
    </w:p>
    <w:p>
      <w:pPr>
        <w:spacing w:after="0"/>
        <w:ind w:left="0"/>
        <w:jc w:val="both"/>
      </w:pPr>
      <w:r>
        <w:rPr>
          <w:rFonts w:ascii="Times New Roman"/>
          <w:b w:val="false"/>
          <w:i w:val="false"/>
          <w:color w:val="000000"/>
          <w:sz w:val="28"/>
        </w:rPr>
        <w:t>Қызылорда қаласы Талсуат ауылдық округі әкімінің 2012 жылғы 08 маусымдағы N 8 шешімі. Қызылорда облысының Әділет департаменті Қызылорда қалалық Әділет басқармасында 2012 жылы 21 маусымда N 10-1-215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14 бабының </w:t>
      </w:r>
      <w:r>
        <w:rPr>
          <w:rFonts w:ascii="Times New Roman"/>
          <w:b w:val="false"/>
          <w:i w:val="false"/>
          <w:color w:val="000000"/>
          <w:sz w:val="28"/>
        </w:rPr>
        <w:t>4) тармағымен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 туралы" Қазақстан Республикасының Заңдарына және 2011 жылғы 04 қарашадағы N 6 азаматтар жиналысының хаттамасына сәйкес Талсуат ауылдық округінің әкімі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Талсуат ауылдық округі әкімінің 20 қыркүйек 2011 жылғы N 14 шешімінің </w:t>
      </w:r>
      <w:r>
        <w:rPr>
          <w:rFonts w:ascii="Times New Roman"/>
          <w:b w:val="false"/>
          <w:i w:val="false"/>
          <w:color w:val="000000"/>
          <w:sz w:val="28"/>
        </w:rPr>
        <w:t>1 тармағы</w:t>
      </w:r>
      <w:r>
        <w:rPr>
          <w:rFonts w:ascii="Times New Roman"/>
          <w:b w:val="false"/>
          <w:i w:val="false"/>
          <w:color w:val="000000"/>
          <w:sz w:val="28"/>
        </w:rPr>
        <w:t xml:space="preserve"> мынандай жаңа редакцияда жазылсын:</w:t>
      </w:r>
      <w:r>
        <w:br/>
      </w:r>
      <w:r>
        <w:rPr>
          <w:rFonts w:ascii="Times New Roman"/>
          <w:b w:val="false"/>
          <w:i w:val="false"/>
          <w:color w:val="000000"/>
          <w:sz w:val="28"/>
        </w:rPr>
        <w:t>
</w:t>
      </w:r>
      <w:r>
        <w:rPr>
          <w:rFonts w:ascii="Times New Roman"/>
          <w:b w:val="false"/>
          <w:i w:val="false"/>
          <w:color w:val="000000"/>
          <w:sz w:val="28"/>
        </w:rPr>
        <w:t>
      1. Сызбалық картаға байланысты Талсуат ауылдық округінде орналасқан көшелерге және тұйыққа: Оспан Сауытбаев көшесі, Оспан Сауытбаев тұйығы, Әлжаппар Байкенжеев көшесі, Құмкөл көшесі, Көкшетау көшесі, Сейхун көшесі, Ақтөбе көшесі, Арал көшесі, Мұнайшы көшесі, Отырар көшесі, Орынбор көшесі, Алматы көшесі, Астана көшесі, Ақмешіт көшесі, Космонавт көшесі, Биман Тапалов көшесі, Бейбітшілік көшесі, Сырдария көшесі, Атырау көшесі, Сығанақ көшесі, Жанкент көшесі, Қазалы көшесі, Ақтау көшесі, N 6 көше атаулары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Талсуат ауылдық округінің әкімі аппаратының бас маманы К. Калкузоваға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сәтінен бастап күшіне енеді және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Т. МУСАБАЕВ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