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8b910" w14:textId="6c8b9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қалалық бюджет туралы" Қызылорда қалалық мәслихатының 2011 жылғы 21 желтоқсандағы N 51/1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қалалық мәслихатының 2012 жылғы 30 қарашадағы N 11/1 шешімі. Қызылорда облысының Әділет департаментінде 2012 жылы 04 желтоқсанда N 4354 тіркелді. Қолданылу мерзімінің аяқталуына байланысты күші жойылды - (Қызылорда қалалық мәслихатының 2013 жылғы 08 қаңтардағы N 24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(Қызылорда қалалық мәслихатының 08.01.2013 N 24 хатымен).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Бюджет кодексі" Қазақстан Республикасының 2008 жылғы 4 желтоқсандағы кодексінің </w:t>
      </w:r>
      <w:r>
        <w:rPr>
          <w:rFonts w:ascii="Times New Roman"/>
          <w:b w:val="false"/>
          <w:i w:val="false"/>
          <w:color w:val="000000"/>
          <w:sz w:val="28"/>
        </w:rPr>
        <w:t>108 бабының</w:t>
      </w:r>
      <w:r>
        <w:rPr>
          <w:rFonts w:ascii="Times New Roman"/>
          <w:b w:val="false"/>
          <w:i w:val="false"/>
          <w:color w:val="000000"/>
          <w:sz w:val="28"/>
        </w:rPr>
        <w:t xml:space="preserve"> 1 тармағына,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Қызылорда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"2012-2014 жылдарға арналған қалалық бюджет туралы" Қызылорда қалалық мәслихатының 2011 жылғы 21 желтоқсандағы </w:t>
      </w:r>
      <w:r>
        <w:rPr>
          <w:rFonts w:ascii="Times New Roman"/>
          <w:b w:val="false"/>
          <w:i w:val="false"/>
          <w:color w:val="000000"/>
          <w:sz w:val="28"/>
        </w:rPr>
        <w:t>N 51/1 шешіміне</w:t>
      </w:r>
      <w:r>
        <w:rPr>
          <w:rFonts w:ascii="Times New Roman"/>
          <w:b w:val="false"/>
          <w:i w:val="false"/>
          <w:color w:val="000000"/>
          <w:sz w:val="28"/>
        </w:rPr>
        <w:t xml:space="preserve"> (Нормативтік құқықтық актілерді мемлекеттік тіркеу тізілімінде N 10-1-200 тіркелген, 2011 жылғы 30 желтоқсандағы N 53 "Ақмешіт ақшамы" газетінде, 2011 жылғы 30 желтоқсандағы N 54 "Ел тілегі"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1-тармағының</w:t>
      </w:r>
      <w:r>
        <w:rPr>
          <w:rFonts w:ascii="Times New Roman"/>
          <w:b w:val="false"/>
          <w:i w:val="false"/>
          <w:color w:val="000000"/>
          <w:sz w:val="28"/>
        </w:rPr>
        <w:t xml:space="preserve"> 1) тармақшасы жаңа редакцияда жазылсын:</w:t>
      </w:r>
      <w:r>
        <w:br/>
      </w:r>
      <w:r>
        <w:rPr>
          <w:rFonts w:ascii="Times New Roman"/>
          <w:b w:val="false"/>
          <w:i w:val="false"/>
          <w:color w:val="000000"/>
          <w:sz w:val="28"/>
        </w:rPr>
        <w:t>
      "1) кірістер – 23 636 963 мың теңге, оның ішінде:</w:t>
      </w:r>
      <w:r>
        <w:br/>
      </w:r>
      <w:r>
        <w:rPr>
          <w:rFonts w:ascii="Times New Roman"/>
          <w:b w:val="false"/>
          <w:i w:val="false"/>
          <w:color w:val="000000"/>
          <w:sz w:val="28"/>
        </w:rPr>
        <w:t>
      салықтық түсімдер – 7 229 669 мың теңге;</w:t>
      </w:r>
      <w:r>
        <w:br/>
      </w:r>
      <w:r>
        <w:rPr>
          <w:rFonts w:ascii="Times New Roman"/>
          <w:b w:val="false"/>
          <w:i w:val="false"/>
          <w:color w:val="000000"/>
          <w:sz w:val="28"/>
        </w:rPr>
        <w:t>
      салықтық емес түсімдер – 92 690 мың теңге;</w:t>
      </w:r>
      <w:r>
        <w:br/>
      </w:r>
      <w:r>
        <w:rPr>
          <w:rFonts w:ascii="Times New Roman"/>
          <w:b w:val="false"/>
          <w:i w:val="false"/>
          <w:color w:val="000000"/>
          <w:sz w:val="28"/>
        </w:rPr>
        <w:t>
      негізгі капиталды сатудан түсетін түсімдер – 787 503 мың теңге;</w:t>
      </w:r>
      <w:r>
        <w:br/>
      </w:r>
      <w:r>
        <w:rPr>
          <w:rFonts w:ascii="Times New Roman"/>
          <w:b w:val="false"/>
          <w:i w:val="false"/>
          <w:color w:val="000000"/>
          <w:sz w:val="28"/>
        </w:rPr>
        <w:t>
      трансферттердің түсімдері – 15 527 101 мың теңге;".</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1-тармағының</w:t>
      </w:r>
      <w:r>
        <w:rPr>
          <w:rFonts w:ascii="Times New Roman"/>
          <w:b w:val="false"/>
          <w:i w:val="false"/>
          <w:color w:val="000000"/>
          <w:sz w:val="28"/>
        </w:rPr>
        <w:t xml:space="preserve"> 2) тармақшасы жаңа редакцияда жазылсын:</w:t>
      </w:r>
      <w:r>
        <w:br/>
      </w:r>
      <w:r>
        <w:rPr>
          <w:rFonts w:ascii="Times New Roman"/>
          <w:b w:val="false"/>
          <w:i w:val="false"/>
          <w:color w:val="000000"/>
          <w:sz w:val="28"/>
        </w:rPr>
        <w:t>
      "2) шығындар – 24 783 836 мың теңге;".</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қосымшалары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шешімді қалалық мәслихаттың интернет-ресурстарында жариялау мәслихат аппараты ұйымдастыру бөлімінің меңгерушісі Д.Тілеуовке жүктелсін.</w:t>
      </w:r>
      <w:r>
        <w:br/>
      </w:r>
      <w:r>
        <w:rPr>
          <w:rFonts w:ascii="Times New Roman"/>
          <w:b w:val="false"/>
          <w:i w:val="false"/>
          <w:color w:val="000000"/>
          <w:sz w:val="28"/>
        </w:rPr>
        <w:t>
</w:t>
      </w:r>
      <w:r>
        <w:rPr>
          <w:rFonts w:ascii="Times New Roman"/>
          <w:b w:val="false"/>
          <w:i w:val="false"/>
          <w:color w:val="000000"/>
          <w:sz w:val="28"/>
        </w:rPr>
        <w:t>
      3. Осы шешім 2012 жылғы 1 қаңтардан бастап қолданысқа енгізіледі және ресми жариялауға жатады.</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Қалалық мәслихаттың кезектен</w:t>
      </w:r>
      <w:r>
        <w:br/>
      </w:r>
      <w:r>
        <w:rPr>
          <w:rFonts w:ascii="Times New Roman"/>
          <w:b w:val="false"/>
          <w:i w:val="false"/>
          <w:color w:val="000000"/>
          <w:sz w:val="28"/>
        </w:rPr>
        <w:t>
</w:t>
      </w:r>
      <w:r>
        <w:rPr>
          <w:rFonts w:ascii="Times New Roman"/>
          <w:b w:val="false"/>
          <w:i/>
          <w:color w:val="000000"/>
          <w:sz w:val="28"/>
        </w:rPr>
        <w:t>      тыс ХІ сессиясының төрайымы                Р. Қалжанова</w:t>
      </w:r>
    </w:p>
    <w:p>
      <w:pPr>
        <w:spacing w:after="0"/>
        <w:ind w:left="0"/>
        <w:jc w:val="both"/>
      </w:pPr>
      <w:r>
        <w:rPr>
          <w:rFonts w:ascii="Times New Roman"/>
          <w:b w:val="false"/>
          <w:i/>
          <w:color w:val="000000"/>
          <w:sz w:val="28"/>
        </w:rPr>
        <w:t>      Қызылорда қалалық мәслихаты</w:t>
      </w:r>
      <w:r>
        <w:br/>
      </w:r>
      <w:r>
        <w:rPr>
          <w:rFonts w:ascii="Times New Roman"/>
          <w:b w:val="false"/>
          <w:i w:val="false"/>
          <w:color w:val="000000"/>
          <w:sz w:val="28"/>
        </w:rPr>
        <w:t>
</w:t>
      </w:r>
      <w:r>
        <w:rPr>
          <w:rFonts w:ascii="Times New Roman"/>
          <w:b w:val="false"/>
          <w:i/>
          <w:color w:val="000000"/>
          <w:sz w:val="28"/>
        </w:rPr>
        <w:t>      хатшысының міндетін атқарушысы             М. Баекеев</w:t>
      </w:r>
    </w:p>
    <w:p>
      <w:pPr>
        <w:spacing w:after="0"/>
        <w:ind w:left="0"/>
        <w:jc w:val="both"/>
      </w:pPr>
      <w:r>
        <w:rPr>
          <w:rFonts w:ascii="Times New Roman"/>
          <w:b w:val="false"/>
          <w:i w:val="false"/>
          <w:color w:val="000000"/>
          <w:sz w:val="28"/>
        </w:rPr>
        <w:t>      Қызылорда қалалық мәслихатының</w:t>
      </w:r>
      <w:r>
        <w:br/>
      </w:r>
      <w:r>
        <w:rPr>
          <w:rFonts w:ascii="Times New Roman"/>
          <w:b w:val="false"/>
          <w:i w:val="false"/>
          <w:color w:val="000000"/>
          <w:sz w:val="28"/>
        </w:rPr>
        <w:t>
      2012 жылғы 30 қарашадағы кезектен</w:t>
      </w:r>
      <w:r>
        <w:br/>
      </w:r>
      <w:r>
        <w:rPr>
          <w:rFonts w:ascii="Times New Roman"/>
          <w:b w:val="false"/>
          <w:i w:val="false"/>
          <w:color w:val="000000"/>
          <w:sz w:val="28"/>
        </w:rPr>
        <w:t>
      тыс ХІ сессиясының N 11/1 шешіміне</w:t>
      </w:r>
      <w:r>
        <w:br/>
      </w:r>
      <w:r>
        <w:rPr>
          <w:rFonts w:ascii="Times New Roman"/>
          <w:b w:val="false"/>
          <w:i w:val="false"/>
          <w:color w:val="000000"/>
          <w:sz w:val="28"/>
        </w:rPr>
        <w:t>
      1-қосымша</w:t>
      </w:r>
    </w:p>
    <w:p>
      <w:pPr>
        <w:spacing w:after="0"/>
        <w:ind w:left="0"/>
        <w:jc w:val="both"/>
      </w:pPr>
      <w:r>
        <w:rPr>
          <w:rFonts w:ascii="Times New Roman"/>
          <w:b w:val="false"/>
          <w:i w:val="false"/>
          <w:color w:val="000000"/>
          <w:sz w:val="28"/>
        </w:rPr>
        <w:t>      Қызылорда қалалық мәслихатының</w:t>
      </w:r>
      <w:r>
        <w:br/>
      </w:r>
      <w:r>
        <w:rPr>
          <w:rFonts w:ascii="Times New Roman"/>
          <w:b w:val="false"/>
          <w:i w:val="false"/>
          <w:color w:val="000000"/>
          <w:sz w:val="28"/>
        </w:rPr>
        <w:t>
      2011 жылғы 21 желтоқсандағы кезекті</w:t>
      </w:r>
      <w:r>
        <w:br/>
      </w:r>
      <w:r>
        <w:rPr>
          <w:rFonts w:ascii="Times New Roman"/>
          <w:b w:val="false"/>
          <w:i w:val="false"/>
          <w:color w:val="000000"/>
          <w:sz w:val="28"/>
        </w:rPr>
        <w:t>
      XXXXXI сессиясының N 51/1 шешіміне</w:t>
      </w:r>
      <w:r>
        <w:br/>
      </w:r>
      <w:r>
        <w:rPr>
          <w:rFonts w:ascii="Times New Roman"/>
          <w:b w:val="false"/>
          <w:i w:val="false"/>
          <w:color w:val="000000"/>
          <w:sz w:val="28"/>
        </w:rPr>
        <w:t>
      1-қосымша</w:t>
      </w:r>
    </w:p>
    <w:bookmarkStart w:name="z8" w:id="1"/>
    <w:p>
      <w:pPr>
        <w:spacing w:after="0"/>
        <w:ind w:left="0"/>
        <w:jc w:val="left"/>
      </w:pPr>
      <w:r>
        <w:rPr>
          <w:rFonts w:ascii="Times New Roman"/>
          <w:b/>
          <w:i w:val="false"/>
          <w:color w:val="000000"/>
        </w:rPr>
        <w:t xml:space="preserve">        
2012 жылға арналған қалалық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613"/>
        <w:gridCol w:w="653"/>
        <w:gridCol w:w="653"/>
        <w:gridCol w:w="653"/>
        <w:gridCol w:w="6873"/>
        <w:gridCol w:w="243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Ерекшелігі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23 636 963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7 229 669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3 120 643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3 120 643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2 610 400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64 306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220 937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2 240 251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2 240 251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2 240 251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1 440 487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868 033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кәсiпкерлердiң мүлкiне салынатын салық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842 084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25 949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150 683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17 112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жерiне және ауыл шаруашылығына арналмаған өзге де жерге салынатын жер салығы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13 039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аумақтың жеріне, сауықтыру, рекреациялық және тарихи-мәдени мақсаттағы жерлерге салынатын жер салығы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кәсiпкерлерден, жеке нотариустар мен адвокаттардан алынатын жер салығы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421 501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151 401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270 100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272 073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79 284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сыра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бензин (авиациялық бензинді қоспағанда)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15 946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дизель отыны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43 096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12 465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учаскелерiн пайдаланғаны үшiн төлем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134 797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кәсiпкерлердi мемлекеттiк тiркегенi үшiн алынатын алым</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өкiлдiктердi есептiк тiркегенi, сондай-ақ оларды қайта тіркегені үшін алым</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Аукциондардан алынатын алым</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құқығын мемлекеттiк тiркегенi үшiн алынатын алым</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35 492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35 492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156 215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156 215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138 500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9 984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мемлекеттік баж</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Тракторшы-машинистің куәлігі берілгені үшін алынатын мемлекеттік баж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92 690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20 656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15 407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тұрғын үй қорынан үйлерді жалдаудан түсетін кірістер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банктерге жергілікті бюджеттен берілген бюджеттік кредиттер бойынша сыйақылар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бюджеттен қаржыландырылатын мемлекеттiк мекемелер ұйымдастыратын мемлекеттiк сатып алуды өткiзуден түсетiн ақшаның түсiмi</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42 089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12 152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түсетін түсімдер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787 503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614 115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614 115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614 115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173 388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170 388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сатудан түсетiн түсiмдер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170 388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15 527 101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15 527 101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15 527 101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4 178 044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7 407 442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3 941 615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24 783 836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381 671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310 061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38 806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38 257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151 720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127 864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18 815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119 535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(селоның), ауылдық (селолық) округ әкімінің қызметін қамтамасыз ету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117 963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42 033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42 033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34 513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29 577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29 577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29 377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618 515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616 896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616 896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616 896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28 774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28 774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28 774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28 774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9 062 714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353 631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353 631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348 196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8 338 970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8 338 970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8 001 894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130 791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"Назарбаев зияткерлік мектептері" ДБУ-ның оқу бағдарламалары бойынша біліктілікті арттырудан өткен мұғалімдерге еңбекақыны арттыру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203 389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370 113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370 113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38 905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54 324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33 259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36 093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205 319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1 194 334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1 100 084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1 041 001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288 787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125 810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орындарын және жастар тәжірибесі бағдарламасын кеңейту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152 403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қатысушыларға мемлекеттік қолдау шараларын көрсету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21 654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21 654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162 365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157 678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162 148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124 350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37 798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жылғы 29 шілдедегі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10 286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28 136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28 136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36 823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35 224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зейнеткерлер мен мүгедектерге әлеуметтiк қызмет көрсету орталығы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9 979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213 268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213 268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қызметін көрсетуін, жеке көмекшілерімен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87 174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15 665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15 228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59 083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білім алушылар мен тәрбиеленушілерді қоғамдық көлікте (таксиден басқа) жеңілдікпен жол жүру түрінде әлеуметтік қолдау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59 083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94 250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94 250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82 769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9 754 058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5 191 086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24 010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 бойынша ауылдық елді мекендерді дамыту шеңберінде объектілерді жөндеу және абаттандыру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24 010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24 010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57 365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54 965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54 965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5 094 091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2 606 259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1 949 749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656 510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1 741 800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241 800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587 023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кредиттер есебінен</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75 023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159 009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146 200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инспекциясы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15 620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14 608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2 759 391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930 478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жүйесінің қызмет етуі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52 294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207 529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670 655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410 499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260 156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1 828 913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1 828 913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1 818 000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10 913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1 803 581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1 794 725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көшелерін жарықтандыру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85 331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501 803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10 021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1 197 570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778 325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562 739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329 782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329 782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228 561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228 561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228 561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49 644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ауданның (облыстық маңызы бар қаланың) құрама командаларының мүшелерін дайындау және олардың облыстық спорт жарыстарына қатысуы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34 073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34 073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34 073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108 844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56 011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54 669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52 833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15 983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57 098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23 787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22 024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24 305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кешені және жер қойнауын пайдалану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57 478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кешені және жер қойнауын пайдалану саласындағы өзге де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57 478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41 041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41 041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41 041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16 437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16 437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16 437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82 814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40 581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15 259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10 518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25 322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9 962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26 553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мен жер қатынастары саласындағы өзге де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14 231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14 231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14 231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14 231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41 068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41 068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27 299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27 299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13 769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13 769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1 280 812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1 280 812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1 280 812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1 280 812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1 280 812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962 468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12 203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12 203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кәсіпкерлік пен өнеркәсіпті дамыту саласындағы мемлекеттік саясатты іске асыру жөніндегі қызметтер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11 211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950 265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21 164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21 164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Шұғыл шығындарға арналған ауданның (облыстық маңызы бар қаланың) жергілікті атқарушы органының резерві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шешімдері бойынша міндеттемелерді орындауға арналған ауданның (облыстық маңызы бар қаланың) жергілікті атқарушы органының резерві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13 896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929 101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49 630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объектілерінің жалпы мүлкін жөндеу жүргізуге арналған бюджеттік кредиттер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кредиттер есебiнен</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379 471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379 471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540 303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540 303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540 303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трансферттерді қайтару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535 027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35 449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38 832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38 832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38 832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38 832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38 832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137 541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137 541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137 541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137 541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137 541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137 541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- 1 319 863</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1 319 863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1 102 032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1 102 032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1 102 032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1 102 032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1 102 032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569 254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569 254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569 254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569 254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қаражаттарының пайдаланылатын қалдықтары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787 085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787 085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787 085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787 085</w:t>
            </w:r>
          </w:p>
        </w:tc>
      </w:tr>
    </w:tbl>
    <w:p>
      <w:pPr>
        <w:spacing w:after="0"/>
        <w:ind w:left="0"/>
        <w:jc w:val="both"/>
      </w:pPr>
      <w:r>
        <w:rPr>
          <w:rFonts w:ascii="Times New Roman"/>
          <w:b w:val="false"/>
          <w:i w:val="false"/>
          <w:color w:val="000000"/>
          <w:sz w:val="28"/>
        </w:rPr>
        <w:t>      Қызылорда қалалық мәслихатының</w:t>
      </w:r>
      <w:r>
        <w:br/>
      </w:r>
      <w:r>
        <w:rPr>
          <w:rFonts w:ascii="Times New Roman"/>
          <w:b w:val="false"/>
          <w:i w:val="false"/>
          <w:color w:val="000000"/>
          <w:sz w:val="28"/>
        </w:rPr>
        <w:t>
      2012 жылғы 30 қарашадағы кезектен</w:t>
      </w:r>
      <w:r>
        <w:br/>
      </w:r>
      <w:r>
        <w:rPr>
          <w:rFonts w:ascii="Times New Roman"/>
          <w:b w:val="false"/>
          <w:i w:val="false"/>
          <w:color w:val="000000"/>
          <w:sz w:val="28"/>
        </w:rPr>
        <w:t>
      тыс ХІ сессиясының N 11/1 шешіміне</w:t>
      </w:r>
      <w:r>
        <w:br/>
      </w:r>
      <w:r>
        <w:rPr>
          <w:rFonts w:ascii="Times New Roman"/>
          <w:b w:val="false"/>
          <w:i w:val="false"/>
          <w:color w:val="000000"/>
          <w:sz w:val="28"/>
        </w:rPr>
        <w:t>
      2-қосымша</w:t>
      </w:r>
    </w:p>
    <w:p>
      <w:pPr>
        <w:spacing w:after="0"/>
        <w:ind w:left="0"/>
        <w:jc w:val="both"/>
      </w:pPr>
      <w:r>
        <w:rPr>
          <w:rFonts w:ascii="Times New Roman"/>
          <w:b w:val="false"/>
          <w:i w:val="false"/>
          <w:color w:val="000000"/>
          <w:sz w:val="28"/>
        </w:rPr>
        <w:t>      Қызылорда қалалық мәслихатының</w:t>
      </w:r>
      <w:r>
        <w:br/>
      </w:r>
      <w:r>
        <w:rPr>
          <w:rFonts w:ascii="Times New Roman"/>
          <w:b w:val="false"/>
          <w:i w:val="false"/>
          <w:color w:val="000000"/>
          <w:sz w:val="28"/>
        </w:rPr>
        <w:t>
      2011 жылғы 21 желтоқсандағы кезекті</w:t>
      </w:r>
      <w:r>
        <w:br/>
      </w:r>
      <w:r>
        <w:rPr>
          <w:rFonts w:ascii="Times New Roman"/>
          <w:b w:val="false"/>
          <w:i w:val="false"/>
          <w:color w:val="000000"/>
          <w:sz w:val="28"/>
        </w:rPr>
        <w:t>
      XXXXXI сессиясының N 51/1 шешіміне</w:t>
      </w:r>
      <w:r>
        <w:br/>
      </w:r>
      <w:r>
        <w:rPr>
          <w:rFonts w:ascii="Times New Roman"/>
          <w:b w:val="false"/>
          <w:i w:val="false"/>
          <w:color w:val="000000"/>
          <w:sz w:val="28"/>
        </w:rPr>
        <w:t>
      5-қосымша</w:t>
      </w:r>
    </w:p>
    <w:bookmarkStart w:name="z9" w:id="2"/>
    <w:p>
      <w:pPr>
        <w:spacing w:after="0"/>
        <w:ind w:left="0"/>
        <w:jc w:val="left"/>
      </w:pPr>
      <w:r>
        <w:rPr>
          <w:rFonts w:ascii="Times New Roman"/>
          <w:b/>
          <w:i w:val="false"/>
          <w:color w:val="000000"/>
        </w:rPr>
        <w:t xml:space="preserve">        
2012 жылға арналған қалалық бюджеттің бюджеттік даму бағдарламасының және заңды тұлғалардың жарғылық капиталын қалыптастыру немесе ұлғайту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513"/>
        <w:gridCol w:w="889"/>
        <w:gridCol w:w="681"/>
        <w:gridCol w:w="681"/>
        <w:gridCol w:w="7469"/>
        <w:gridCol w:w="213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8 430 783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7 593 659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5 094 091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5 094 091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2 606 259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1 949 749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берілген кредиттер есебінен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656 510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1 741 800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241 800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587 023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берілген кредиттер есебінен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75 023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159 009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146 200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2 499 568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670 655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670 655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410 499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260 156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1 828 913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1 828 913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1 818 000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10 913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262 634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228 561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228 561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228 561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228 561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34 073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34 073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34 073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34 073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57 478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57 478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41 041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41 041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41 041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16 437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16 437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16 437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 инфрақұрылымын дамыту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517 012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517 012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517 012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379 471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379 471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137 541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