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4b84f" w14:textId="d94b8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Арал аудандық мәслихатының 2011 жылғы 23 желтоқсандағы N 248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2012 жылғы 15 ақпандағы N 9 шешімі. Қызылорда облысының Әділет департаментінде 2012 жылы 01 наурызда N 10-3-197 тіркелді. Қолданылу мерзімінің аяқталуына байланысты күші жойылды - (Қызылорда облысы Арал аудандық мәслихатының 2013 жылғы 06 ақпандағы N 40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Арал аудандық мәслихатының 06.02.2013 N 40 хаты).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Арал аудандық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Арал аудандық мәслихатының 2011 жылғы 23 желтоқсандағы кезекті қырық бірінші сессиясының </w:t>
      </w:r>
      <w:r>
        <w:rPr>
          <w:rFonts w:ascii="Times New Roman"/>
          <w:b w:val="false"/>
          <w:i w:val="false"/>
          <w:color w:val="000000"/>
          <w:sz w:val="28"/>
        </w:rPr>
        <w:t>N 248 шешіміне</w:t>
      </w:r>
      <w:r>
        <w:rPr>
          <w:rFonts w:ascii="Times New Roman"/>
          <w:b w:val="false"/>
          <w:i w:val="false"/>
          <w:color w:val="000000"/>
          <w:sz w:val="28"/>
        </w:rPr>
        <w:t xml:space="preserve"> (нормативтік құқықтық кесімдердің тізілімінде N 10-3-194 06.01.2012 жылы тіркелген, аудандық "Толқын" газетінің 2012 жылғы 21 қаңтардағы N 7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"1), 2), 3), 4), 5), 6) тармақшалар мынадай жаңа редакцияда жазылсын:</w:t>
      </w:r>
      <w:r>
        <w:br/>
      </w:r>
      <w:r>
        <w:rPr>
          <w:rFonts w:ascii="Times New Roman"/>
          <w:b w:val="false"/>
          <w:i w:val="false"/>
          <w:color w:val="000000"/>
          <w:sz w:val="28"/>
        </w:rPr>
        <w:t>
      1) кірістер - 6 566 319 мың теңге, оның ішінде;</w:t>
      </w:r>
      <w:r>
        <w:br/>
      </w:r>
      <w:r>
        <w:rPr>
          <w:rFonts w:ascii="Times New Roman"/>
          <w:b w:val="false"/>
          <w:i w:val="false"/>
          <w:color w:val="000000"/>
          <w:sz w:val="28"/>
        </w:rPr>
        <w:t>
      салықтық түсімдер - 975 107 мың теңге;</w:t>
      </w:r>
      <w:r>
        <w:br/>
      </w:r>
      <w:r>
        <w:rPr>
          <w:rFonts w:ascii="Times New Roman"/>
          <w:b w:val="false"/>
          <w:i w:val="false"/>
          <w:color w:val="000000"/>
          <w:sz w:val="28"/>
        </w:rPr>
        <w:t>
      салықтық емес түсімдер – 9 305 мың теңге;</w:t>
      </w:r>
      <w:r>
        <w:br/>
      </w:r>
      <w:r>
        <w:rPr>
          <w:rFonts w:ascii="Times New Roman"/>
          <w:b w:val="false"/>
          <w:i w:val="false"/>
          <w:color w:val="000000"/>
          <w:sz w:val="28"/>
        </w:rPr>
        <w:t>
      негізгі капиталды сатудан түсетін түсімдер – 19 700 мың теңге;</w:t>
      </w:r>
      <w:r>
        <w:br/>
      </w:r>
      <w:r>
        <w:rPr>
          <w:rFonts w:ascii="Times New Roman"/>
          <w:b w:val="false"/>
          <w:i w:val="false"/>
          <w:color w:val="000000"/>
          <w:sz w:val="28"/>
        </w:rPr>
        <w:t>
      трансферттер түсімдері - 5 562 204 мың теңге, оның ішінде субвенция көлемі - 4 448 823 мың теңге;</w:t>
      </w:r>
      <w:r>
        <w:br/>
      </w:r>
      <w:r>
        <w:rPr>
          <w:rFonts w:ascii="Times New Roman"/>
          <w:b w:val="false"/>
          <w:i w:val="false"/>
          <w:color w:val="000000"/>
          <w:sz w:val="28"/>
        </w:rPr>
        <w:t>
      2) шығындар - 6 673 017 мың теңге;</w:t>
      </w:r>
      <w:r>
        <w:br/>
      </w:r>
      <w:r>
        <w:rPr>
          <w:rFonts w:ascii="Times New Roman"/>
          <w:b w:val="false"/>
          <w:i w:val="false"/>
          <w:color w:val="000000"/>
          <w:sz w:val="28"/>
        </w:rPr>
        <w:t>
      3)таза бюджеттік кредит беру - 22 566 мың теңге;</w:t>
      </w:r>
      <w:r>
        <w:br/>
      </w:r>
      <w:r>
        <w:rPr>
          <w:rFonts w:ascii="Times New Roman"/>
          <w:b w:val="false"/>
          <w:i w:val="false"/>
          <w:color w:val="000000"/>
          <w:sz w:val="28"/>
        </w:rPr>
        <w:t>
      бюджеттік кредиттер - 28 813 мың теңге;</w:t>
      </w:r>
      <w:r>
        <w:br/>
      </w:r>
      <w:r>
        <w:rPr>
          <w:rFonts w:ascii="Times New Roman"/>
          <w:b w:val="false"/>
          <w:i w:val="false"/>
          <w:color w:val="000000"/>
          <w:sz w:val="28"/>
        </w:rPr>
        <w:t>
      бюджеттік кредиттерді өтеу – 6 247 мың теңге;</w:t>
      </w:r>
      <w:r>
        <w:br/>
      </w:r>
      <w:r>
        <w:rPr>
          <w:rFonts w:ascii="Times New Roman"/>
          <w:b w:val="false"/>
          <w:i w:val="false"/>
          <w:color w:val="000000"/>
          <w:sz w:val="28"/>
        </w:rPr>
        <w:t>
      қаржы активтерімен жасалатын операциялар бойынша сальдо – 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5) бюджет тапшылығы (профициті) - -76 548 мың теңге;</w:t>
      </w:r>
      <w:r>
        <w:br/>
      </w:r>
      <w:r>
        <w:rPr>
          <w:rFonts w:ascii="Times New Roman"/>
          <w:b w:val="false"/>
          <w:i w:val="false"/>
          <w:color w:val="000000"/>
          <w:sz w:val="28"/>
        </w:rPr>
        <w:t>
      6) бюджет тапшылығын қаржыландыру (профицитін пайдалану) - 76 548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Қызылорда облысы Арал аудандық мәслихатының 2012.06.26 </w:t>
      </w:r>
      <w:r>
        <w:rPr>
          <w:rFonts w:ascii="Times New Roman"/>
          <w:b w:val="false"/>
          <w:i w:val="false"/>
          <w:color w:val="000000"/>
          <w:sz w:val="28"/>
        </w:rPr>
        <w:t>N 27</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Мынадай мазмұндағы " </w:t>
      </w:r>
      <w:r>
        <w:rPr>
          <w:rFonts w:ascii="Times New Roman"/>
          <w:b w:val="false"/>
          <w:i w:val="false"/>
          <w:color w:val="000000"/>
          <w:sz w:val="28"/>
        </w:rPr>
        <w:t>6-3</w:t>
      </w:r>
      <w:r>
        <w:rPr>
          <w:rFonts w:ascii="Times New Roman"/>
          <w:b w:val="false"/>
          <w:i w:val="false"/>
          <w:color w:val="000000"/>
          <w:sz w:val="28"/>
        </w:rPr>
        <w:t>, </w:t>
      </w:r>
      <w:r>
        <w:rPr>
          <w:rFonts w:ascii="Times New Roman"/>
          <w:b w:val="false"/>
          <w:i w:val="false"/>
          <w:color w:val="000000"/>
          <w:sz w:val="28"/>
        </w:rPr>
        <w:t>6-4</w:t>
      </w:r>
      <w:r>
        <w:rPr>
          <w:rFonts w:ascii="Times New Roman"/>
          <w:b w:val="false"/>
          <w:i w:val="false"/>
          <w:color w:val="000000"/>
          <w:sz w:val="28"/>
        </w:rPr>
        <w:t>, </w:t>
      </w:r>
      <w:r>
        <w:rPr>
          <w:rFonts w:ascii="Times New Roman"/>
          <w:b w:val="false"/>
          <w:i w:val="false"/>
          <w:color w:val="000000"/>
          <w:sz w:val="28"/>
        </w:rPr>
        <w:t>6-5</w:t>
      </w:r>
      <w:r>
        <w:rPr>
          <w:rFonts w:ascii="Times New Roman"/>
          <w:b w:val="false"/>
          <w:i w:val="false"/>
          <w:color w:val="000000"/>
          <w:sz w:val="28"/>
        </w:rPr>
        <w:t xml:space="preserve"> " тармақтармен толықтырылсын:</w:t>
      </w:r>
      <w:r>
        <w:br/>
      </w:r>
      <w:r>
        <w:rPr>
          <w:rFonts w:ascii="Times New Roman"/>
          <w:b w:val="false"/>
          <w:i w:val="false"/>
          <w:color w:val="000000"/>
          <w:sz w:val="28"/>
        </w:rPr>
        <w:t>
</w:t>
      </w:r>
      <w:r>
        <w:rPr>
          <w:rFonts w:ascii="Times New Roman"/>
          <w:b w:val="false"/>
          <w:i w:val="false"/>
          <w:color w:val="000000"/>
          <w:sz w:val="28"/>
        </w:rPr>
        <w:t>
      6-3. 2012 жылға арналған аудан бюджетіне республикалық бюджеттен "Өңірлерді дамыту" бағдарламасы шеңберінде өңірлердің экономикалық дамуына жәрдемдесу жөніндегі шараларды іске асыру үшін ауылдық (селолық) округтарды жайластыру мәселелерін шешу жұмыстарына қосымша 300 мың теңге ағымдағы нысаналы трансферт қаралғаны ескерілсін.</w:t>
      </w:r>
      <w:r>
        <w:br/>
      </w:r>
      <w:r>
        <w:rPr>
          <w:rFonts w:ascii="Times New Roman"/>
          <w:b w:val="false"/>
          <w:i w:val="false"/>
          <w:color w:val="000000"/>
          <w:sz w:val="28"/>
        </w:rPr>
        <w:t>
</w:t>
      </w:r>
      <w:r>
        <w:rPr>
          <w:rFonts w:ascii="Times New Roman"/>
          <w:b w:val="false"/>
          <w:i w:val="false"/>
          <w:color w:val="000000"/>
          <w:sz w:val="28"/>
        </w:rPr>
        <w:t>
      6-4. 2011 жылы республикалық бюджеттен бөлінген мамандарды әлеуметтік қолдау шараларын іске асыру үшін берілетін бюджеттік кредиттерден игерілмеген 14 251 мың теңгенің мақсатын сақтай отырып қайта бағытталғандығы ескерілсін.</w:t>
      </w:r>
      <w:r>
        <w:br/>
      </w:r>
      <w:r>
        <w:rPr>
          <w:rFonts w:ascii="Times New Roman"/>
          <w:b w:val="false"/>
          <w:i w:val="false"/>
          <w:color w:val="000000"/>
          <w:sz w:val="28"/>
        </w:rPr>
        <w:t>
</w:t>
      </w:r>
      <w:r>
        <w:rPr>
          <w:rFonts w:ascii="Times New Roman"/>
          <w:b w:val="false"/>
          <w:i w:val="false"/>
          <w:color w:val="000000"/>
          <w:sz w:val="28"/>
        </w:rPr>
        <w:t>
      6-5. 2011 жылы республикалық бюджеттен бөлінген трансферттерден игерілмеген және үнемделген 52 865 мың теңгені және облыстық бюджеттен бөлінген трансферттерден игерілмеген және үнемделген 12 345 мың теңгені облыстық бюджетке қайтару көзделсін.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қосымшаларына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 және ресми жариялануға жатады.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кезектен тыс екінші</w:t>
      </w:r>
      <w:r>
        <w:br/>
      </w:r>
      <w:r>
        <w:rPr>
          <w:rFonts w:ascii="Times New Roman"/>
          <w:b w:val="false"/>
          <w:i w:val="false"/>
          <w:color w:val="000000"/>
          <w:sz w:val="28"/>
        </w:rPr>
        <w:t>
</w:t>
      </w:r>
      <w:r>
        <w:rPr>
          <w:rFonts w:ascii="Times New Roman"/>
          <w:b w:val="false"/>
          <w:i/>
          <w:color w:val="000000"/>
          <w:sz w:val="28"/>
        </w:rPr>
        <w:t>      сессиясының төрағасы                         А. Жоланов</w:t>
      </w:r>
    </w:p>
    <w:p>
      <w:pPr>
        <w:spacing w:after="0"/>
        <w:ind w:left="0"/>
        <w:jc w:val="both"/>
      </w:pPr>
      <w:r>
        <w:rPr>
          <w:rFonts w:ascii="Times New Roman"/>
          <w:b w:val="false"/>
          <w:i/>
          <w:color w:val="000000"/>
          <w:sz w:val="28"/>
        </w:rPr>
        <w:t>      Аудандық мәслихат хатшысы                    К. Данабай</w:t>
      </w:r>
    </w:p>
    <w:p>
      <w:pPr>
        <w:spacing w:after="0"/>
        <w:ind w:left="0"/>
        <w:jc w:val="both"/>
      </w:pPr>
      <w:r>
        <w:rPr>
          <w:rFonts w:ascii="Times New Roman"/>
          <w:b w:val="false"/>
          <w:i w:val="false"/>
          <w:color w:val="000000"/>
          <w:sz w:val="28"/>
        </w:rPr>
        <w:t>      2012 жылғы 15 ақпандағы N 9</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кезектен тыс екінші сессиясының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2011 жылғы 23 желтоқсандағы N 248</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кезекті қырық бірінші сессиясының шешіміне</w:t>
      </w:r>
      <w:r>
        <w:br/>
      </w:r>
      <w:r>
        <w:rPr>
          <w:rFonts w:ascii="Times New Roman"/>
          <w:b w:val="false"/>
          <w:i w:val="false"/>
          <w:color w:val="000000"/>
          <w:sz w:val="28"/>
        </w:rPr>
        <w:t>
      1-қосымша</w:t>
      </w:r>
    </w:p>
    <w:bookmarkStart w:name="z10" w:id="1"/>
    <w:p>
      <w:pPr>
        <w:spacing w:after="0"/>
        <w:ind w:left="0"/>
        <w:jc w:val="left"/>
      </w:pPr>
      <w:r>
        <w:rPr>
          <w:rFonts w:ascii="Times New Roman"/>
          <w:b/>
          <w:i w:val="false"/>
          <w:color w:val="000000"/>
        </w:rPr>
        <w:t xml:space="preserve">        
2012 жылға арналған аудан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993"/>
        <w:gridCol w:w="833"/>
        <w:gridCol w:w="2518"/>
        <w:gridCol w:w="189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ж. сомасы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6566319</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975107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309071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309071</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225368</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225368</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415157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7947</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уәкілеттігi бар мемлекеттік органдар немесе лауазымды адамдар құжаттар бергені үшін алынатын міндетті төлемдер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2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5562204</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5562204</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5562204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681"/>
        <w:gridCol w:w="948"/>
        <w:gridCol w:w="731"/>
        <w:gridCol w:w="8442"/>
        <w:gridCol w:w="174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ж.
</w:t>
            </w:r>
          </w:p>
        </w:tc>
      </w:tr>
      <w:tr>
        <w:trPr>
          <w:trHeight w:val="2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2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2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6673017</w:t>
            </w:r>
          </w:p>
        </w:tc>
      </w:tr>
      <w:tr>
        <w:trPr>
          <w:trHeight w:val="2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395468</w:t>
            </w:r>
          </w:p>
        </w:tc>
      </w:tr>
      <w:tr>
        <w:trPr>
          <w:trHeight w:val="49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357540</w:t>
            </w:r>
          </w:p>
        </w:tc>
      </w:tr>
      <w:tr>
        <w:trPr>
          <w:trHeight w:val="2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21420</w:t>
            </w:r>
          </w:p>
        </w:tc>
      </w:tr>
      <w:tr>
        <w:trPr>
          <w:trHeight w:val="46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18920</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кала) әкімінің аппараты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81605</w:t>
            </w:r>
          </w:p>
        </w:tc>
      </w:tr>
      <w:tr>
        <w:trPr>
          <w:trHeight w:val="43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кала) әкімінің қызметін қамтамасыз ету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81605</w:t>
            </w:r>
          </w:p>
        </w:tc>
      </w:tr>
      <w:tr>
        <w:trPr>
          <w:trHeight w:val="48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254515</w:t>
            </w:r>
          </w:p>
        </w:tc>
      </w:tr>
      <w:tr>
        <w:trPr>
          <w:trHeight w:val="70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кент,ауыл (село), ауылдық (селолық) округ әкімінің қызметін қамтамасыз ету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254515</w:t>
            </w:r>
          </w:p>
        </w:tc>
      </w:tr>
      <w:tr>
        <w:trPr>
          <w:trHeight w:val="2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16977</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16977</w:t>
            </w:r>
          </w:p>
        </w:tc>
      </w:tr>
      <w:tr>
        <w:trPr>
          <w:trHeight w:val="9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16677</w:t>
            </w:r>
          </w:p>
        </w:tc>
      </w:tr>
      <w:tr>
        <w:trPr>
          <w:trHeight w:val="5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20951</w:t>
            </w:r>
          </w:p>
        </w:tc>
      </w:tr>
      <w:tr>
        <w:trPr>
          <w:trHeight w:val="5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20951</w:t>
            </w:r>
          </w:p>
        </w:tc>
      </w:tr>
      <w:tr>
        <w:trPr>
          <w:trHeight w:val="72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20951</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6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жою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36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48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2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4351679</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435010</w:t>
            </w:r>
          </w:p>
        </w:tc>
      </w:tr>
      <w:tr>
        <w:trPr>
          <w:trHeight w:val="2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435010</w:t>
            </w:r>
          </w:p>
        </w:tc>
      </w:tr>
      <w:tr>
        <w:trPr>
          <w:trHeight w:val="2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435010</w:t>
            </w:r>
          </w:p>
        </w:tc>
      </w:tr>
      <w:tr>
        <w:trPr>
          <w:trHeight w:val="2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3845038</w:t>
            </w:r>
          </w:p>
        </w:tc>
      </w:tr>
      <w:tr>
        <w:trPr>
          <w:trHeight w:val="5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45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42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3843935</w:t>
            </w:r>
          </w:p>
        </w:tc>
      </w:tr>
      <w:tr>
        <w:trPr>
          <w:trHeight w:val="2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3725274</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79308</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39353</w:t>
            </w:r>
          </w:p>
        </w:tc>
      </w:tr>
      <w:tr>
        <w:trPr>
          <w:trHeight w:val="2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71631</w:t>
            </w:r>
          </w:p>
        </w:tc>
      </w:tr>
      <w:tr>
        <w:trPr>
          <w:trHeight w:val="2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71631</w:t>
            </w:r>
          </w:p>
        </w:tc>
      </w:tr>
      <w:tr>
        <w:trPr>
          <w:trHeight w:val="52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23790</w:t>
            </w:r>
          </w:p>
        </w:tc>
      </w:tr>
      <w:tr>
        <w:trPr>
          <w:trHeight w:val="66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22027</w:t>
            </w:r>
          </w:p>
        </w:tc>
      </w:tr>
      <w:tr>
        <w:trPr>
          <w:trHeight w:val="6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6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16067</w:t>
            </w:r>
          </w:p>
        </w:tc>
      </w:tr>
      <w:tr>
        <w:trPr>
          <w:trHeight w:val="75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9077</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49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434769</w:t>
            </w:r>
          </w:p>
        </w:tc>
      </w:tr>
      <w:tr>
        <w:trPr>
          <w:trHeight w:val="2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388895</w:t>
            </w:r>
          </w:p>
        </w:tc>
      </w:tr>
      <w:tr>
        <w:trPr>
          <w:trHeight w:val="49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388895</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69471</w:t>
            </w:r>
          </w:p>
        </w:tc>
      </w:tr>
      <w:tr>
        <w:trPr>
          <w:trHeight w:val="96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42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әлеуметтік қамсыздандыру, мәдениет және спорт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Қазақстан Республикасының Заңнамасына сәйкес отын сатып алу бойынша әлеуметтік көмек көрсету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w:t>
            </w:r>
          </w:p>
        </w:tc>
      </w:tr>
      <w:tr>
        <w:trPr>
          <w:trHeight w:val="42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19526</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34827</w:t>
            </w:r>
          </w:p>
        </w:tc>
      </w:tr>
      <w:tr>
        <w:trPr>
          <w:trHeight w:val="6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34954</w:t>
            </w:r>
          </w:p>
        </w:tc>
      </w:tr>
      <w:tr>
        <w:trPr>
          <w:trHeight w:val="9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26 шілдеде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6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33044</w:t>
            </w:r>
          </w:p>
        </w:tc>
      </w:tr>
      <w:tr>
        <w:trPr>
          <w:trHeight w:val="42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154917</w:t>
            </w:r>
          </w:p>
        </w:tc>
      </w:tr>
      <w:tr>
        <w:trPr>
          <w:trHeight w:val="82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көмекшілерімен қамтамасыз 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16670</w:t>
            </w:r>
          </w:p>
        </w:tc>
      </w:tr>
      <w:tr>
        <w:trPr>
          <w:trHeight w:val="3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14914</w:t>
            </w:r>
          </w:p>
        </w:tc>
      </w:tr>
      <w:tr>
        <w:trPr>
          <w:trHeight w:val="49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45874</w:t>
            </w:r>
          </w:p>
        </w:tc>
      </w:tr>
      <w:tr>
        <w:trPr>
          <w:trHeight w:val="45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45874</w:t>
            </w:r>
          </w:p>
        </w:tc>
      </w:tr>
      <w:tr>
        <w:trPr>
          <w:trHeight w:val="78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38650</w:t>
            </w:r>
          </w:p>
        </w:tc>
      </w:tr>
      <w:tr>
        <w:trPr>
          <w:trHeight w:val="52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w:t>
            </w:r>
          </w:p>
        </w:tc>
      </w:tr>
      <w:tr>
        <w:trPr>
          <w:trHeight w:val="2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607234</w:t>
            </w:r>
          </w:p>
        </w:tc>
      </w:tr>
      <w:tr>
        <w:trPr>
          <w:trHeight w:val="3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w:t>
            </w:r>
          </w:p>
        </w:tc>
      </w:tr>
      <w:tr>
        <w:trPr>
          <w:trHeight w:val="3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w:t>
            </w:r>
          </w:p>
        </w:tc>
      </w:tr>
      <w:tr>
        <w:trPr>
          <w:trHeight w:val="3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469965</w:t>
            </w:r>
          </w:p>
        </w:tc>
      </w:tr>
      <w:tr>
        <w:trPr>
          <w:trHeight w:val="5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қызмет етуі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468697</w:t>
            </w:r>
          </w:p>
        </w:tc>
      </w:tr>
      <w:tr>
        <w:trPr>
          <w:trHeight w:val="2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466687</w:t>
            </w:r>
          </w:p>
        </w:tc>
      </w:tr>
      <w:tr>
        <w:trPr>
          <w:trHeight w:val="22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95038</w:t>
            </w:r>
          </w:p>
        </w:tc>
      </w:tr>
      <w:tr>
        <w:trPr>
          <w:trHeight w:val="49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3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13715</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w:t>
            </w:r>
          </w:p>
        </w:tc>
      </w:tr>
      <w:tr>
        <w:trPr>
          <w:trHeight w:val="66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67038</w:t>
            </w:r>
          </w:p>
        </w:tc>
      </w:tr>
      <w:tr>
        <w:trPr>
          <w:trHeight w:val="3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67038</w:t>
            </w:r>
          </w:p>
        </w:tc>
      </w:tr>
      <w:tr>
        <w:trPr>
          <w:trHeight w:val="43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326675</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139254</w:t>
            </w:r>
          </w:p>
        </w:tc>
      </w:tr>
      <w:tr>
        <w:trPr>
          <w:trHeight w:val="5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139254</w:t>
            </w:r>
          </w:p>
        </w:tc>
      </w:tr>
      <w:tr>
        <w:trPr>
          <w:trHeight w:val="3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139254</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71584</w:t>
            </w:r>
          </w:p>
        </w:tc>
      </w:tr>
      <w:tr>
        <w:trPr>
          <w:trHeight w:val="46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21584</w:t>
            </w:r>
          </w:p>
        </w:tc>
      </w:tr>
      <w:tr>
        <w:trPr>
          <w:trHeight w:val="40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13931</w:t>
            </w:r>
          </w:p>
        </w:tc>
      </w:tr>
      <w:tr>
        <w:trPr>
          <w:trHeight w:val="42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80169</w:t>
            </w:r>
          </w:p>
        </w:tc>
      </w:tr>
      <w:tr>
        <w:trPr>
          <w:trHeight w:val="5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74531</w:t>
            </w:r>
          </w:p>
        </w:tc>
      </w:tr>
      <w:tr>
        <w:trPr>
          <w:trHeight w:val="40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73097</w:t>
            </w:r>
          </w:p>
        </w:tc>
      </w:tr>
      <w:tr>
        <w:trPr>
          <w:trHeight w:val="39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r>
      <w:tr>
        <w:trPr>
          <w:trHeight w:val="2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w:t>
            </w:r>
          </w:p>
        </w:tc>
      </w:tr>
      <w:tr>
        <w:trPr>
          <w:trHeight w:val="49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w:t>
            </w:r>
          </w:p>
        </w:tc>
      </w:tr>
      <w:tr>
        <w:trPr>
          <w:trHeight w:val="49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6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35668</w:t>
            </w:r>
          </w:p>
        </w:tc>
      </w:tr>
      <w:tr>
        <w:trPr>
          <w:trHeight w:val="48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11842</w:t>
            </w:r>
          </w:p>
        </w:tc>
      </w:tr>
      <w:tr>
        <w:trPr>
          <w:trHeight w:val="45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11842</w:t>
            </w:r>
          </w:p>
        </w:tc>
      </w:tr>
      <w:tr>
        <w:trPr>
          <w:trHeight w:val="2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14085</w:t>
            </w:r>
          </w:p>
        </w:tc>
      </w:tr>
      <w:tr>
        <w:trPr>
          <w:trHeight w:val="72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12651</w:t>
            </w:r>
          </w:p>
        </w:tc>
      </w:tr>
      <w:tr>
        <w:trPr>
          <w:trHeight w:val="45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r>
      <w:tr>
        <w:trPr>
          <w:trHeight w:val="45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9741</w:t>
            </w:r>
          </w:p>
        </w:tc>
      </w:tr>
      <w:tr>
        <w:trPr>
          <w:trHeight w:val="5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9741</w:t>
            </w:r>
          </w:p>
        </w:tc>
      </w:tr>
      <w:tr>
        <w:trPr>
          <w:trHeight w:val="72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104685</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30057</w:t>
            </w:r>
          </w:p>
        </w:tc>
      </w:tr>
      <w:tr>
        <w:trPr>
          <w:trHeight w:val="36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17958</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12104</w:t>
            </w:r>
          </w:p>
        </w:tc>
      </w:tr>
      <w:tr>
        <w:trPr>
          <w:trHeight w:val="46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5854</w:t>
            </w:r>
          </w:p>
        </w:tc>
      </w:tr>
      <w:tr>
        <w:trPr>
          <w:trHeight w:val="3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39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45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11601</w:t>
            </w:r>
          </w:p>
        </w:tc>
      </w:tr>
      <w:tr>
        <w:trPr>
          <w:trHeight w:val="45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8887</w:t>
            </w:r>
          </w:p>
        </w:tc>
      </w:tr>
      <w:tr>
        <w:trPr>
          <w:trHeight w:val="3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2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w:t>
            </w:r>
          </w:p>
        </w:tc>
      </w:tr>
      <w:tr>
        <w:trPr>
          <w:trHeight w:val="42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w:t>
            </w:r>
          </w:p>
        </w:tc>
      </w:tr>
      <w:tr>
        <w:trPr>
          <w:trHeight w:val="5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w:t>
            </w: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балык шаруашылығы және қоршаған ортаны қорғау мен жер қатынастары саласындағы өзге де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64361</w:t>
            </w:r>
          </w:p>
        </w:tc>
      </w:tr>
      <w:tr>
        <w:trPr>
          <w:trHeight w:val="3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64361</w:t>
            </w:r>
          </w:p>
        </w:tc>
      </w:tr>
      <w:tr>
        <w:trPr>
          <w:trHeight w:val="36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64361</w:t>
            </w:r>
          </w:p>
        </w:tc>
      </w:tr>
      <w:tr>
        <w:trPr>
          <w:trHeight w:val="36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19549</w:t>
            </w:r>
          </w:p>
        </w:tc>
      </w:tr>
      <w:tr>
        <w:trPr>
          <w:trHeight w:val="2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19549</w:t>
            </w:r>
          </w:p>
        </w:tc>
      </w:tr>
      <w:tr>
        <w:trPr>
          <w:trHeight w:val="2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9847</w:t>
            </w:r>
          </w:p>
        </w:tc>
      </w:tr>
      <w:tr>
        <w:trPr>
          <w:trHeight w:val="48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9847</w:t>
            </w:r>
          </w:p>
        </w:tc>
      </w:tr>
      <w:tr>
        <w:trPr>
          <w:trHeight w:val="49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9702</w:t>
            </w:r>
          </w:p>
        </w:tc>
      </w:tr>
      <w:tr>
        <w:trPr>
          <w:trHeight w:val="5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9702</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302282</w:t>
            </w:r>
          </w:p>
        </w:tc>
      </w:tr>
      <w:tr>
        <w:trPr>
          <w:trHeight w:val="2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302282</w:t>
            </w: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302282</w:t>
            </w:r>
          </w:p>
        </w:tc>
      </w:tr>
      <w:tr>
        <w:trPr>
          <w:trHeight w:val="43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162282</w:t>
            </w:r>
          </w:p>
        </w:tc>
      </w:tr>
      <w:tr>
        <w:trPr>
          <w:trHeight w:val="3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2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53783</w:t>
            </w:r>
          </w:p>
        </w:tc>
      </w:tr>
      <w:tr>
        <w:trPr>
          <w:trHeight w:val="2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w:t>
            </w:r>
          </w:p>
        </w:tc>
      </w:tr>
      <w:tr>
        <w:trPr>
          <w:trHeight w:val="5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өнеркәсіпті дамыту саласындағы мемлекеттік саясатты іске асыру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9151</w:t>
            </w:r>
          </w:p>
        </w:tc>
      </w:tr>
      <w:tr>
        <w:trPr>
          <w:trHeight w:val="2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2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44358</w:t>
            </w:r>
          </w:p>
        </w:tc>
      </w:tr>
      <w:tr>
        <w:trPr>
          <w:trHeight w:val="2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2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39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28355</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19922</w:t>
            </w:r>
          </w:p>
        </w:tc>
      </w:tr>
      <w:tr>
        <w:trPr>
          <w:trHeight w:val="39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w:t>
            </w:r>
          </w:p>
        </w:tc>
      </w:tr>
      <w:tr>
        <w:trPr>
          <w:trHeight w:val="6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w:t>
            </w:r>
          </w:p>
        </w:tc>
      </w:tr>
      <w:tr>
        <w:trPr>
          <w:trHeight w:val="8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w:t>
            </w:r>
          </w:p>
        </w:tc>
      </w:tr>
      <w:tr>
        <w:trPr>
          <w:trHeight w:val="36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69674</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69674</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69674</w:t>
            </w:r>
          </w:p>
        </w:tc>
      </w:tr>
      <w:tr>
        <w:trPr>
          <w:trHeight w:val="52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65210</w:t>
            </w:r>
          </w:p>
        </w:tc>
      </w:tr>
      <w:tr>
        <w:trPr>
          <w:trHeight w:val="78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жоғарғы тұрған бюджеттерге берілетін ағымдағы нысаналы трансферттер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 беру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22566</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28813</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балык шаруашылығы, ерекше қорғалатын табиғи аумақтар, қоршаған ортаны және жануарлар дүниесін қорғау, жер қатынастары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28813</w:t>
            </w:r>
          </w:p>
        </w:tc>
      </w:tr>
      <w:tr>
        <w:trPr>
          <w:trHeight w:val="3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28813</w:t>
            </w:r>
          </w:p>
        </w:tc>
      </w:tr>
      <w:tr>
        <w:trPr>
          <w:trHeight w:val="3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28813</w:t>
            </w:r>
          </w:p>
        </w:tc>
      </w:tr>
      <w:tr>
        <w:trPr>
          <w:trHeight w:val="3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28813</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6247</w:t>
            </w:r>
          </w:p>
        </w:tc>
      </w:tr>
      <w:tr>
        <w:trPr>
          <w:trHeight w:val="2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6247</w:t>
            </w:r>
          </w:p>
        </w:tc>
      </w:tr>
      <w:tr>
        <w:trPr>
          <w:trHeight w:val="2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6247</w:t>
            </w:r>
          </w:p>
        </w:tc>
      </w:tr>
      <w:tr>
        <w:trPr>
          <w:trHeight w:val="2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-76548</w:t>
            </w:r>
          </w:p>
        </w:tc>
      </w:tr>
      <w:tr>
        <w:trPr>
          <w:trHeight w:val="2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76548</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28813</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28813</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 келісім шарттары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28813</w:t>
            </w:r>
          </w:p>
        </w:tc>
      </w:tr>
      <w:tr>
        <w:trPr>
          <w:trHeight w:val="48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28813</w:t>
            </w:r>
          </w:p>
        </w:tc>
      </w:tr>
      <w:tr>
        <w:trPr>
          <w:trHeight w:val="2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6247</w:t>
            </w:r>
          </w:p>
        </w:tc>
      </w:tr>
      <w:tr>
        <w:trPr>
          <w:trHeight w:val="2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6247</w:t>
            </w:r>
          </w:p>
        </w:tc>
      </w:tr>
      <w:tr>
        <w:trPr>
          <w:trHeight w:val="2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6247</w:t>
            </w:r>
          </w:p>
        </w:tc>
      </w:tr>
      <w:tr>
        <w:trPr>
          <w:trHeight w:val="46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6247</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55739</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55739</w:t>
            </w:r>
          </w:p>
        </w:tc>
      </w:tr>
      <w:tr>
        <w:trPr>
          <w:trHeight w:val="2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276786</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155837</w:t>
            </w:r>
          </w:p>
        </w:tc>
      </w:tr>
    </w:tbl>
    <w:p>
      <w:pPr>
        <w:spacing w:after="0"/>
        <w:ind w:left="0"/>
        <w:jc w:val="both"/>
      </w:pPr>
      <w:r>
        <w:rPr>
          <w:rFonts w:ascii="Times New Roman"/>
          <w:b w:val="false"/>
          <w:i w:val="false"/>
          <w:color w:val="000000"/>
          <w:sz w:val="28"/>
        </w:rPr>
        <w:t>      2012 жылғы 15 ақпандағы N 9</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кезектен тыс екінші сессиясының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2011 жылғы 23 желтоқсандағы N 248</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кезекті қырық бірінші сессиясының шешіміне</w:t>
      </w:r>
      <w:r>
        <w:br/>
      </w:r>
      <w:r>
        <w:rPr>
          <w:rFonts w:ascii="Times New Roman"/>
          <w:b w:val="false"/>
          <w:i w:val="false"/>
          <w:color w:val="000000"/>
          <w:sz w:val="28"/>
        </w:rPr>
        <w:t>
      4-қосымша</w:t>
      </w:r>
    </w:p>
    <w:bookmarkStart w:name="z11" w:id="2"/>
    <w:p>
      <w:pPr>
        <w:spacing w:after="0"/>
        <w:ind w:left="0"/>
        <w:jc w:val="left"/>
      </w:pPr>
      <w:r>
        <w:rPr>
          <w:rFonts w:ascii="Times New Roman"/>
          <w:b/>
          <w:i w:val="false"/>
          <w:color w:val="000000"/>
        </w:rPr>
        <w:t xml:space="preserve">        
Аудандағы қала, кент, ауылдық округтердің бюджеттік бағдарламалары бойынша 2012 жылға арналған шығындар көлемі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716"/>
        <w:gridCol w:w="1626"/>
        <w:gridCol w:w="1604"/>
        <w:gridCol w:w="1541"/>
        <w:gridCol w:w="1561"/>
        <w:gridCol w:w="1553"/>
        <w:gridCol w:w="1541"/>
        <w:gridCol w:w="1582"/>
        <w:gridCol w:w="966"/>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КБК-(123001000) Қаладағы аудан, аудандық маңызы бар қаланың, кент, ауыл (село), ауылдық (селолық) округ әкімінің қызметін қамтамасыз ету жөніндегі қызметтер бюджеттік бағдарламасы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КБК-(123002000) Ерекше жағдайларда сырқаты ауыр адамдарды дәрігерлік көмек көрсететін ең жақын денсаулық сақтау ұйымына жеткізуді ұйымдастыру бюджеттік бағдарламасы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КБК-(123009000) Елді мекендердің санитариясын қамтамасыз ету бюджеттік бағдарламасы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КБК-(123011000) Елді мекендерді абаттандыру мен көгалдандыру бюджеттік бағдарламасы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КБК-(123005000) Ауылдық (селолық) жерлерде балаларды мектепке дейін тегін алып баруды және кері алып келуді ұйымдастыру бюджеттік бағдарламасы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КБК-(123008000) Елді мекендердің көшелерін жарықтандыру бюджеттік бағдарламасы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КБК (123004000)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 бюджеттік бағдарламасы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Жинағы
</w:t>
            </w:r>
          </w:p>
        </w:tc>
      </w:tr>
      <w:tr>
        <w:trPr>
          <w:trHeight w:val="2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62173</w:t>
            </w:r>
          </w:p>
        </w:tc>
      </w:tr>
      <w:tr>
        <w:trPr>
          <w:trHeight w:val="3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 кенті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17255</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Жақсықылыш кенті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10690</w:t>
            </w:r>
          </w:p>
        </w:tc>
      </w:tr>
      <w:tr>
        <w:trPr>
          <w:trHeight w:val="2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Аралқұм а/о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9089</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Аманөткел а/о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10277</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10761</w:t>
            </w:r>
          </w:p>
        </w:tc>
      </w:tr>
      <w:tr>
        <w:trPr>
          <w:trHeight w:val="2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а/о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9328</w:t>
            </w:r>
          </w:p>
        </w:tc>
      </w:tr>
      <w:tr>
        <w:trPr>
          <w:trHeight w:val="2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а/о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9879</w:t>
            </w: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Жаңақұрылыс а/о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10479</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10613</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Қаратерең а/о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10341</w:t>
            </w:r>
          </w:p>
        </w:tc>
      </w:tr>
      <w:tr>
        <w:trPr>
          <w:trHeight w:val="28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Жіңішкеқұм а/о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9304</w:t>
            </w:r>
          </w:p>
        </w:tc>
      </w:tr>
      <w:tr>
        <w:trPr>
          <w:trHeight w:val="2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 а/о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9517</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11592</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Құланды а/о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9200</w:t>
            </w:r>
          </w:p>
        </w:tc>
      </w:tr>
      <w:tr>
        <w:trPr>
          <w:trHeight w:val="36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Қамыстыбас а/о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9349</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11609</w:t>
            </w:r>
          </w:p>
        </w:tc>
      </w:tr>
      <w:tr>
        <w:trPr>
          <w:trHeight w:val="36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 а/о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9163</w:t>
            </w:r>
          </w:p>
        </w:tc>
      </w:tr>
      <w:tr>
        <w:trPr>
          <w:trHeight w:val="3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Мергенсай а/о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9614</w:t>
            </w: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Бекбауыл а/о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9377</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Қосаман а/о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9433</w:t>
            </w:r>
          </w:p>
        </w:tc>
      </w:tr>
      <w:tr>
        <w:trPr>
          <w:trHeight w:val="2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Ақирек а/о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8453</w:t>
            </w:r>
          </w:p>
        </w:tc>
      </w:tr>
      <w:tr>
        <w:trPr>
          <w:trHeight w:val="2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Қосжар а/о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6532</w:t>
            </w:r>
          </w:p>
        </w:tc>
      </w:tr>
      <w:tr>
        <w:trPr>
          <w:trHeight w:val="2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а/о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8592</w:t>
            </w:r>
          </w:p>
        </w:tc>
      </w:tr>
      <w:tr>
        <w:trPr>
          <w:trHeight w:val="2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Атанши а/о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9248</w:t>
            </w:r>
          </w:p>
        </w:tc>
      </w:tr>
      <w:tr>
        <w:trPr>
          <w:trHeight w:val="2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Сапақ а/о әкімінің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10691</w:t>
            </w:r>
          </w:p>
        </w:tc>
      </w:tr>
      <w:tr>
        <w:trPr>
          <w:trHeight w:val="2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Жетес би а/о</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9103</w:t>
            </w:r>
          </w:p>
        </w:tc>
      </w:tr>
      <w:tr>
        <w:trPr>
          <w:trHeight w:val="2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Беларан а/о</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8581</w:t>
            </w:r>
          </w:p>
        </w:tc>
      </w:tr>
      <w:tr>
        <w:trPr>
          <w:trHeight w:val="52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кент, ауыл әкімінің аппараты жинағы: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254515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13715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6795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7490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5923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290621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