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cadd" w14:textId="1eac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өткізуді ұйымдастыру туралы" Қазалы ауданы әкімдігінің 2012 жылғы 2 сәуірдегі N 121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2012 жылғы 30 қазандағы N 318 қаулысы. Қызылорда облысының Әділет департаментінде 2012 жылы 09 қарашада N 4336 тіркелді. Күші жойылды - Қызылорда облысы Қазалы ауданы әкімдігінің 2013 жылғы 08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Қызылорда облысы Қазалы ауданы әкімдігінің 2013.01.08 N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Қазалы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әкімдігінің 2012 жылғы 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жылдың сәуір-маусымында және қазан-желтоқсанында азаматтарды мерзімді әскери қызметке шақыруды өткізуді ұйымдастыру туралы" (нормативтік құқықтық актілерді мемлекеттік тіркеу Тізілімінде N 10-4-171 санымен тіркелген, 2012 жылғы 11 сәуірде "Тұран Қазалы"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1-қосымшасының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әскерге шақыру комиссиясының құрамы".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Қазалы ауданы әкімінің орынбасары С.Мақашовқа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Ф. Қожабергенов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Қазалы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Әзіров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Қазалы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Б.Шаймерденов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Бегалиев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