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cc9e" w14:textId="81dc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2012 жылғы 26 қарашадағы N 369 қаулысы. Қызылорда облысының Әділет департаментінде 2012 жылғы 26 желтоқсанда N 4377 тіркелді. Күші жойылды - Қызылорда облысы Қазалы ауданы әкімдігінің 2013 жылғы 01 шілдедегі N 173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01.07.2013 </w:t>
      </w:r>
      <w:r>
        <w:rPr>
          <w:rFonts w:ascii="Times New Roman"/>
          <w:b w:val="false"/>
          <w:i w:val="false"/>
          <w:color w:val="ff0000"/>
          <w:sz w:val="28"/>
        </w:rPr>
        <w:t>N 173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"Қазалы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Қазалы ауданы әкімдігінің 2008 жылғы 11 наурыздағы "Ауданда жұмыссыздар үшін ақылы қоғамдық жұмыстарды, әлеуметтік жұмыс орындарын және кәсіби даярлау, біліктілікті арттыру, қайта даярлауды ұйымдастыру туралы" (нормативтік құқықтық актілерінің мемлекеттік тіркеу Тізілімінде N 10-4-80 болып тіркелген, 2008 жылғы 23 сәуірде "Тұран-Қазалы" газетінде жарияланған) N 116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Қазалы ауданы әкiмiнiң орынбасары Ф.Қожабергеновке жүктелсiн.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М. ИМАНДОСОВ</w:t>
      </w:r>
    </w:p>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2012 жылғы "26" қарашадағы</w:t>
      </w:r>
      <w:r>
        <w:br/>
      </w:r>
      <w:r>
        <w:rPr>
          <w:rFonts w:ascii="Times New Roman"/>
          <w:b w:val="false"/>
          <w:i w:val="false"/>
          <w:color w:val="000000"/>
          <w:sz w:val="28"/>
        </w:rPr>
        <w:t>
      N 369 қаулысына қосымша</w:t>
      </w:r>
    </w:p>
    <w:bookmarkStart w:name="z7" w:id="1"/>
    <w:p>
      <w:pPr>
        <w:spacing w:after="0"/>
        <w:ind w:left="0"/>
        <w:jc w:val="left"/>
      </w:pPr>
      <w:r>
        <w:rPr>
          <w:rFonts w:ascii="Times New Roman"/>
          <w:b/>
          <w:i w:val="false"/>
          <w:color w:val="000000"/>
        </w:rPr>
        <w:t xml:space="preserve">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3355"/>
        <w:gridCol w:w="5336"/>
        <w:gridCol w:w="2819"/>
        <w:gridCol w:w="2612"/>
        <w:gridCol w:w="1808"/>
        <w:gridCol w:w="2056"/>
        <w:gridCol w:w="1892"/>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тiзбесi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Көлемi мен нақты жағдайлары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ақысының мөлшерi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w:t>
            </w:r>
            <w:r>
              <w:br/>
            </w:r>
            <w:r>
              <w:rPr>
                <w:rFonts w:ascii="Times New Roman"/>
                <w:b/>
                <w:i w:val="false"/>
                <w:color w:val="000000"/>
                <w:sz w:val="20"/>
              </w:rPr>
              <w:t>
ландыру көздерi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(адам саны)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(адам саны)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кентінің көшелері мен қоғамдық орындарын жарықтандыру, көгалдандыру, санитарлық тазарту жұмыстарына, қоғамдық құтқарушы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қаласының көшелері мен қоғамдық орындарын жарықтандыру, көгалдандыру,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санитарлық тазарту жұмыстарына көмектесу, қоғамдық құтқарушы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Қазалы ауданының бюджеті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"Ғ.Мұратбаев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елді мекендерінің көшелері мен қоғамдық орындарын жарықтандыру, көгалдандыру және санитарлық тазарту жұмыстарына көмектесу; елді мекендерде қоғамдық құқықтық тәртіпті сақтауға көмек көрсету,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қоғамдық құтқарушы, почта байланыс қызметіне көмектесу және құжаттарды ресімдеуге көмектесу;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жұмыспен қамту және әлеуметтік бағдарламалар бөлімі"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Қызылорда облыстық филиалы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"Қызылорда облысы Қазалы ауданының қорғаныс істері жөніндегі бөлімі" республикалық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әскери қызметке даярлау, әскери есепке алу, және әскери қызметке шақыру жұмыстары мен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Қызылорда облысының Әділет департаментінің Қазалы аудандық әділет басқармасы"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Қызылорда облысының Төтенше жағдайлар департаменті Қазалы ауданының төтенше жағдайлар бөлімі"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прокуратурасының Қазалы аудандық прокуратурасы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"Қызылорда облысының Ішкі істер департаменті Қазалы ауданының ішкі істер бөлімі" мемлекеттік мекемесі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мүгедектер қоғамы" қоғамдық бірлестігінің Қазалы аудандық филиалы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тазарту жұмыстарына, құжаттарды ресімдеуге және мүгедектерді әлеуметтік қолдау жұмысына жәрдемдесу;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мұрағаты"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және санитарлық тазарту жұмыстарына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сауықтыру– демалыс орталығы "Шағала" мемлекеттік қазыналық кәсіпорны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Қызылорда облысы сот актілерін орындау Департаментінің Қазалы ауданының аумақтық бөлімі" филиалы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Қызылорда облысы бойынша "Халыққа қызмет көрсету орталығы Республикалық мемлекеттік кәсіпорынның филиалы" Қазалы аудандық бөлімі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Мекеменің аумағын көгалдандыру және санитарлық тазарту жұмыстарына және құжаттарды ресімдеуге көмектесу;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Жоғарғы Соттардың қызметін қамтамасыз ету департаменті (Қазақстан Республикасы Жоғарғы Соттардың аппараты) Қызылорда облыстық сотының кеңсесі"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"Қазақ тілі" қоғамы қоғамдық бірлестігінің Қазалы аудандық филиалы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Қызылорда облысы Қазалы аудандық филиалы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қылмысқа және сыбайлас жемқорлыққа қарсы күрес агенттігінің (қаржы полициясының) Қызылорда облысы бойынша Экономикалық қылмысқа және сыбайлас жемқорлыққа қарсы күрес департаменті (қаржы полициясы)" мемлекеттік мекемесі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 және құжаттарды ресімдеуге көмектесу;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508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