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c5e0" w14:textId="974c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2012 жылғы 31 қаңтардағы N 26 қаулысы. Қызылорда облысының Әділет департаментінде 2012 жылы 21 ақпанда N 10-6-205 тіркелді. Қаулының қабылдау мерзімінің өтуіне байланысты қолдану тоқтатылды - Қызылорда облысы Жалағаш ауданы әкімі аппаратының 2013 жылғы 17 қаңтардағы N 1/4-9/123 хатымен</w:t>
      </w:r>
    </w:p>
    <w:p>
      <w:pPr>
        <w:spacing w:after="0"/>
        <w:ind w:left="0"/>
        <w:jc w:val="both"/>
      </w:pPr>
      <w:r>
        <w:rPr>
          <w:rFonts w:ascii="Times New Roman"/>
          <w:b w:val="false"/>
          <w:i w:val="false"/>
          <w:color w:val="ff0000"/>
          <w:sz w:val="28"/>
        </w:rPr>
        <w:t>      Ескерту. Қаулының қабылдау мерзімінің өтуіне байланысты қолдану тоқтатылды - Қызылорда облысы Жалағаш ауданы әкімі аппаратының 2013.01.17 N 1/4-9/123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N 836 қаулысына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жұмыстарды жүргізетін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 осы қаулының қосымшасына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Жалағаш ауданы әкімдігінің 2012.09.17 </w:t>
      </w:r>
      <w:r>
        <w:rPr>
          <w:rFonts w:ascii="Times New Roman"/>
          <w:b w:val="false"/>
          <w:i w:val="false"/>
          <w:color w:val="000000"/>
          <w:sz w:val="28"/>
        </w:rPr>
        <w:t>N 326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Қызылорда облысы Жалағаш ауданы әкімдігінің 2012.09.17 </w:t>
      </w:r>
      <w:r>
        <w:rPr>
          <w:rFonts w:ascii="Times New Roman"/>
          <w:b w:val="false"/>
          <w:i w:val="false"/>
          <w:color w:val="000000"/>
          <w:sz w:val="28"/>
        </w:rPr>
        <w:t>N 326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"Жалағаш аудандық жұмыспен қамту және әлеуметтік бағдарламалар бөлімі" мемлекеттік мекемесі:</w:t>
      </w:r>
      <w:r>
        <w:br/>
      </w:r>
      <w:r>
        <w:rPr>
          <w:rFonts w:ascii="Times New Roman"/>
          <w:b w:val="false"/>
          <w:i w:val="false"/>
          <w:color w:val="000000"/>
          <w:sz w:val="28"/>
        </w:rPr>
        <w:t>
      1) 2012 жылға аудан бюджетінен бөлiнген қаражат көлемiнде және қоғамдық жұмыстарды жүргiзетiн ұйымдар тiзбесiне сәйкес жұмыссыздарды қоғамдық жұмысқа жiберудi қамтамасыз етсін;</w:t>
      </w:r>
      <w:r>
        <w:br/>
      </w:r>
      <w:r>
        <w:rPr>
          <w:rFonts w:ascii="Times New Roman"/>
          <w:b w:val="false"/>
          <w:i w:val="false"/>
          <w:color w:val="000000"/>
          <w:sz w:val="28"/>
        </w:rPr>
        <w:t>
      2) қоғамдық жұмысқа жiберiлген жұмыссыздардың еңбекақысын төлеудi екiншi деңгейдегi банктердегi жұмыссыздардың жеке есеп шоттарына аудару арқылы жүзеге асырсын;</w:t>
      </w:r>
      <w:r>
        <w:br/>
      </w:r>
      <w:r>
        <w:rPr>
          <w:rFonts w:ascii="Times New Roman"/>
          <w:b w:val="false"/>
          <w:i w:val="false"/>
          <w:color w:val="000000"/>
          <w:sz w:val="28"/>
        </w:rPr>
        <w:t>
      3) жұмыс берушілермен қоғамдық жұмысты орындауға арналған шарт жасасын.</w:t>
      </w:r>
      <w:r>
        <w:br/>
      </w:r>
      <w:r>
        <w:rPr>
          <w:rFonts w:ascii="Times New Roman"/>
          <w:b w:val="false"/>
          <w:i w:val="false"/>
          <w:color w:val="000000"/>
          <w:sz w:val="28"/>
        </w:rPr>
        <w:t>
</w:t>
      </w:r>
      <w:r>
        <w:rPr>
          <w:rFonts w:ascii="Times New Roman"/>
          <w:b w:val="false"/>
          <w:i w:val="false"/>
          <w:color w:val="000000"/>
          <w:sz w:val="28"/>
        </w:rPr>
        <w:t>
      4. "2011 жылға қоғамдық жұмыстарды ұйымдастыру туралы" Жалағаш ауданы әкімдігінің 2011 жылғы 25 ақпандағы </w:t>
      </w:r>
      <w:r>
        <w:rPr>
          <w:rFonts w:ascii="Times New Roman"/>
          <w:b w:val="false"/>
          <w:i w:val="false"/>
          <w:color w:val="000000"/>
          <w:sz w:val="28"/>
        </w:rPr>
        <w:t>N 56 қаулысының</w:t>
      </w:r>
      <w:r>
        <w:rPr>
          <w:rFonts w:ascii="Times New Roman"/>
          <w:b w:val="false"/>
          <w:i w:val="false"/>
          <w:color w:val="000000"/>
          <w:sz w:val="28"/>
        </w:rPr>
        <w:t xml:space="preserve"> (нормативтік құқықтық актілерді мемлекеттік тіркеу тізілімінде 2011 жылғы 17 наурызда N 10-6-180 болып тіркелген, 2011 жылы 26 наурызда N 27 (8688), 2011 жылғы 9 сәуірде N 31 (8692), 2011 жылғы 13 сәуірде N 32 (8693) "Жалағаш жаршысы"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Жалағаш ауданы әкімінің орынбасары А. Дәрібаевқа жүктелсін.</w:t>
      </w:r>
      <w:r>
        <w:br/>
      </w:r>
      <w:r>
        <w:rPr>
          <w:rFonts w:ascii="Times New Roman"/>
          <w:b w:val="false"/>
          <w:i w:val="false"/>
          <w:color w:val="000000"/>
          <w:sz w:val="28"/>
        </w:rPr>
        <w:t>
</w:t>
      </w:r>
      <w:r>
        <w:rPr>
          <w:rFonts w:ascii="Times New Roman"/>
          <w:b w:val="false"/>
          <w:i w:val="false"/>
          <w:color w:val="000000"/>
          <w:sz w:val="28"/>
        </w:rPr>
        <w:t>
      6. Осы қаулы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ауданының әкімі                   С. Сермағамбетов</w:t>
      </w:r>
    </w:p>
    <w:p>
      <w:pPr>
        <w:spacing w:after="0"/>
        <w:ind w:left="0"/>
        <w:jc w:val="both"/>
      </w:pPr>
      <w:r>
        <w:rPr>
          <w:rFonts w:ascii="Times New Roman"/>
          <w:b w:val="false"/>
          <w:i w:val="false"/>
          <w:color w:val="000000"/>
          <w:sz w:val="28"/>
        </w:rPr>
        <w:t>      2012 жылғы 31 қаңтардағы N 26</w:t>
      </w:r>
      <w:r>
        <w:br/>
      </w:r>
      <w:r>
        <w:rPr>
          <w:rFonts w:ascii="Times New Roman"/>
          <w:b w:val="false"/>
          <w:i w:val="false"/>
          <w:color w:val="000000"/>
          <w:sz w:val="28"/>
        </w:rPr>
        <w:t>
      Жалағаш ауданы әкімдігінің</w:t>
      </w:r>
      <w:r>
        <w:br/>
      </w:r>
      <w:r>
        <w:rPr>
          <w:rFonts w:ascii="Times New Roman"/>
          <w:b w:val="false"/>
          <w:i w:val="false"/>
          <w:color w:val="000000"/>
          <w:sz w:val="28"/>
        </w:rPr>
        <w:t>
      қаулысына қосымша</w:t>
      </w:r>
    </w:p>
    <w:bookmarkStart w:name="z8" w:id="1"/>
    <w:p>
      <w:pPr>
        <w:spacing w:after="0"/>
        <w:ind w:left="0"/>
        <w:jc w:val="left"/>
      </w:pPr>
      <w:r>
        <w:rPr>
          <w:rFonts w:ascii="Times New Roman"/>
          <w:b/>
          <w:i w:val="false"/>
          <w:color w:val="000000"/>
        </w:rPr>
        <w:t xml:space="preserve"> 
Қоғамдық жұмыстарды жүргізетін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1"/>
    <w:p>
      <w:pPr>
        <w:spacing w:after="0"/>
        <w:ind w:left="0"/>
        <w:jc w:val="both"/>
      </w:pPr>
      <w:r>
        <w:rPr>
          <w:rFonts w:ascii="Times New Roman"/>
          <w:b w:val="false"/>
          <w:i w:val="false"/>
          <w:color w:val="ff0000"/>
          <w:sz w:val="28"/>
        </w:rPr>
        <w:t xml:space="preserve">      Ескерту. Қосымша жаңа редакцияда - Қызылорда облысы Жалағаш ауданы әкімдігінің 2012.09.17 </w:t>
      </w:r>
      <w:r>
        <w:rPr>
          <w:rFonts w:ascii="Times New Roman"/>
          <w:b w:val="false"/>
          <w:i w:val="false"/>
          <w:color w:val="ff0000"/>
          <w:sz w:val="28"/>
        </w:rPr>
        <w:t>N 326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231"/>
        <w:gridCol w:w="2248"/>
        <w:gridCol w:w="3250"/>
        <w:gridCol w:w="3438"/>
        <w:gridCol w:w="2248"/>
        <w:gridCol w:w="1872"/>
        <w:gridCol w:w="1853"/>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тізбесі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түрлері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көлемі мен нақты жағдайлары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Қатысушылардың еңбегіне төленетін ақының мөлшері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көздері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сұраныс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ұсыныс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ауданының қорғаныс істері жөніндегі біріктірілген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"М.Шәменов атындағы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жұмыспен қамту және әлеуметтік бағдарламалар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мәдени-сауықтыру кешені" коммуналдық мемлекеттік қазыналық кәсіпорны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мәдениет Үйлері мен клубтар" коммуналдық мемлекеттік қазыналық кәсіпорны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орталықтандырылған кітапханалар жүйесі"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ауыз су" шаруашылық жүргізу құқығындағы коммуналдық мемлекеттік кәсіпорны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оқушылар Үйі" коммуналдық мемлекеттік қазыналық кәсіпорны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мұрағаты"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w:t>
            </w:r>
          </w:p>
          <w:p>
            <w:pPr>
              <w:spacing w:after="20"/>
              <w:ind w:left="20"/>
              <w:jc w:val="both"/>
            </w:pPr>
            <w:r>
              <w:rPr>
                <w:rFonts w:ascii="Times New Roman"/>
                <w:b w:val="false"/>
                <w:i w:val="false"/>
                <w:color w:val="000000"/>
                <w:sz w:val="20"/>
              </w:rPr>
              <w:t xml:space="preserve">Министрлігінің "Зейнетақы төлеу жөніндегі мемлекеттік орталығы" Республикалық мемлекеттік қазыналық кәсіпорнының Қызылорда облыстық филиалы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дене шынықтыру және спорт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білім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ауыл шаруашылық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экономика және бюджеттік жоспарлау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қаржы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сәулет және қала құрылысы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құрылыс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ішкі саясат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кәсіпкерлік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жер қатынастары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тұрғын үй-коммуналдық шаруашылық, жолаушылар көлігі және автомобиль жолдары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мәдениет және тілдерді дамыту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Жоғарғы Сотының жанындағы Соттардың қызметін қамтамасыз ету департаменті (Қазақстан Республикасы Жоғарғы Сотының аппараты) мемлекеттік мекемесінің Қызылорда облыстық сотының кеңсесі" мемлекеттік мекемесі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кәсіпорнының филиалы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ветеринария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Қазынашылық комитетінің Қызылорда облысы бойынша қазынашылық департаментінің Жалағаш аудандық қазынашылық басқармасы"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Қызылорда облысының Әділет Департаменті Жалағаш ауданының Әділет басқармасы"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 Жалағаш ауданының ішкі істер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