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e9ef" w14:textId="5f1e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Дiни әдебиеттi және дiни мазмұндағы өзге де ақпараттық материалдарды, дiни мақсаттағы заттарды тарату үшiн арнайы тұрақты үй-жайлардың орналастырылуын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2012 жылғы 29 қазандағы № 263 қаулысы. Маңғыстау облысының Әділет департаментінде 2012 жылғы 06 қарашада № 2168 тіркелді. Күші жойылды - Маңғыстау облысы әкімдігінің 2014 жылғы 18 сәуірдегі № 73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Маңғыстау облысы әкімдігінің 18.04.2014  № 73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 – 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>, «Дiни қызмет және дiни бiрлестiктер туралы» Қазақстан Республикасының 2011 жылғы 11 қазандағы Заңының 5-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облыстық ішкі саясат басқармасы (Н.А. Телегенов) осы қаулыны Маңғыстау облысы әкімдігінің интернет - 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Х.Х. Нұрғалиеваға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Б. Мұхаметжанов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Е.Т. Жаңбыршин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қазан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Бейнеу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Б.А. Әзірханов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қазан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Дін істері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дін істері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Н.Б. Жәмеков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қазан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облыстық ішкі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Н.А. Телегенов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қазан 2012 ж.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727"/>
        <w:gridCol w:w="6261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р/н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Діни әдебиет сатылатын үй - жайлардың атауы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орны 
</w:t>
            </w:r>
          </w:p>
        </w:tc>
      </w:tr>
      <w:tr>
        <w:trPr>
          <w:trHeight w:val="43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Ақтау қаласы бойынша
</w:t>
            </w:r>
          </w:p>
        </w:tc>
      </w:tr>
      <w:tr>
        <w:trPr>
          <w:trHeight w:val="45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«Достық» сауда үйі 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шағын аудан, дүкен №22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Бейнеу ауданы бойынша
</w:t>
            </w:r>
          </w:p>
        </w:tc>
      </w:tr>
      <w:tr>
        <w:trPr>
          <w:trHeight w:val="66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«Кітаптар әлемі» дүкені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селосы, «Тәуелсіздік» алаңы, № 1 ғимарат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