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f30f" w14:textId="6caf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2012 жылғы 30 қаңтардағы № 71 Қаулысы. Маңғыстау облысының Әділет департаментінде 2012 жылғы 23 ақпанда № 11-1-173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жергiлiктi мемлекеттiк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отбасында бірде бір адам жұмыс жасамайтын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бойы (бір жылдан астам) жұмыс жасамаған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әкiмiнiң орынбасары Р.Т. Елтизаровқа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 О. Қазақбаев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