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ebd2" w14:textId="df7e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Краснооктябрь боксит кеніш басқармасы "Алюминий Казахстана" акционерлік қоғамы филиалының шаруашылық-ауыз су тартуы үшін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5 желтоқсандағы № 543 қаулысы. Қостанай облысының Әділет департаментінде 2013 жылғы 4 қаңтарда № 3978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Құжаттық мәтінде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Краснооктябрь боксит кеніш басқармасы "Алюминий Казахстана" акционерлік қоғамы филиалының шаруашылық-ауыз су тартуы үшін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Ю. Севостьянов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 жөніндегі Тобыл-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Қарабаев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және табиғат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басқармасы" ММ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Өтеулин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Ахметов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 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Краснооктябрь боксит кеніш басқармасы</w:t>
      </w:r>
      <w:r>
        <w:br/>
      </w:r>
      <w:r>
        <w:rPr>
          <w:rFonts w:ascii="Times New Roman"/>
          <w:b/>
          <w:i w:val="false"/>
          <w:color w:val="000000"/>
        </w:rPr>
        <w:t>"Алюминий Казахстана" акционерлік қоғамы филиалының</w:t>
      </w:r>
      <w:r>
        <w:br/>
      </w:r>
      <w:r>
        <w:rPr>
          <w:rFonts w:ascii="Times New Roman"/>
          <w:b/>
          <w:i w:val="false"/>
          <w:color w:val="000000"/>
        </w:rPr>
        <w:t>шаруашылық-ауыз су тартуы үшін санитарлық</w:t>
      </w:r>
      <w:r>
        <w:br/>
      </w:r>
      <w:r>
        <w:rPr>
          <w:rFonts w:ascii="Times New Roman"/>
          <w:b/>
          <w:i w:val="false"/>
          <w:color w:val="000000"/>
        </w:rPr>
        <w:t>қорғау аймақтары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Қостанай облысы әкімдігінің 25.12.2019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(8)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–314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(01006э)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-ұңғы-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–1450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247,4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ша-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руашылық-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ғы–130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–5650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–1800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акватория-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қамту-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 гектар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Ескерту: алынып тасталды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