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49c55" w14:textId="a249c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арналған субсидия алушылардың тізіміне қосуға арналған өтінімдерді ұсыну мерзімдерін және ауыл шаруашылығы дақылдарының оңтайлы себу мерзімдерін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2012 жылғы 2 шілдедегі № 1420 қаулысы. Қостанай облысының Әділет департаментінде 2012 жылғы 10 тамызда № 9-1-196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4 наурыздағы № 221 қаулысымен бекітілген, өсімдік шаруашылығы өнімінің шығымдылығы мен сапасын арттыруға жергілікті бюджеттерден субсидиялау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12-тармағына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Субсидия алушылардың тізіміне қосуға арналған өтінімдерді беру мерзімдері 2012 жылғы 11 мамырдан 11 маусымға дейін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2012 жылға арналған субсидияланатын басым ауыл шаруашылығы дақылдарының түрлері бойынша оңтайлы себу мерзімдері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орынбасары А.Қ. Нұрғазиновқа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жарияланғаннан кейін қолданысқа енгізіледі және 2012 жылғы 11 мамырдан бастап туындаған қатынастарға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   Ғ. Нұрмұхамбетов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қаласы әкімдігінің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шаруашылығы және ветеринария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бастығының міндеттерін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М. Мурзин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Қостанай қаласы әкімдігінің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 шілдедегі № 1420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қосымша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субсидияланатын басым</w:t>
      </w:r>
      <w:r>
        <w:br/>
      </w:r>
      <w:r>
        <w:rPr>
          <w:rFonts w:ascii="Times New Roman"/>
          <w:b/>
          <w:i w:val="false"/>
          <w:color w:val="000000"/>
        </w:rPr>
        <w:t>
ауыл шаруашылығы дақылдарының түрлері бойынша</w:t>
      </w:r>
      <w:r>
        <w:br/>
      </w:r>
      <w:r>
        <w:rPr>
          <w:rFonts w:ascii="Times New Roman"/>
          <w:b/>
          <w:i w:val="false"/>
          <w:color w:val="000000"/>
        </w:rPr>
        <w:t>
оңтайлы себу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6596"/>
        <w:gridCol w:w="4832"/>
      </w:tblGrid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дақылдарының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Себу мерзімдері</w:t>
            </w:r>
          </w:p>
        </w:tc>
      </w:tr>
      <w:tr>
        <w:trPr>
          <w:trHeight w:val="6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бидай, арпа, сұлы,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қарақұмық, 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бұршақтұқымдастар</w:t>
            </w:r>
          </w:p>
        </w:tc>
        <w:tc>
          <w:tcPr>
            <w:tcW w:w="4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5 маусымға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</w:tr>
      <w:tr>
        <w:trPr>
          <w:trHeight w:val="76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Шабындық жерлерді шалғындандыру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егілген көпжылдық шөптер</w:t>
            </w:r>
          </w:p>
        </w:tc>
        <w:tc>
          <w:tcPr>
            <w:tcW w:w="4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сәуірден 31 мамырға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және 5 шілдеден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тамызға дейін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</w:p>
        </w:tc>
        <w:tc>
          <w:tcPr>
            <w:tcW w:w="4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30 мамырға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Жемшөптік, бірінші, екінші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үшінші өсу жылдарындағы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бұршақтұқымдас көпжылдық шөптер</w:t>
            </w:r>
          </w:p>
        </w:tc>
        <w:tc>
          <w:tcPr>
            <w:tcW w:w="4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сәуірден 15 шілдеге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және 5 шілдеден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тамызға дейін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 мен күнбағыс</w:t>
            </w:r>
          </w:p>
        </w:tc>
        <w:tc>
          <w:tcPr>
            <w:tcW w:w="4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31 мамырға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 және қара бидай</w:t>
            </w:r>
          </w:p>
        </w:tc>
        <w:tc>
          <w:tcPr>
            <w:tcW w:w="4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тамыздан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қыркүйекке дейін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және бақша дақылдары</w:t>
            </w:r>
          </w:p>
        </w:tc>
        <w:tc>
          <w:tcPr>
            <w:tcW w:w="4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сәуірден 10 маусымға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4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31 мамырға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