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48d9" w14:textId="dd74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халықтың нысаналы топтарын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2012 жылғы 12 желтоқсандағы № 1790 қаулысы. Қостанай облысының Әділет департаментінде 2012 жылғы 24 желтоқсанда № 3947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санаттағылар 2013 жылы халықтың нысаналы топтары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жұмыспен қамтылмағандар (он екі айдан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жұмыспен қамту мәселелері жөніндегі уәкілетті органда жұмыссыз ретінде тіркелген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техникалық және кәсіптік, орта білімнен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жұмыспен қамту мәселелері жөніндегі уәкілетті органда жұмыссыз ретінде тіркелген адамдар, егер оларға лайықты жұмыс болмаған жағдайда.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Б. Ғаязов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