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4482" w14:textId="8864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2012 жылғы 7 маусымдағы № 390 қаулысы. Қостанай облысы Жітіқара ауданының Әділет басқармасында 2012 жылғы 20 маусымда № 9-10-187 тіркелді. Күші жойылды - Қостанай облысы Жітіқара ауданы әкімдігінің 2015 жылғы 24 желтоқсандағы № 403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Жітіқара ауданы әкімдігінің 24.12.2015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Жітіқара ауданындағы жұмыс орындарының жалпы санының бір проценті мөлшерінде интернаттық ұйымдарды бітіруші кәмелетке толмағандар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жұмыспен қамту және әлеуметтік бағдарламалар бөлімі" мемлекеттік мекемесі квотаға сәйкес жұмыс орындарына интернаттық ұйымдарды бітіруші кәмелетке толмағандарды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Е.А. Жаулыбаевқа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Павловская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