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4e9c" w14:textId="3674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Тоғызақ селосының құрама бөліктеріне атауларын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Тоғызақ село әкімінің 2012 жылғы 15 наурыздағы № 1 шешімі. Қостанай облысы Қарабалық ауданының Әділет басқармасында 2012 жылғы 12 сәуірдегі № 9-12-183 тіркелді. Күші жойылды - Қостанай облысы Қарабалық ауданы Тоғызақ село әкімінің 2012 жылғы 8 мамырдағы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Тоғызақ село әкімінің 2012.05.08 № 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- аумақтық құрылысы туралы"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Тоғызақ селосының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Тоғызақ селосының құрама бөліктеріне атаулары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Тоғызақ селосының әкімі                    И. Проскурникова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наурыздағы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01 шешіміне қосымша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Тоғызақ селосының бөліктеріне</w:t>
      </w:r>
      <w:r>
        <w:br/>
      </w:r>
      <w:r>
        <w:rPr>
          <w:rFonts w:ascii="Times New Roman"/>
          <w:b/>
          <w:i w:val="false"/>
          <w:color w:val="000000"/>
        </w:rPr>
        <w:t>
атауларын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Набережный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Северный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Железнодорожный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Привокзальный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Садовый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Элеватор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Целинный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Степной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Молодежный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Комсомольский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Южный тұйық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