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c625" w14:textId="8e7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11 қаңтардағы № 43 "2012 жылға арналған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25 сәуірдегі № 186 қаулысы. Қостанай облысы Қарабалық ауданының Әділет басқармасында 2012 жылғы 14 мамырда № 9-12-187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жылға арналған халықтың нысаналы топтарын анықтау туралы" 2012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9-12-174 тіркелген, 2012 жылғы 20 қаңтарда "Айна" аудандық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Қылмыстық-атқару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