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fa1f" w14:textId="cf4f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9 сәуірдегі № 123 қаулысы. Қостанай облысы Меңдіқара ауданының Әділет басқармасында 2012 жылғы 24 сәуірде № 9-15-174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 іске асыру мақсатында,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әрбір балаға сегіз айлық есептік көрсеткіш мөлшерінде ай сайынғы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(бұдан әрі - уәкілетті орган) әлеуметтік көмекті тағайындау және төлеу бойынша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жылының ішінде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төлеу екінші деңгейдегі банктер немесе банктік операциялардың тиісті түрлеріне лицензиялары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Меңдіқара ауданы әкімінің орынбасары М.А. Соқытбаевқа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2012 жылғы 1 қаңтардан бастап туындаған қатынастарға өз іс-әрекетін таратады.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