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ea5f" w14:textId="d29e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7 қазандағы № 312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2012 жылғы 29 тамыздағы № 56 шешімі. Қостанай облысының Әділет департаментінде 2012 жылғы 25 қыркүйекте № 3834 тіркелді. Күші жойылды - Қостанай облысы Таран ауданы мәслихатының 2015 жылғы 20 наурыздағы № 263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Таран ауданы мәслихатының 20.03.2015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"Тұрғын үй қатынастары туралы" Қазақстан Республикасының 1997 жылғы 16 сәуірдегі Заңы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"Тұрғын үй көмегін көрсету Қағидасын бекіту туралы" 2010 жылғы 7 қазандағы № 312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9-18-125 нөмірімен тіркелген, 2010 жылғы 18 қарашада "Шамшырақ"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Отбасының (азаматтың) шекті жол берілетін шығыстар үлесі белгіленген нормалар шегінде жиынтық табыстан он процент мөлшерінде белгіленеді.".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бірінші кезекті сессиясының төрағасы    А. Мәдибаев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Л. Утешева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