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7dcc" w14:textId="28b7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2012 жылғы 17 қаңтардағы № 11 қаулысы. Қостанай облысы Федоров ауданының Әділет басқармасында 2012 жылғы 17 ақпанда № 9-20-212 тіркелді. Күші жойылды - Қолданыстағы мерзімінің тоқтатылуымен байланысты Қостанай облысы Федоров ауданы әкімдігінің 2013 жылғы 11 қаңтардағы № 4-13/33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Федоров ауданы әкімдігінің 2013.01.11 № 4-13/33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жұмыспен қамту және әлеуметтік бағдарламалар бөлімі" мемлекеттік мекемесінде жұмыссыз ретінде тіркелген адамдар, олар үшін лайықты жұмыс болмаған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 арнайы және кәсіптік білім беру ұйымдарының, сондай-ақ, кәсіптік қайта даярлау курстарының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жұмысқа орналастыру үшін жасы ұлғайған адамдар (елу жастан асқан).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тармаққа өзгерту енгізілді - Қостанай облысы Федоров ауданы әкімдігінің 2012.06.12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Н.Қ. Өтегеновке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он күнтізбелік күн өткеннен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