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1261b" w14:textId="4d126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 2012 жылдың сәуір-маусымында және қазан-желтоқсанында мерзімді әскери қызметке кезекті шақыруды жүргізуді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әкімдігінің 2012 жылғы 5 сәуірдегі № 81 қаулысы. Қостанай облысы Федоров ауданының Әділет басқармасында 2012 жылғы 19 сәуірде № 9-20-214 тіркелді. Күші жойылды - Қолданыстағы мерзімінің тоқтатылуымен байланысты Қостанай облысы Федоров ауданы әкімдігінің 2013 жылғы 11 қаңтардағы № 4-13/33 хатымен</w:t>
      </w:r>
    </w:p>
    <w:p>
      <w:pPr>
        <w:spacing w:after="0"/>
        <w:ind w:left="0"/>
        <w:jc w:val="both"/>
      </w:pPr>
      <w:bookmarkStart w:name="z1" w:id="0"/>
      <w:r>
        <w:rPr>
          <w:rFonts w:ascii="Times New Roman"/>
          <w:b w:val="false"/>
          <w:i w:val="false"/>
          <w:color w:val="ff0000"/>
          <w:sz w:val="28"/>
        </w:rPr>
        <w:t>
      Ескерту. Күші жойылды - Қолданыстағы мерзімінің тоқтатылуымен байланысты Қостанай облысы Федоров ауданы әкімдігінің 2013.01.11 № 4-13/33 хатымен.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31-бабының 1-тармағының </w:t>
      </w:r>
      <w:r>
        <w:rPr>
          <w:rFonts w:ascii="Times New Roman"/>
          <w:b w:val="false"/>
          <w:i w:val="false"/>
          <w:color w:val="000000"/>
          <w:sz w:val="28"/>
        </w:rPr>
        <w:t>8) тармақшасына</w:t>
      </w:r>
      <w:r>
        <w:rPr>
          <w:rFonts w:ascii="Times New Roman"/>
          <w:b w:val="false"/>
          <w:i w:val="false"/>
          <w:color w:val="000000"/>
          <w:sz w:val="28"/>
        </w:rPr>
        <w:t>, "Әскери қызмет және әскери қызметшілердің мәртебесі туралы" Қазақстан Республикасының 2012 жылғы 16 ақпандағы Заңының 27-бабының </w:t>
      </w:r>
      <w:r>
        <w:rPr>
          <w:rFonts w:ascii="Times New Roman"/>
          <w:b w:val="false"/>
          <w:i w:val="false"/>
          <w:color w:val="000000"/>
          <w:sz w:val="28"/>
        </w:rPr>
        <w:t>3-тармағына</w:t>
      </w:r>
      <w:r>
        <w:rPr>
          <w:rFonts w:ascii="Times New Roman"/>
          <w:b w:val="false"/>
          <w:i w:val="false"/>
          <w:color w:val="000000"/>
          <w:sz w:val="28"/>
        </w:rPr>
        <w:t>, </w:t>
      </w:r>
      <w:r>
        <w:rPr>
          <w:rFonts w:ascii="Times New Roman"/>
          <w:b w:val="false"/>
          <w:i w:val="false"/>
          <w:color w:val="000000"/>
          <w:sz w:val="28"/>
        </w:rPr>
        <w:t>31-бабына</w:t>
      </w:r>
      <w:r>
        <w:rPr>
          <w:rFonts w:ascii="Times New Roman"/>
          <w:b w:val="false"/>
          <w:i w:val="false"/>
          <w:color w:val="000000"/>
          <w:sz w:val="28"/>
        </w:rPr>
        <w:t>,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2012 жылдың сәуір – маусымында және қазан - желтоқсанында кезекті мерзімді әскери қызметке шақыру туралы" Қазақстан Республикасы Президентінің 2012 жылғы 1 наурыздағы </w:t>
      </w:r>
      <w:r>
        <w:rPr>
          <w:rFonts w:ascii="Times New Roman"/>
          <w:b w:val="false"/>
          <w:i w:val="false"/>
          <w:color w:val="000000"/>
          <w:sz w:val="28"/>
        </w:rPr>
        <w:t>№ 274</w:t>
      </w:r>
      <w:r>
        <w:rPr>
          <w:rFonts w:ascii="Times New Roman"/>
          <w:b w:val="false"/>
          <w:i w:val="false"/>
          <w:color w:val="000000"/>
          <w:sz w:val="28"/>
        </w:rPr>
        <w:t xml:space="preserve"> Жарлығына сәйкес, Федоров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"Қостанай облысы Федоров ауданының қорғаныс істері жөніндегі бөлімі" мемлекеттік мекемесі арқылы (келісім бойынша) 2012 жылдың сәуір – маусымында және қазан - желтоқсанында азаматтарды Қазақстан Республикасының Қарулы Күштеріне, Қазақстан Республикасы Ішкі істер министрлігінің Ішкі әскерлеріне, Қазақстан Республикасының Ұлттық қауіпсіздік комитетіне, Қазақстан Республикасының Республикалық ұланына, Қазақстан Республикасының Төтенше жағдайлар министрлігіне мерзімді әскери қызметке шақыруды жүргізу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"Қостанай облысы әкімдігінің денсаулық сақтау басқармасы "Федоров аудандық орталық ауруханасы" мемлекеттік коммуналдық қазыналық кәсіпорны (келісім бойынша) әскерге шақырылушыларға медициналық куәландыру жүргізу үшін аудандық медициналық комиссияларды медицина мамандарымен, дәрі-дәрмектермен, керек-жарақтармен, медициналық және шаруашылық мүлкімен толықтыру жөніндегі жұмысты ұйымдастыру ұсынылсын.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 Қостанай облысының ішкі істер департаменті Федоров аудандық ішкі істер бөлімі" мемлекеттік мекемесіне (келісім бойынша):</w:t>
      </w:r>
      <w:r>
        <w:br/>
      </w:r>
      <w:r>
        <w:rPr>
          <w:rFonts w:ascii="Times New Roman"/>
          <w:b w:val="false"/>
          <w:i w:val="false"/>
          <w:color w:val="000000"/>
          <w:sz w:val="28"/>
        </w:rPr>
        <w:t>
      1) өз құзыреті шегінде әскери қызметті орындаудан жалтарған адамдарды іздестіруді жүзеге асыруды;</w:t>
      </w:r>
      <w:r>
        <w:br/>
      </w:r>
      <w:r>
        <w:rPr>
          <w:rFonts w:ascii="Times New Roman"/>
          <w:b w:val="false"/>
          <w:i w:val="false"/>
          <w:color w:val="000000"/>
          <w:sz w:val="28"/>
        </w:rPr>
        <w:t>
      2) шақыру учаскесінде және әскерге шақырушыларды әскери қызметі өтетін орнына жіберу және жөнелту кезінде қоғамдық тәртіпті сақтауды қамтамасыз ету ұсынылсын.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Н.Қ. Өтегеновке жүктелсін.</w:t>
      </w:r>
      <w:r>
        <w:br/>
      </w:r>
      <w:r>
        <w:rPr>
          <w:rFonts w:ascii="Times New Roman"/>
          <w:b w:val="false"/>
          <w:i w:val="false"/>
          <w:color w:val="000000"/>
          <w:sz w:val="28"/>
        </w:rPr>
        <w:t>
</w:t>
      </w:r>
      <w:r>
        <w:rPr>
          <w:rFonts w:ascii="Times New Roman"/>
          <w:b w:val="false"/>
          <w:i w:val="false"/>
          <w:color w:val="000000"/>
          <w:sz w:val="28"/>
        </w:rPr>
        <w:t>
      5. Осы қаулы алғаш ресми жарияланған күнінен кейін қолданысқа енгізіледі және 2012 жылғы 2 сәуірден бастап туындаған қатынастарға таратылады.</w:t>
      </w:r>
    </w:p>
    <w:bookmarkEnd w:id="1"/>
    <w:p>
      <w:pPr>
        <w:spacing w:after="0"/>
        <w:ind w:left="0"/>
        <w:jc w:val="both"/>
      </w:pPr>
      <w:r>
        <w:rPr>
          <w:rFonts w:ascii="Times New Roman"/>
          <w:b w:val="false"/>
          <w:i/>
          <w:color w:val="000000"/>
          <w:sz w:val="28"/>
        </w:rPr>
        <w:t>      Федоров ауданының әкімі                    Қ. Ахметов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Ішкі істер министрлігі</w:t>
      </w:r>
      <w:r>
        <w:br/>
      </w:r>
      <w:r>
        <w:rPr>
          <w:rFonts w:ascii="Times New Roman"/>
          <w:b w:val="false"/>
          <w:i w:val="false"/>
          <w:color w:val="000000"/>
          <w:sz w:val="28"/>
        </w:rPr>
        <w:t>
</w:t>
      </w:r>
      <w:r>
        <w:rPr>
          <w:rFonts w:ascii="Times New Roman"/>
          <w:b w:val="false"/>
          <w:i/>
          <w:color w:val="000000"/>
          <w:sz w:val="28"/>
        </w:rPr>
        <w:t>      Қостанай облысының</w:t>
      </w:r>
      <w:r>
        <w:br/>
      </w:r>
      <w:r>
        <w:rPr>
          <w:rFonts w:ascii="Times New Roman"/>
          <w:b w:val="false"/>
          <w:i w:val="false"/>
          <w:color w:val="000000"/>
          <w:sz w:val="28"/>
        </w:rPr>
        <w:t>
</w:t>
      </w:r>
      <w:r>
        <w:rPr>
          <w:rFonts w:ascii="Times New Roman"/>
          <w:b w:val="false"/>
          <w:i/>
          <w:color w:val="000000"/>
          <w:sz w:val="28"/>
        </w:rPr>
        <w:t>      ішкі істер департаменті</w:t>
      </w:r>
      <w:r>
        <w:br/>
      </w:r>
      <w:r>
        <w:rPr>
          <w:rFonts w:ascii="Times New Roman"/>
          <w:b w:val="false"/>
          <w:i w:val="false"/>
          <w:color w:val="000000"/>
          <w:sz w:val="28"/>
        </w:rPr>
        <w:t>
</w:t>
      </w:r>
      <w:r>
        <w:rPr>
          <w:rFonts w:ascii="Times New Roman"/>
          <w:b w:val="false"/>
          <w:i/>
          <w:color w:val="000000"/>
          <w:sz w:val="28"/>
        </w:rPr>
        <w:t>      Федоров аудандық ішкі істер</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 Е. Файзуллин</w:t>
      </w:r>
    </w:p>
    <w:p>
      <w:pPr>
        <w:spacing w:after="0"/>
        <w:ind w:left="0"/>
        <w:jc w:val="both"/>
      </w:pPr>
      <w:r>
        <w:rPr>
          <w:rFonts w:ascii="Times New Roman"/>
          <w:b w:val="false"/>
          <w:i/>
          <w:color w:val="000000"/>
          <w:sz w:val="28"/>
        </w:rPr>
        <w:t>      "Қостанай облысы</w:t>
      </w:r>
      <w:r>
        <w:br/>
      </w:r>
      <w:r>
        <w:rPr>
          <w:rFonts w:ascii="Times New Roman"/>
          <w:b w:val="false"/>
          <w:i w:val="false"/>
          <w:color w:val="000000"/>
          <w:sz w:val="28"/>
        </w:rPr>
        <w:t>
</w:t>
      </w:r>
      <w:r>
        <w:rPr>
          <w:rFonts w:ascii="Times New Roman"/>
          <w:b w:val="false"/>
          <w:i/>
          <w:color w:val="000000"/>
          <w:sz w:val="28"/>
        </w:rPr>
        <w:t>      әкімдігінің денсаулық</w:t>
      </w:r>
      <w:r>
        <w:br/>
      </w:r>
      <w:r>
        <w:rPr>
          <w:rFonts w:ascii="Times New Roman"/>
          <w:b w:val="false"/>
          <w:i w:val="false"/>
          <w:color w:val="000000"/>
          <w:sz w:val="28"/>
        </w:rPr>
        <w:t>
</w:t>
      </w:r>
      <w:r>
        <w:rPr>
          <w:rFonts w:ascii="Times New Roman"/>
          <w:b w:val="false"/>
          <w:i/>
          <w:color w:val="000000"/>
          <w:sz w:val="28"/>
        </w:rPr>
        <w:t>      сақтау басқармасы</w:t>
      </w:r>
      <w:r>
        <w:br/>
      </w:r>
      <w:r>
        <w:rPr>
          <w:rFonts w:ascii="Times New Roman"/>
          <w:b w:val="false"/>
          <w:i w:val="false"/>
          <w:color w:val="000000"/>
          <w:sz w:val="28"/>
        </w:rPr>
        <w:t>
</w:t>
      </w:r>
      <w:r>
        <w:rPr>
          <w:rFonts w:ascii="Times New Roman"/>
          <w:b w:val="false"/>
          <w:i/>
          <w:color w:val="000000"/>
          <w:sz w:val="28"/>
        </w:rPr>
        <w:t>      Федоров аудандық</w:t>
      </w:r>
      <w:r>
        <w:br/>
      </w:r>
      <w:r>
        <w:rPr>
          <w:rFonts w:ascii="Times New Roman"/>
          <w:b w:val="false"/>
          <w:i w:val="false"/>
          <w:color w:val="000000"/>
          <w:sz w:val="28"/>
        </w:rPr>
        <w:t>
</w:t>
      </w:r>
      <w:r>
        <w:rPr>
          <w:rFonts w:ascii="Times New Roman"/>
          <w:b w:val="false"/>
          <w:i/>
          <w:color w:val="000000"/>
          <w:sz w:val="28"/>
        </w:rPr>
        <w:t>      орталық ауруханасы"</w:t>
      </w:r>
      <w:r>
        <w:br/>
      </w:r>
      <w:r>
        <w:rPr>
          <w:rFonts w:ascii="Times New Roman"/>
          <w:b w:val="false"/>
          <w:i w:val="false"/>
          <w:color w:val="000000"/>
          <w:sz w:val="28"/>
        </w:rPr>
        <w:t>
</w:t>
      </w:r>
      <w:r>
        <w:rPr>
          <w:rFonts w:ascii="Times New Roman"/>
          <w:b w:val="false"/>
          <w:i/>
          <w:color w:val="000000"/>
          <w:sz w:val="28"/>
        </w:rPr>
        <w:t>      коммуналдық мемлекеттік</w:t>
      </w:r>
      <w:r>
        <w:br/>
      </w:r>
      <w:r>
        <w:rPr>
          <w:rFonts w:ascii="Times New Roman"/>
          <w:b w:val="false"/>
          <w:i w:val="false"/>
          <w:color w:val="000000"/>
          <w:sz w:val="28"/>
        </w:rPr>
        <w:t>
</w:t>
      </w:r>
      <w:r>
        <w:rPr>
          <w:rFonts w:ascii="Times New Roman"/>
          <w:b w:val="false"/>
          <w:i/>
          <w:color w:val="000000"/>
          <w:sz w:val="28"/>
        </w:rPr>
        <w:t>      кәсіпорнының бас дәрігері</w:t>
      </w:r>
      <w:r>
        <w:br/>
      </w:r>
      <w:r>
        <w:rPr>
          <w:rFonts w:ascii="Times New Roman"/>
          <w:b w:val="false"/>
          <w:i w:val="false"/>
          <w:color w:val="000000"/>
          <w:sz w:val="28"/>
        </w:rPr>
        <w:t>
</w:t>
      </w:r>
      <w:r>
        <w:rPr>
          <w:rFonts w:ascii="Times New Roman"/>
          <w:b w:val="false"/>
          <w:i/>
          <w:color w:val="000000"/>
          <w:sz w:val="28"/>
        </w:rPr>
        <w:t>      _____________ В. Финк</w:t>
      </w:r>
    </w:p>
    <w:p>
      <w:pPr>
        <w:spacing w:after="0"/>
        <w:ind w:left="0"/>
        <w:jc w:val="both"/>
      </w:pPr>
      <w:r>
        <w:rPr>
          <w:rFonts w:ascii="Times New Roman"/>
          <w:b w:val="false"/>
          <w:i/>
          <w:color w:val="000000"/>
          <w:sz w:val="28"/>
        </w:rPr>
        <w:t>      "Қостанай облысы Федоров</w:t>
      </w:r>
      <w:r>
        <w:br/>
      </w:r>
      <w:r>
        <w:rPr>
          <w:rFonts w:ascii="Times New Roman"/>
          <w:b w:val="false"/>
          <w:i w:val="false"/>
          <w:color w:val="000000"/>
          <w:sz w:val="28"/>
        </w:rPr>
        <w:t>
</w:t>
      </w:r>
      <w:r>
        <w:rPr>
          <w:rFonts w:ascii="Times New Roman"/>
          <w:b w:val="false"/>
          <w:i/>
          <w:color w:val="000000"/>
          <w:sz w:val="28"/>
        </w:rPr>
        <w:t>      ауданының қорғаныс істері</w:t>
      </w:r>
      <w:r>
        <w:br/>
      </w:r>
      <w:r>
        <w:rPr>
          <w:rFonts w:ascii="Times New Roman"/>
          <w:b w:val="false"/>
          <w:i w:val="false"/>
          <w:color w:val="000000"/>
          <w:sz w:val="28"/>
        </w:rPr>
        <w:t>
</w:t>
      </w:r>
      <w:r>
        <w:rPr>
          <w:rFonts w:ascii="Times New Roman"/>
          <w:b w:val="false"/>
          <w:i/>
          <w:color w:val="000000"/>
          <w:sz w:val="28"/>
        </w:rPr>
        <w:t>      жөніндегі бөлімі"</w:t>
      </w:r>
      <w:r>
        <w:br/>
      </w:r>
      <w:r>
        <w:rPr>
          <w:rFonts w:ascii="Times New Roman"/>
          <w:b w:val="false"/>
          <w:i w:val="false"/>
          <w:color w:val="000000"/>
          <w:sz w:val="28"/>
        </w:rPr>
        <w:t>
</w:t>
      </w:r>
      <w:r>
        <w:rPr>
          <w:rFonts w:ascii="Times New Roman"/>
          <w:b w:val="false"/>
          <w:i/>
          <w:color w:val="000000"/>
          <w:sz w:val="28"/>
        </w:rPr>
        <w:t>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 Е. Тортаев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