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6e2e" w14:textId="12c6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білім бөлімі" мемлекеттік мекемесімен көрсетілетін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28 желтоқсандағы N 825/7 қаулысы. Павлодар облысының Әділет департаментінде 2013 жылғы 24 қаңтарда N 3386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Коса беріліп отырған "Ақсу қаласының білім бөлімі" мемлекеттік мекемесімен көрсетілетін қызмет көрсету регламенттері:</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"Жетімдерді, ата-анасының қамқорлығынсыз қалған балаларды әлеуметтік қамсыздандыруға арналған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"Қорғаншылық және қамқоршылық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туралы құжаттардың телнұсқаларын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"Мектепке дейінгі білім беру ұйымдарына құжаттарды қабылдау және балаларды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"Негізгі орта, жалпы орта білім беру ұйымдарында экстернат нысанында оқытуға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17"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1"/>
    <w:bookmarkStart w:name="z18"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көрсету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Мемлекеттік қызмет көрсетудің атауы "Мектепке дейінгі балалар ұйымдарына жолдама беру үшін мектеп жасына дейінгі (7 жасқа дейінгі) балаларды тіркеу" мемлекеттік қызмет көрсетудің регламенті (бұдан әрі - регламент).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өтініш білдіргенде көрсетіледі, қызмет көрсету орны: Павлодар облысы, Ақсу қаласы, Пушкин көшесі, 42 мекен-жайы бойынша орналасқан, телефондары: 8 (718 37) 69595, факс: 67177, электрондық мекен-жайы: aksu_gorono@mail.ru. және "Павлодар облысының халыққа қызмет көрсету орталығы" Республикалық мемлекеттік мекемесінің Ақсу қаласының филиалы арқылы (бұдан әрі – қызмет көрсету орталығы) көрсетіледі, қызмет көрсету орны Павлодар облысы, Ақсу қаласы, Ленин көшесі, 10 мекен-жайы бойынша орналасқан, телефон, факс: 8 (718 37) 69060, электрондық мекен-жайы: aksu_con@mail.ru.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p>
    <w:bookmarkEnd w:id="4"/>
    <w:bookmarkStart w:name="z26" w:id="5"/>
    <w:p>
      <w:pPr>
        <w:spacing w:after="0"/>
        <w:ind w:left="0"/>
        <w:jc w:val="left"/>
      </w:pPr>
      <w:r>
        <w:rPr>
          <w:rFonts w:ascii="Times New Roman"/>
          <w:b/>
          <w:i w:val="false"/>
          <w:color w:val="000000"/>
        </w:rPr>
        <w:t xml:space="preserve"> 
2. Мемлекеттік қызмет көрсету тәртібі</w:t>
      </w:r>
    </w:p>
    <w:bookmarkEnd w:id="5"/>
    <w:bookmarkStart w:name="z27" w:id="6"/>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білім бөліміне өтініш жасағанда:</w:t>
      </w:r>
      <w:r>
        <w:br/>
      </w:r>
      <w:r>
        <w:rPr>
          <w:rFonts w:ascii="Times New Roman"/>
          <w:b w:val="false"/>
          <w:i w:val="false"/>
          <w:color w:val="000000"/>
          <w:sz w:val="28"/>
        </w:rPr>
        <w:t>
      1) мемлекеттік қызметті алушымен тиісті құжаттар тапсырылған сәттен бастап – үш күнді құрайды;</w:t>
      </w:r>
      <w:r>
        <w:br/>
      </w:r>
      <w:r>
        <w:rPr>
          <w:rFonts w:ascii="Times New Roman"/>
          <w:b w:val="false"/>
          <w:i w:val="false"/>
          <w:color w:val="000000"/>
          <w:sz w:val="28"/>
        </w:rPr>
        <w:t>
      2) қажетті құжаттарды тапсырған кезде кезекте күтудің ең көп шекті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Білім бөлімінің жұмыс кестесі: демалыс және мереке күндерін қоспағанда, сағат 13.00-ден 14.30-ге дейін түскі үзіліспен белгіленген жұмыс кестесіне сәйкес сағат 9.00-ден 18.30-ға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p>
    <w:bookmarkEnd w:id="6"/>
    <w:bookmarkStart w:name="z30"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31" w:id="8"/>
    <w:p>
      <w:pPr>
        <w:spacing w:after="0"/>
        <w:ind w:left="0"/>
        <w:jc w:val="both"/>
      </w:pPr>
      <w:r>
        <w:rPr>
          <w:rFonts w:ascii="Times New Roman"/>
          <w:b w:val="false"/>
          <w:i w:val="false"/>
          <w:color w:val="000000"/>
          <w:sz w:val="28"/>
        </w:rPr>
        <w:t>
      10. Мемлекеттік қызметті алу үшін мемлекеттік қызметті алушы немесе сенімхат бойынша оның уәкілетті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тапсырған кезде мемлекеттік қызметті алушыға: балалардың мектепке дейінгі білім беру ұйымдарына жолдама, мектепке дейінгі білім беру ұйымдарында орын болмаған жағдайда мемлекеттік қызмет көрсетудің кезек нөмірін көрсету туралы хабарлама беріледі.</w:t>
      </w:r>
      <w:r>
        <w:br/>
      </w:r>
      <w:r>
        <w:rPr>
          <w:rFonts w:ascii="Times New Roman"/>
          <w:b w:val="false"/>
          <w:i w:val="false"/>
          <w:color w:val="000000"/>
          <w:sz w:val="28"/>
        </w:rPr>
        <w:t>
</w:t>
      </w:r>
      <w:r>
        <w:rPr>
          <w:rFonts w:ascii="Times New Roman"/>
          <w:b w:val="false"/>
          <w:i w:val="false"/>
          <w:color w:val="000000"/>
          <w:sz w:val="28"/>
        </w:rPr>
        <w:t>
      12. Білім бөліміне өтініш білдіргенде мемлекеттік қызмет көрсету үдерісінде келесі құрылымдық-функционалдық бірліктер:</w:t>
      </w:r>
      <w:r>
        <w:br/>
      </w:r>
      <w:r>
        <w:rPr>
          <w:rFonts w:ascii="Times New Roman"/>
          <w:b w:val="false"/>
          <w:i w:val="false"/>
          <w:color w:val="000000"/>
          <w:sz w:val="28"/>
        </w:rPr>
        <w:t>
      1) аттестаттау және мемлекеттік стандарт секторының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бірліктің іс-әрекетінің реті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14. Іс-әрекеттің және құрылымдық-функционалдық бірлігінің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p>
    <w:bookmarkEnd w:id="8"/>
    <w:bookmarkStart w:name="z36"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7" w:id="10"/>
    <w:p>
      <w:pPr>
        <w:spacing w:after="0"/>
        <w:ind w:left="0"/>
        <w:jc w:val="both"/>
      </w:pPr>
      <w:r>
        <w:rPr>
          <w:rFonts w:ascii="Times New Roman"/>
          <w:b w:val="false"/>
          <w:i w:val="false"/>
          <w:color w:val="000000"/>
          <w:sz w:val="28"/>
        </w:rPr>
        <w:t>
      15.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8" w:id="11"/>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11"/>
    <w:bookmarkStart w:name="z39" w:id="12"/>
    <w:p>
      <w:pPr>
        <w:spacing w:after="0"/>
        <w:ind w:left="0"/>
        <w:jc w:val="left"/>
      </w:pPr>
      <w:r>
        <w:rPr>
          <w:rFonts w:ascii="Times New Roman"/>
          <w:b/>
          <w:i w:val="false"/>
          <w:color w:val="000000"/>
        </w:rPr>
        <w:t xml:space="preserve"> 
1-кесте. Құрылымдық-функционалдық бірліктер әкімшілік</w:t>
      </w:r>
      <w:r>
        <w:br/>
      </w:r>
      <w:r>
        <w:rPr>
          <w:rFonts w:ascii="Times New Roman"/>
          <w:b/>
          <w:i w:val="false"/>
          <w:color w:val="000000"/>
        </w:rPr>
        <w:t>
әрекетінің (үдерісінің) бірізділігі мен өзара</w:t>
      </w:r>
      <w:r>
        <w:br/>
      </w:r>
      <w:r>
        <w:rPr>
          <w:rFonts w:ascii="Times New Roman"/>
          <w:b/>
          <w:i w:val="false"/>
          <w:color w:val="000000"/>
        </w:rPr>
        <w:t>
әрекетінің мәтіндік кестелік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425"/>
        <w:gridCol w:w="2121"/>
        <w:gridCol w:w="1817"/>
        <w:gridCol w:w="2164"/>
        <w:gridCol w:w="2056"/>
        <w:gridCol w:w="1970"/>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 маманы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 маманы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 маманы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дайындау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қарастыру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беру</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қызмет көрсетуден бас тарту туралы дәлелді жауаптың жобасы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қызмет көрсетуден бас тарту туралы дәлелді жауап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3"/>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13"/>
    <w:bookmarkStart w:name="z41" w:id="14"/>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bookmarkEnd w:id="14"/>
    <w:p>
      <w:pPr>
        <w:spacing w:after="0"/>
        <w:ind w:left="0"/>
        <w:jc w:val="both"/>
      </w:pPr>
      <w:r>
        <w:drawing>
          <wp:inline distT="0" distB="0" distL="0" distR="0">
            <wp:extent cx="60071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07100" cy="7289800"/>
                    </a:xfrm>
                    <a:prstGeom prst="rect">
                      <a:avLst/>
                    </a:prstGeom>
                  </pic:spPr>
                </pic:pic>
              </a:graphicData>
            </a:graphic>
          </wp:inline>
        </w:drawing>
      </w:r>
    </w:p>
    <w:bookmarkStart w:name="z42" w:id="15"/>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15"/>
    <w:bookmarkStart w:name="z43" w:id="16"/>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рәсімдеу"</w:t>
      </w:r>
      <w:r>
        <w:br/>
      </w:r>
      <w:r>
        <w:rPr>
          <w:rFonts w:ascii="Times New Roman"/>
          <w:b/>
          <w:i w:val="false"/>
          <w:color w:val="000000"/>
        </w:rPr>
        <w:t>
мемлекеттік қызмет көрсету регламенті</w:t>
      </w:r>
    </w:p>
    <w:bookmarkEnd w:id="16"/>
    <w:bookmarkStart w:name="z44" w:id="17"/>
    <w:p>
      <w:pPr>
        <w:spacing w:after="0"/>
        <w:ind w:left="0"/>
        <w:jc w:val="left"/>
      </w:pPr>
      <w:r>
        <w:rPr>
          <w:rFonts w:ascii="Times New Roman"/>
          <w:b/>
          <w:i w:val="false"/>
          <w:color w:val="000000"/>
        </w:rPr>
        <w:t xml:space="preserve"> 
1. Жалпы ережелер</w:t>
      </w:r>
    </w:p>
    <w:bookmarkEnd w:id="17"/>
    <w:bookmarkStart w:name="z45" w:id="18"/>
    <w:p>
      <w:pPr>
        <w:spacing w:after="0"/>
        <w:ind w:left="0"/>
        <w:jc w:val="both"/>
      </w:pPr>
      <w:r>
        <w:rPr>
          <w:rFonts w:ascii="Times New Roman"/>
          <w:b w:val="false"/>
          <w:i w:val="false"/>
          <w:color w:val="000000"/>
          <w:sz w:val="28"/>
        </w:rPr>
        <w:t>
      1. Мемлекеттік қызмет регламенті "Жетімдерді, ата-анасының қамқорлығынсыз қалған балаларды әлеуметтік қамсыздандыруға арналған құжаттарды ресімдеу" (бұдан әрі – мемлекеттік қызмет)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"Ақсу қаласының білім бөлімі" мемлекеттік мекемесі (бұдан әрі – білім бөлімі) көрсетеді, қызметті көрсететін орынның орналасқан мекен-жайы: Павлодар облысы, Ақсу қаласы, Пушкин көшесі, 42, телефондар: 8 (71837) 69595, факс: 67177, электронды мекен-жайы: aksu_gorono@mail.ru.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ата-аналарының қамқорлығынсыз қалған балаларға қамқоршылықты (қорғаншылықты) белгілеу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p>
    <w:bookmarkEnd w:id="18"/>
    <w:bookmarkStart w:name="z51"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52" w:id="20"/>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сәттен бастап (құжаттарды қабылдау және беру күндері мемлекеттік қызмет көрсету мерзіміне кірмейді) – отыз күнтізбелік күнді құрайды;</w:t>
      </w:r>
      <w:r>
        <w:br/>
      </w:r>
      <w:r>
        <w:rPr>
          <w:rFonts w:ascii="Times New Roman"/>
          <w:b w:val="false"/>
          <w:i w:val="false"/>
          <w:color w:val="000000"/>
          <w:sz w:val="28"/>
        </w:rPr>
        <w:t>
      2) өтiнiш жасаған күнi сол жерде көрсетiлетiн мемлекеттiк қызметтi алғанға дейiн күтудiң ең көп шектi уақыты - 20 минуттан аспайды;</w:t>
      </w:r>
      <w:r>
        <w:br/>
      </w:r>
      <w:r>
        <w:rPr>
          <w:rFonts w:ascii="Times New Roman"/>
          <w:b w:val="false"/>
          <w:i w:val="false"/>
          <w:color w:val="000000"/>
          <w:sz w:val="28"/>
        </w:rPr>
        <w:t>
      3) мемлекеттік қызметті алушының өтiнiш жасаған күнi қызмет көрсетудiң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2)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20"/>
    <w:bookmarkStart w:name="z56"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21"/>
    <w:bookmarkStart w:name="z57" w:id="22"/>
    <w:p>
      <w:pPr>
        <w:spacing w:after="0"/>
        <w:ind w:left="0"/>
        <w:jc w:val="both"/>
      </w:pPr>
      <w:r>
        <w:rPr>
          <w:rFonts w:ascii="Times New Roman"/>
          <w:b w:val="false"/>
          <w:i w:val="false"/>
          <w:color w:val="000000"/>
          <w:sz w:val="28"/>
        </w:rPr>
        <w:t>
      11. Тұтынушы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Құжаттар түпнұсқалармен және салыстырып тексеру үшін көшірмелерімен ұсынылады, содан кейін түпнұсқалары мемлекеттік қызметті алушыға қайтарылып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1) білім бөлімінің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
    <w:bookmarkStart w:name="z62"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63" w:id="24"/>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24"/>
    <w:bookmarkStart w:name="z64" w:id="25"/>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65" w:id="26"/>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(үдерісінің) бірізділігі мен өзара</w:t>
      </w:r>
      <w:r>
        <w:br/>
      </w:r>
      <w:r>
        <w:rPr>
          <w:rFonts w:ascii="Times New Roman"/>
          <w:b/>
          <w:i w:val="false"/>
          <w:color w:val="000000"/>
        </w:rPr>
        <w:t>
әрекетінің мәтіндік кестелік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297"/>
        <w:gridCol w:w="2079"/>
        <w:gridCol w:w="1949"/>
        <w:gridCol w:w="1862"/>
        <w:gridCol w:w="1906"/>
        <w:gridCol w:w="2059"/>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дайындау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қарастыру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беру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7"/>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67" w:id="28"/>
    <w:p>
      <w:pPr>
        <w:spacing w:after="0"/>
        <w:ind w:left="0"/>
        <w:jc w:val="left"/>
      </w:pPr>
      <w:r>
        <w:rPr>
          <w:rFonts w:ascii="Times New Roman"/>
          <w:b/>
          <w:i w:val="false"/>
          <w:color w:val="000000"/>
        </w:rPr>
        <w:t xml:space="preserve"> 
Білім бөліміне өтініш жасаған кезде мемлекеттік</w:t>
      </w:r>
      <w:r>
        <w:br/>
      </w:r>
      <w:r>
        <w:rPr>
          <w:rFonts w:ascii="Times New Roman"/>
          <w:b/>
          <w:i w:val="false"/>
          <w:color w:val="000000"/>
        </w:rPr>
        <w:t>
қызмет көрсетуді ұсынудың сызбасы</w:t>
      </w:r>
    </w:p>
    <w:bookmarkEnd w:id="28"/>
    <w:p>
      <w:pPr>
        <w:spacing w:after="0"/>
        <w:ind w:left="0"/>
        <w:jc w:val="both"/>
      </w:pPr>
      <w:r>
        <w:drawing>
          <wp:inline distT="0" distB="0" distL="0" distR="0">
            <wp:extent cx="6032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7277100"/>
                    </a:xfrm>
                    <a:prstGeom prst="rect">
                      <a:avLst/>
                    </a:prstGeom>
                  </pic:spPr>
                </pic:pic>
              </a:graphicData>
            </a:graphic>
          </wp:inline>
        </w:drawing>
      </w:r>
    </w:p>
    <w:bookmarkStart w:name="z68" w:id="29"/>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29"/>
    <w:bookmarkStart w:name="z69" w:id="30"/>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регламенті</w:t>
      </w:r>
    </w:p>
    <w:bookmarkEnd w:id="30"/>
    <w:bookmarkStart w:name="z70" w:id="31"/>
    <w:p>
      <w:pPr>
        <w:spacing w:after="0"/>
        <w:ind w:left="0"/>
        <w:jc w:val="left"/>
      </w:pPr>
      <w:r>
        <w:rPr>
          <w:rFonts w:ascii="Times New Roman"/>
          <w:b/>
          <w:i w:val="false"/>
          <w:color w:val="000000"/>
        </w:rPr>
        <w:t xml:space="preserve"> 
1. Жалпы ережелер</w:t>
      </w:r>
    </w:p>
    <w:bookmarkEnd w:id="31"/>
    <w:bookmarkStart w:name="z71" w:id="32"/>
    <w:p>
      <w:pPr>
        <w:spacing w:after="0"/>
        <w:ind w:left="0"/>
        <w:jc w:val="both"/>
      </w:pPr>
      <w:r>
        <w:rPr>
          <w:rFonts w:ascii="Times New Roman"/>
          <w:b w:val="false"/>
          <w:i w:val="false"/>
          <w:color w:val="000000"/>
          <w:sz w:val="28"/>
        </w:rPr>
        <w:t>
      1. Мемлекеттік қызмет көрсету регламентінің атауы "Қорғаншылық және қамқоршылық жөнінде анықтама беру" мемлекеттік қызмет (бұдан әрі - регламент).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"Ақсу қаласының білім бөлімі" мемлекеттік мекемесі (бұдан әрі – білім бөлімі) көрсетеді, қызметті көрсететін орынның орналасқан мекен-жайы: Павлодар облысы, Ақсу қаласы, Пушкин көшесі, 42, телефондар: 8 (71837) 69595, факс: 67177, электронды мекен-жайы: aksu_gorono@mail.ru және "Павлодар облысының халыққа қызмет көрсету орталығы" республикалық мемлекеттік кәсіпорынның Ақсу қаласының филиалы (бұдан әрі – қызмет көрсету орталығы) арқылы көрсетіледі, мекен-жайы: Павлодар облысы, Ақсу қаласы, Ленин көшесі 10, телефоны (8(71837)69060), электронды мекен-жайы: aksu_сon@mail.ru.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алушыға) көрсетіледі.</w:t>
      </w:r>
    </w:p>
    <w:bookmarkEnd w:id="32"/>
    <w:bookmarkStart w:name="z77" w:id="33"/>
    <w:p>
      <w:pPr>
        <w:spacing w:after="0"/>
        <w:ind w:left="0"/>
        <w:jc w:val="left"/>
      </w:pPr>
      <w:r>
        <w:rPr>
          <w:rFonts w:ascii="Times New Roman"/>
          <w:b/>
          <w:i w:val="false"/>
          <w:color w:val="000000"/>
        </w:rPr>
        <w:t xml:space="preserve"> 
2. Мемлекеттік қызмет көрсету тәртібінің талаптары</w:t>
      </w:r>
    </w:p>
    <w:bookmarkEnd w:id="33"/>
    <w:bookmarkStart w:name="z78" w:id="34"/>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34"/>
    <w:bookmarkStart w:name="z82"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35"/>
    <w:bookmarkStart w:name="z83" w:id="36"/>
    <w:p>
      <w:pPr>
        <w:spacing w:after="0"/>
        <w:ind w:left="0"/>
        <w:jc w:val="both"/>
      </w:pPr>
      <w:r>
        <w:rPr>
          <w:rFonts w:ascii="Times New Roman"/>
          <w:b w:val="false"/>
          <w:i w:val="false"/>
          <w:color w:val="000000"/>
          <w:sz w:val="28"/>
        </w:rPr>
        <w:t>
      11. Тұтынушы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1) білім бөлімінің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функциональдық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88"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9" w:id="38"/>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38"/>
    <w:bookmarkStart w:name="z90" w:id="39"/>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39"/>
    <w:bookmarkStart w:name="z91" w:id="40"/>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(үдерісінің) бірізділігі мен өзара</w:t>
      </w:r>
      <w:r>
        <w:br/>
      </w:r>
      <w:r>
        <w:rPr>
          <w:rFonts w:ascii="Times New Roman"/>
          <w:b/>
          <w:i w:val="false"/>
          <w:color w:val="000000"/>
        </w:rPr>
        <w:t>
әрекетінің мәтіндік кестелік сипаттау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293"/>
        <w:gridCol w:w="2163"/>
        <w:gridCol w:w="1794"/>
        <w:gridCol w:w="1946"/>
        <w:gridCol w:w="2011"/>
        <w:gridCol w:w="194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бөлімінің бастығы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дайындау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қарастыру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беру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1"/>
    <w:bookmarkStart w:name="z93" w:id="42"/>
    <w:p>
      <w:pPr>
        <w:spacing w:after="0"/>
        <w:ind w:left="0"/>
        <w:jc w:val="left"/>
      </w:pPr>
      <w:r>
        <w:rPr>
          <w:rFonts w:ascii="Times New Roman"/>
          <w:b/>
          <w:i w:val="false"/>
          <w:color w:val="000000"/>
        </w:rPr>
        <w:t xml:space="preserve"> 
Білім бөліміне өтініш жасаған кезде</w:t>
      </w:r>
      <w:r>
        <w:br/>
      </w:r>
      <w:r>
        <w:rPr>
          <w:rFonts w:ascii="Times New Roman"/>
          <w:b/>
          <w:i w:val="false"/>
          <w:color w:val="000000"/>
        </w:rPr>
        <w:t>
мемлекеттік қызмет көрсетуді ұсынудың сызбасы</w:t>
      </w:r>
    </w:p>
    <w:bookmarkEnd w:id="42"/>
    <w:p>
      <w:pPr>
        <w:spacing w:after="0"/>
        <w:ind w:left="0"/>
        <w:jc w:val="both"/>
      </w:pPr>
      <w:r>
        <w:drawing>
          <wp:inline distT="0" distB="0" distL="0" distR="0">
            <wp:extent cx="60071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07100" cy="7099300"/>
                    </a:xfrm>
                    <a:prstGeom prst="rect">
                      <a:avLst/>
                    </a:prstGeom>
                  </pic:spPr>
                </pic:pic>
              </a:graphicData>
            </a:graphic>
          </wp:inline>
        </w:drawing>
      </w:r>
    </w:p>
    <w:bookmarkStart w:name="z94" w:id="43"/>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43"/>
    <w:bookmarkStart w:name="z95" w:id="44"/>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w:t>
      </w:r>
      <w:r>
        <w:br/>
      </w:r>
      <w:r>
        <w:rPr>
          <w:rFonts w:ascii="Times New Roman"/>
          <w:b/>
          <w:i w:val="false"/>
          <w:color w:val="000000"/>
        </w:rPr>
        <w:t>
бөлімшелеріне кәмелетке толмаған балаларға мұраны рәсімдеу</w:t>
      </w:r>
      <w:r>
        <w:br/>
      </w:r>
      <w:r>
        <w:rPr>
          <w:rFonts w:ascii="Times New Roman"/>
          <w:b/>
          <w:i w:val="false"/>
          <w:color w:val="000000"/>
        </w:rPr>
        <w:t>
үшін анықтамалар беру" мемлекеттік қызмет көрсету регламенті</w:t>
      </w:r>
    </w:p>
    <w:bookmarkEnd w:id="44"/>
    <w:bookmarkStart w:name="z96" w:id="45"/>
    <w:p>
      <w:pPr>
        <w:spacing w:after="0"/>
        <w:ind w:left="0"/>
        <w:jc w:val="left"/>
      </w:pPr>
      <w:r>
        <w:rPr>
          <w:rFonts w:ascii="Times New Roman"/>
          <w:b/>
          <w:i w:val="false"/>
          <w:color w:val="000000"/>
        </w:rPr>
        <w:t xml:space="preserve"> 
1. Жалпы ережелер</w:t>
      </w:r>
    </w:p>
    <w:bookmarkEnd w:id="45"/>
    <w:bookmarkStart w:name="z97" w:id="46"/>
    <w:p>
      <w:pPr>
        <w:spacing w:after="0"/>
        <w:ind w:left="0"/>
        <w:jc w:val="both"/>
      </w:pPr>
      <w:r>
        <w:rPr>
          <w:rFonts w:ascii="Times New Roman"/>
          <w:b w:val="false"/>
          <w:i w:val="false"/>
          <w:color w:val="000000"/>
          <w:sz w:val="28"/>
        </w:rPr>
        <w:t>
      1. Мемлекеттік қызметтің атауы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"Ақсу қаласының білім бөлімі" мемлекеттік мекемесі (бұдан әрі – білім бөлімі) көрсетеді, қызметті көрсететін орынның орналасқан мекен-жайы: Павлодар облысы, Ақсу қаласы, Пушкин көшесі, 42, телефондар: 8 (71837) 69595, факс: 67177, электронды мекен-жайы: aksu_gorono@mail.ru және "Павлодар облысының халыққа қызмет көрсету орталығы" республикалық мемлекеттік кәсіпорынның Ақсу қаласының филиалы (бұдан әрі – қызмет көрсету орталығы) арқылы көрсетіледі, мекен-жайы: Павлодар облысы, Ақсу қаласы, Ленин көшесі 10, телефоны (8(71837)69060), электронды мекен-жайы: aksu_сon@mail.ru.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қызмет көрсету орталығында – стандартының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-қосымшаларына сәйкес зейнетақы қорларына, банктерге кәмелетке толмағандардың салымдарына иелік ету, мемлекеттік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(бұдан әрі – анықтама) беру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p>
    <w:bookmarkEnd w:id="46"/>
    <w:bookmarkStart w:name="z103" w:id="47"/>
    <w:p>
      <w:pPr>
        <w:spacing w:after="0"/>
        <w:ind w:left="0"/>
        <w:jc w:val="left"/>
      </w:pPr>
      <w:r>
        <w:rPr>
          <w:rFonts w:ascii="Times New Roman"/>
          <w:b/>
          <w:i w:val="false"/>
          <w:color w:val="000000"/>
        </w:rPr>
        <w:t xml:space="preserve"> 
2. Мемлекеттік қызмет көрсету тәртібінің талаптары</w:t>
      </w:r>
    </w:p>
    <w:bookmarkEnd w:id="47"/>
    <w:bookmarkStart w:name="z104" w:id="48"/>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48"/>
    <w:bookmarkStart w:name="z108"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49"/>
    <w:bookmarkStart w:name="z109" w:id="50"/>
    <w:p>
      <w:pPr>
        <w:spacing w:after="0"/>
        <w:ind w:left="0"/>
        <w:jc w:val="both"/>
      </w:pPr>
      <w:r>
        <w:rPr>
          <w:rFonts w:ascii="Times New Roman"/>
          <w:b w:val="false"/>
          <w:i w:val="false"/>
          <w:color w:val="000000"/>
          <w:sz w:val="28"/>
        </w:rPr>
        <w:t>
      11. Тұтынушы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1) білім бөлімінің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0"/>
    <w:bookmarkStart w:name="z114"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15" w:id="52"/>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52"/>
    <w:bookmarkStart w:name="z116" w:id="53"/>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17" w:id="54"/>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(үдерісінің) бірізділігі мен</w:t>
      </w:r>
      <w:r>
        <w:br/>
      </w:r>
      <w:r>
        <w:rPr>
          <w:rFonts w:ascii="Times New Roman"/>
          <w:b/>
          <w:i w:val="false"/>
          <w:color w:val="000000"/>
        </w:rPr>
        <w:t>
өзара әрекетінің мәтіндік кестелік сипаттау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242"/>
        <w:gridCol w:w="2348"/>
        <w:gridCol w:w="1987"/>
        <w:gridCol w:w="1669"/>
        <w:gridCol w:w="2178"/>
        <w:gridCol w:w="1925"/>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дайындау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қарастыру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беру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55"/>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xml:space="preserve">
Ішкі істер министрлігі Жол полициясы </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xml:space="preserve">
кәмелетке толмаған балаларға мұраны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19" w:id="56"/>
    <w:p>
      <w:pPr>
        <w:spacing w:after="0"/>
        <w:ind w:left="0"/>
        <w:jc w:val="left"/>
      </w:pPr>
      <w:r>
        <w:rPr>
          <w:rFonts w:ascii="Times New Roman"/>
          <w:b/>
          <w:i w:val="false"/>
          <w:color w:val="000000"/>
        </w:rPr>
        <w:t xml:space="preserve"> 
Білім бөліміне өтініш жасаған кезде</w:t>
      </w:r>
      <w:r>
        <w:br/>
      </w:r>
      <w:r>
        <w:rPr>
          <w:rFonts w:ascii="Times New Roman"/>
          <w:b/>
          <w:i w:val="false"/>
          <w:color w:val="000000"/>
        </w:rPr>
        <w:t>
мемлекеттік қызмет көрсетуді ұсынудың сызбасы</w:t>
      </w:r>
    </w:p>
    <w:bookmarkEnd w:id="56"/>
    <w:p>
      <w:pPr>
        <w:spacing w:after="0"/>
        <w:ind w:left="0"/>
        <w:jc w:val="both"/>
      </w:pPr>
      <w:r>
        <w:drawing>
          <wp:inline distT="0" distB="0" distL="0" distR="0">
            <wp:extent cx="67310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0" cy="7861300"/>
                    </a:xfrm>
                    <a:prstGeom prst="rect">
                      <a:avLst/>
                    </a:prstGeom>
                  </pic:spPr>
                </pic:pic>
              </a:graphicData>
            </a:graphic>
          </wp:inline>
        </w:drawing>
      </w:r>
    </w:p>
    <w:bookmarkStart w:name="z120" w:id="57"/>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57"/>
    <w:bookmarkStart w:name="z121" w:id="58"/>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мүлікпен мәмілелерді рәсімдеу үшін қорғаншылық немесе</w:t>
      </w:r>
      <w:r>
        <w:br/>
      </w:r>
      <w:r>
        <w:rPr>
          <w:rFonts w:ascii="Times New Roman"/>
          <w:b/>
          <w:i w:val="false"/>
          <w:color w:val="000000"/>
        </w:rPr>
        <w:t>
қамқоршылық жөніндегі функцияларды жүзеге асыратын</w:t>
      </w:r>
      <w:r>
        <w:br/>
      </w:r>
      <w:r>
        <w:rPr>
          <w:rFonts w:ascii="Times New Roman"/>
          <w:b/>
          <w:i w:val="false"/>
          <w:color w:val="000000"/>
        </w:rPr>
        <w:t>
органдардың анықтамаларын беру"</w:t>
      </w:r>
      <w:r>
        <w:br/>
      </w:r>
      <w:r>
        <w:rPr>
          <w:rFonts w:ascii="Times New Roman"/>
          <w:b/>
          <w:i w:val="false"/>
          <w:color w:val="000000"/>
        </w:rPr>
        <w:t>
мемлекеттік қызмет көрсету регламенті</w:t>
      </w:r>
    </w:p>
    <w:bookmarkEnd w:id="58"/>
    <w:bookmarkStart w:name="z122" w:id="59"/>
    <w:p>
      <w:pPr>
        <w:spacing w:after="0"/>
        <w:ind w:left="0"/>
        <w:jc w:val="left"/>
      </w:pPr>
      <w:r>
        <w:rPr>
          <w:rFonts w:ascii="Times New Roman"/>
          <w:b/>
          <w:i w:val="false"/>
          <w:color w:val="000000"/>
        </w:rPr>
        <w:t xml:space="preserve"> 
1. Жалпы ережелер</w:t>
      </w:r>
    </w:p>
    <w:bookmarkEnd w:id="59"/>
    <w:bookmarkStart w:name="z123" w:id="60"/>
    <w:p>
      <w:pPr>
        <w:spacing w:after="0"/>
        <w:ind w:left="0"/>
        <w:jc w:val="both"/>
      </w:pPr>
      <w:r>
        <w:rPr>
          <w:rFonts w:ascii="Times New Roman"/>
          <w:b w:val="false"/>
          <w:i w:val="false"/>
          <w:color w:val="000000"/>
          <w:sz w:val="28"/>
        </w:rPr>
        <w:t>
      1. Мемлекеттік қызметтің атауы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стандарт)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"Ақсу қаласының білім бөлімі" мемлекеттік мекемесі (бұдан әрі – білім бөлімі) көрсетеді, қызметті көрсететін орынның орналасқан мекен-жайы: Павлодар облысы, Ақсу қаласы, Пушкин көшесі, 42, телефондар: 8 (71837) 69595, факс: 67177, электронды мекен-жайы: aksu_gorono@mail.ru және "Павлодар облысының халыққа қызмет көрсету орталығы" республикалық мемлекеттік кәсіпорынның Ақсу қаласының филиалы (бұдан әрі – қызмет көрсету орталығы) арқылы көрсетіледі, мекен-жайы: Павлодар облысы, Ақсу қаласы, Ленин көшесі 10, телефоны (8(71837)69060), электронды мекен-жайы: aksu_сon@mail.ru.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қызмет көрсету орталығында – мемлекеттік қызмет стандартының 3-қосымшасына сәйкес қорғаншылық немесе қамқоршылық жөніндегі функцияларды жүзеге асыратын органдармен анықтамалар беру, кәмелетке толмаған балаларға тиесілі тұрғын үй алаңын айырбастауға немесе банкке тұрғын үйді кепілдікке беріп несие алуға рұқсат беру үшін нотариалдық кеңсеге қағаз тасымалдағышта анықтамалар беру (бұдан әрі – анықтама)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p>
    <w:bookmarkEnd w:id="60"/>
    <w:bookmarkStart w:name="z129" w:id="61"/>
    <w:p>
      <w:pPr>
        <w:spacing w:after="0"/>
        <w:ind w:left="0"/>
        <w:jc w:val="left"/>
      </w:pPr>
      <w:r>
        <w:rPr>
          <w:rFonts w:ascii="Times New Roman"/>
          <w:b/>
          <w:i w:val="false"/>
          <w:color w:val="000000"/>
        </w:rPr>
        <w:t xml:space="preserve"> 
2. Мемлекеттік қызмет көрсету тәртібінің талаптары</w:t>
      </w:r>
    </w:p>
    <w:bookmarkEnd w:id="61"/>
    <w:bookmarkStart w:name="z130" w:id="62"/>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16-тармағында көрсетілген талаптарды бұзуы бас тартудың себептерін жазбаша негіздеумен құжаттарды қабылдаудан бас тартуға негіз болып табылады.</w:t>
      </w:r>
    </w:p>
    <w:bookmarkEnd w:id="62"/>
    <w:bookmarkStart w:name="z134" w:id="6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63"/>
    <w:bookmarkStart w:name="z135" w:id="64"/>
    <w:p>
      <w:pPr>
        <w:spacing w:after="0"/>
        <w:ind w:left="0"/>
        <w:jc w:val="both"/>
      </w:pPr>
      <w:r>
        <w:rPr>
          <w:rFonts w:ascii="Times New Roman"/>
          <w:b w:val="false"/>
          <w:i w:val="false"/>
          <w:color w:val="000000"/>
          <w:sz w:val="28"/>
        </w:rPr>
        <w:t>
      11. Тұтынушы мемлекеттік қызметті алу үшін білім беру ұйымына стандарттың 11-тармағында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14-тармағына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1) білім бөлімінің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4"/>
    <w:bookmarkStart w:name="z140" w:id="6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5"/>
    <w:bookmarkStart w:name="z141" w:id="66"/>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66"/>
    <w:bookmarkStart w:name="z142" w:id="67"/>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рәсімдеу үшін қорғаншылық немесе   </w:t>
      </w:r>
      <w:r>
        <w:br/>
      </w:r>
      <w:r>
        <w:rPr>
          <w:rFonts w:ascii="Times New Roman"/>
          <w:b w:val="false"/>
          <w:i w:val="false"/>
          <w:color w:val="000000"/>
          <w:sz w:val="28"/>
        </w:rPr>
        <w:t xml:space="preserve">
қамқоршылық жөніндегі функцияларды  </w:t>
      </w:r>
      <w:r>
        <w:br/>
      </w:r>
      <w:r>
        <w:rPr>
          <w:rFonts w:ascii="Times New Roman"/>
          <w:b w:val="false"/>
          <w:i w:val="false"/>
          <w:color w:val="000000"/>
          <w:sz w:val="28"/>
        </w:rPr>
        <w:t xml:space="preserve">
жүзеге асыратын органдардың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67"/>
    <w:bookmarkStart w:name="z143" w:id="68"/>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(үдерісінің) бірізділігі мен өзара</w:t>
      </w:r>
      <w:r>
        <w:br/>
      </w:r>
      <w:r>
        <w:rPr>
          <w:rFonts w:ascii="Times New Roman"/>
          <w:b/>
          <w:i w:val="false"/>
          <w:color w:val="000000"/>
        </w:rPr>
        <w:t>
әрекетінің мәтіндік кестелік сипаттау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312"/>
        <w:gridCol w:w="2094"/>
        <w:gridCol w:w="2116"/>
        <w:gridCol w:w="1897"/>
        <w:gridCol w:w="1941"/>
        <w:gridCol w:w="178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11-тармағында көрсетілген ұсынған құжаттарды қабылдау және тіркеу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дайындау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қарастыру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беру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69"/>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рәсімдеу үшін қорғаншылық немесе   </w:t>
      </w:r>
      <w:r>
        <w:br/>
      </w:r>
      <w:r>
        <w:rPr>
          <w:rFonts w:ascii="Times New Roman"/>
          <w:b w:val="false"/>
          <w:i w:val="false"/>
          <w:color w:val="000000"/>
          <w:sz w:val="28"/>
        </w:rPr>
        <w:t xml:space="preserve">
қамқоршылық жөніндегі функцияларды  </w:t>
      </w:r>
      <w:r>
        <w:br/>
      </w:r>
      <w:r>
        <w:rPr>
          <w:rFonts w:ascii="Times New Roman"/>
          <w:b w:val="false"/>
          <w:i w:val="false"/>
          <w:color w:val="000000"/>
          <w:sz w:val="28"/>
        </w:rPr>
        <w:t xml:space="preserve">
жүзеге асыратын органдардың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69"/>
    <w:bookmarkStart w:name="z145" w:id="70"/>
    <w:p>
      <w:pPr>
        <w:spacing w:after="0"/>
        <w:ind w:left="0"/>
        <w:jc w:val="left"/>
      </w:pPr>
      <w:r>
        <w:rPr>
          <w:rFonts w:ascii="Times New Roman"/>
          <w:b/>
          <w:i w:val="false"/>
          <w:color w:val="000000"/>
        </w:rPr>
        <w:t xml:space="preserve"> 
Білім бөліміне өтініш жасаған кезде мемлекеттік</w:t>
      </w:r>
      <w:r>
        <w:br/>
      </w:r>
      <w:r>
        <w:rPr>
          <w:rFonts w:ascii="Times New Roman"/>
          <w:b/>
          <w:i w:val="false"/>
          <w:color w:val="000000"/>
        </w:rPr>
        <w:t>
қызмет көрсетуді ұсынудың сызбасы</w:t>
      </w:r>
    </w:p>
    <w:bookmarkEnd w:id="70"/>
    <w:p>
      <w:pPr>
        <w:spacing w:after="0"/>
        <w:ind w:left="0"/>
        <w:jc w:val="both"/>
      </w:pPr>
      <w:r>
        <w:drawing>
          <wp:inline distT="0" distB="0" distL="0" distR="0">
            <wp:extent cx="66929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92900" cy="8153400"/>
                    </a:xfrm>
                    <a:prstGeom prst="rect">
                      <a:avLst/>
                    </a:prstGeom>
                  </pic:spPr>
                </pic:pic>
              </a:graphicData>
            </a:graphic>
          </wp:inline>
        </w:drawing>
      </w:r>
    </w:p>
    <w:bookmarkStart w:name="z146" w:id="7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71"/>
    <w:bookmarkStart w:name="z147" w:id="72"/>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72"/>
    <w:bookmarkStart w:name="z148" w:id="73"/>
    <w:p>
      <w:pPr>
        <w:spacing w:after="0"/>
        <w:ind w:left="0"/>
        <w:jc w:val="left"/>
      </w:pPr>
      <w:r>
        <w:rPr>
          <w:rFonts w:ascii="Times New Roman"/>
          <w:b/>
          <w:i w:val="false"/>
          <w:color w:val="000000"/>
        </w:rPr>
        <w:t xml:space="preserve"> 
1. Жалпы ережелер</w:t>
      </w:r>
    </w:p>
    <w:bookmarkEnd w:id="73"/>
    <w:bookmarkStart w:name="z149" w:id="74"/>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негізгі орта, жалпы орта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Білім туралы құжаттың телнұсқасы немесе қызмет көрсетуден бас тарту туралы дәлелді жазбаша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тәртібі туралы ақпарат білім беру ұйымдарының веб-сайттарында орналастырылады.</w:t>
      </w:r>
    </w:p>
    <w:bookmarkEnd w:id="74"/>
    <w:bookmarkStart w:name="z155" w:id="7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5"/>
    <w:bookmarkStart w:name="z156" w:id="76"/>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13.00-ден 14.30-ға дейін түскі үзіліспен, күнделікті сағат 9.00-ден бастап 18.30-ға дейін алдын ала жазылусыз және жедел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жиырма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он күн ішінде.</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76"/>
    <w:bookmarkStart w:name="z160" w:id="7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(өзара-әрекеттер) тәртібінің сипаттамасы</w:t>
      </w:r>
    </w:p>
    <w:bookmarkEnd w:id="77"/>
    <w:bookmarkStart w:name="z161" w:id="7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12. Тұтынушы қажетті құжаттардың барлығын уәкілетті органға тапсырғаннан кейін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мәліметтерімен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Құрылымдық функционалдық бірліктер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Құрылымдық функционалдық бірліктер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8"/>
    <w:bookmarkStart w:name="z166" w:id="7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9"/>
    <w:bookmarkStart w:name="z167" w:id="80"/>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80"/>
    <w:bookmarkStart w:name="z168" w:id="81"/>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81"/>
    <w:bookmarkStart w:name="z169" w:id="82"/>
    <w:p>
      <w:pPr>
        <w:spacing w:after="0"/>
        <w:ind w:left="0"/>
        <w:jc w:val="left"/>
      </w:pPr>
      <w:r>
        <w:rPr>
          <w:rFonts w:ascii="Times New Roman"/>
          <w:b/>
          <w:i w:val="false"/>
          <w:color w:val="000000"/>
        </w:rPr>
        <w:t xml:space="preserve"> 
Ақсу қаласының негізгі орта, жалпы</w:t>
      </w:r>
      <w:r>
        <w:br/>
      </w:r>
      <w:r>
        <w:rPr>
          <w:rFonts w:ascii="Times New Roman"/>
          <w:b/>
          <w:i w:val="false"/>
          <w:color w:val="000000"/>
        </w:rPr>
        <w:t>
орта білім беру ұйымдарының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176"/>
        <w:gridCol w:w="4209"/>
        <w:gridCol w:w="2285"/>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жалпы орта білім беру ұйымдарының атауы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лицейі"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Әуезов көшесі, 56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64563</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1 қазақ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50655, 50286</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2 жалпы орта білім беру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Ленин көшесі, 37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58839, 56665</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4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Астана көшесі, 25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64838</w:t>
            </w:r>
          </w:p>
        </w:tc>
      </w:tr>
      <w:tr>
        <w:trPr>
          <w:trHeight w:val="6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7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Строителей көшесі, 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50225, 50276</w:t>
            </w:r>
          </w:p>
        </w:tc>
      </w:tr>
      <w:tr>
        <w:trPr>
          <w:trHeight w:val="8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8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62290, 50336</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кентінің Қ.Шүлембаев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140102, Ақсу қаласы, Ақсу кенті, Энергетик көшесі,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30414</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140110, Қалқаман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78331</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140111, Ақжол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71554</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Достық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41497</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Парамоновка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Парамоновка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40420</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ауылы, Комсомол тар көшесі,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41732</w:t>
            </w: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Сарышағанақ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40204</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140113, Қызылжар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70685</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округінің Қ.Қамзин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140108, Жолқұдық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79419</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ауылының М.Қабылбеков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140106, Алғабас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79636</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140105, Айнакөл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70290, 70299</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Дөнентаев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140112, Құркөл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41241</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округтің Жамбыл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140109, Мәмәйіт Омаров атындағы ауыл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41021, 41020</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Ю.Гагарин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140107, Евгеньевка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74366, 74408</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140119, Үштерек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77341, 77405</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140116, Еңбек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73415, 73602</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Сольветка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140118, Евгеньевка селолық округі, Сольветка ауылы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41907, 41901</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Спутник станциясының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Пограничный селолық округі, "Спутник" станциясы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41948</w:t>
            </w:r>
          </w:p>
        </w:tc>
      </w:tr>
    </w:tbl>
    <w:bookmarkStart w:name="z170" w:id="83"/>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83"/>
    <w:bookmarkStart w:name="z171" w:id="84"/>
    <w:p>
      <w:pPr>
        <w:spacing w:after="0"/>
        <w:ind w:left="0"/>
        <w:jc w:val="left"/>
      </w:pPr>
      <w:r>
        <w:rPr>
          <w:rFonts w:ascii="Times New Roman"/>
          <w:b/>
          <w:i w:val="false"/>
          <w:color w:val="000000"/>
        </w:rPr>
        <w:t xml:space="preserve"> 
Әр бірліктің әкімшілік іс-әрекетінің (үдерістердің)</w:t>
      </w:r>
      <w:r>
        <w:br/>
      </w:r>
      <w:r>
        <w:rPr>
          <w:rFonts w:ascii="Times New Roman"/>
          <w:b/>
          <w:i w:val="false"/>
          <w:color w:val="000000"/>
        </w:rPr>
        <w:t>
жүйелілігі мен өзара іс-әрекетінің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253"/>
        <w:gridCol w:w="1733"/>
        <w:gridCol w:w="2033"/>
        <w:gridCol w:w="2033"/>
        <w:gridCol w:w="1753"/>
        <w:gridCol w:w="18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(жұмыстардың барысы, ағыны)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N</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жауапты тұлға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жауапты тұлға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жауапты тұлға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регламенттің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туралы құжаттың телнұсқасын дайындау немесе қызметті көрсетуден бас тарту туралы дәлелді жауапты дайындау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туралы құжатты қарау немесе  қызметті көрсетуден бас тарту туралы дәлелді жауапты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тіркеу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алуға немесе бас тарту туралы дәлелді жауапты дайындауға түскен құжаттарды ұсыну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телнұсқасының не қызметті көрсетуден бас тарту туралы дәлелді жауаптың жобасы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білім туралы құжаттың телнұсқасын немесе қызметті көрсетуден бас тарту туралы дәлелді жауапты беру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күннен аспайды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күннен аспайды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85"/>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85"/>
    <w:bookmarkStart w:name="z173" w:id="86"/>
    <w:p>
      <w:pPr>
        <w:spacing w:after="0"/>
        <w:ind w:left="0"/>
        <w:jc w:val="left"/>
      </w:pPr>
      <w:r>
        <w:rPr>
          <w:rFonts w:ascii="Times New Roman"/>
          <w:b/>
          <w:i w:val="false"/>
          <w:color w:val="000000"/>
        </w:rPr>
        <w:t xml:space="preserve"> 
Білім беру ұйымдарына өтініш білдіргенде</w:t>
      </w:r>
      <w:r>
        <w:br/>
      </w:r>
      <w:r>
        <w:rPr>
          <w:rFonts w:ascii="Times New Roman"/>
          <w:b/>
          <w:i w:val="false"/>
          <w:color w:val="000000"/>
        </w:rPr>
        <w:t>
мемлекеттік қызметті ұсыну сызбасы</w:t>
      </w:r>
    </w:p>
    <w:bookmarkEnd w:id="86"/>
    <w:p>
      <w:pPr>
        <w:spacing w:after="0"/>
        <w:ind w:left="0"/>
        <w:jc w:val="both"/>
      </w:pPr>
      <w:r>
        <w:drawing>
          <wp:inline distT="0" distB="0" distL="0" distR="0">
            <wp:extent cx="66802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80200" cy="8077200"/>
                    </a:xfrm>
                    <a:prstGeom prst="rect">
                      <a:avLst/>
                    </a:prstGeom>
                  </pic:spPr>
                </pic:pic>
              </a:graphicData>
            </a:graphic>
          </wp:inline>
        </w:drawing>
      </w:r>
    </w:p>
    <w:bookmarkStart w:name="z174" w:id="87"/>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87"/>
    <w:bookmarkStart w:name="z175" w:id="88"/>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көрсету регламенті</w:t>
      </w:r>
    </w:p>
    <w:bookmarkEnd w:id="88"/>
    <w:bookmarkStart w:name="z176" w:id="89"/>
    <w:p>
      <w:pPr>
        <w:spacing w:after="0"/>
        <w:ind w:left="0"/>
        <w:jc w:val="left"/>
      </w:pPr>
      <w:r>
        <w:rPr>
          <w:rFonts w:ascii="Times New Roman"/>
          <w:b/>
          <w:i w:val="false"/>
          <w:color w:val="000000"/>
        </w:rPr>
        <w:t xml:space="preserve"> 
1. Жалпы ережелер</w:t>
      </w:r>
    </w:p>
    <w:bookmarkEnd w:id="89"/>
    <w:bookmarkStart w:name="z177" w:id="90"/>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 (бұдан әрі –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7-18 жастағы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берілетін мемлекеттік қызметтің аяқталу нысаны білім беру ұйымдарына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ақпарат Қазақстан Республикасы Білім және ғылым министрлігінің www.gov.kz ресми сайтында және Ақсу қаласы білім бөлімінің aksu_gorono@mail.ru. ресми сайтында орналастырылады.</w:t>
      </w:r>
    </w:p>
    <w:bookmarkEnd w:id="90"/>
    <w:bookmarkStart w:name="z183" w:id="91"/>
    <w:p>
      <w:pPr>
        <w:spacing w:after="0"/>
        <w:ind w:left="0"/>
        <w:jc w:val="left"/>
      </w:pPr>
      <w:r>
        <w:rPr>
          <w:rFonts w:ascii="Times New Roman"/>
          <w:b/>
          <w:i w:val="false"/>
          <w:color w:val="000000"/>
        </w:rPr>
        <w:t xml:space="preserve"> 
2. Мемлекеттік қызмет көрсету тәртібі</w:t>
      </w:r>
    </w:p>
    <w:bookmarkEnd w:id="91"/>
    <w:bookmarkStart w:name="z184" w:id="92"/>
    <w:p>
      <w:pPr>
        <w:spacing w:after="0"/>
        <w:ind w:left="0"/>
        <w:jc w:val="both"/>
      </w:pPr>
      <w:r>
        <w:rPr>
          <w:rFonts w:ascii="Times New Roman"/>
          <w:b w:val="false"/>
          <w:i w:val="false"/>
          <w:color w:val="000000"/>
          <w:sz w:val="28"/>
        </w:rPr>
        <w:t>
      7. Мемлекеттік қызмет жұмыс күндері демалыс және мереке күндерін қоспағанда, белгіленген кестеге сәйкес түскі үзіліспен сағат 9.00 - 13.00-ге дейін. Алдын –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өтініш берген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берген күні сол жерде көрсетілетін мемлекеттік қызметті алуға дейінгі күту уақыты – 30 минут;</w:t>
      </w:r>
      <w:r>
        <w:br/>
      </w:r>
      <w:r>
        <w:rPr>
          <w:rFonts w:ascii="Times New Roman"/>
          <w:b w:val="false"/>
          <w:i w:val="false"/>
          <w:color w:val="000000"/>
          <w:sz w:val="28"/>
        </w:rPr>
        <w:t>
      3) өтініш берген күні сол жерде көрсетілетін мемлекеттік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ұйымына оқуға қабылдау туралы бұйрық) алу мерзімі – 3 айдан аспайды,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92"/>
    <w:bookmarkStart w:name="z188" w:id="9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93"/>
    <w:bookmarkStart w:name="z189" w:id="94"/>
    <w:p>
      <w:pPr>
        <w:spacing w:after="0"/>
        <w:ind w:left="0"/>
        <w:jc w:val="both"/>
      </w:pPr>
      <w:r>
        <w:rPr>
          <w:rFonts w:ascii="Times New Roman"/>
          <w:b w:val="false"/>
          <w:i w:val="false"/>
          <w:color w:val="000000"/>
          <w:sz w:val="28"/>
        </w:rPr>
        <w:t>
      11. Мемлекеттік қызметті алу үшін алушымен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тапсырылады.</w:t>
      </w:r>
      <w:r>
        <w:br/>
      </w:r>
      <w:r>
        <w:rPr>
          <w:rFonts w:ascii="Times New Roman"/>
          <w:b w:val="false"/>
          <w:i w:val="false"/>
          <w:color w:val="000000"/>
          <w:sz w:val="28"/>
        </w:rPr>
        <w:t>
      Бастауыш білім беру ұйымына 1-сыныпқа келуші баланың заңды өкілдерінен өтініш ағымдағы жылғы 1 маусымнан 30 тамызға дейін жүргізіледі.</w:t>
      </w:r>
      <w:r>
        <w:br/>
      </w:r>
      <w:r>
        <w:rPr>
          <w:rFonts w:ascii="Times New Roman"/>
          <w:b w:val="false"/>
          <w:i w:val="false"/>
          <w:color w:val="000000"/>
          <w:sz w:val="28"/>
        </w:rPr>
        <w:t>
      1-сыныпқа қабылдау кезінде жекеменшік білім беру ұйымынан басқа бастауыш білім беру ұйымдары емтихан мен тестілеу жүргізбейді.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мемлекеттік қызметті алушыға қажет құжаттардың қабылданғаны туралы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Білім бөліміне өтініш білдіргенде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адамы;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(рәсімнің) орындалу мерзімін көрсетумен әр бірліктер әкімшілік әрекетінің (рәсімінің)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94"/>
    <w:bookmarkStart w:name="z194" w:id="9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5"/>
    <w:bookmarkStart w:name="z195" w:id="96"/>
    <w:p>
      <w:pPr>
        <w:spacing w:after="0"/>
        <w:ind w:left="0"/>
        <w:jc w:val="both"/>
      </w:pPr>
      <w:r>
        <w:rPr>
          <w:rFonts w:ascii="Times New Roman"/>
          <w:b w:val="false"/>
          <w:i w:val="false"/>
          <w:color w:val="000000"/>
          <w:sz w:val="28"/>
        </w:rPr>
        <w:t>
      16. Мемлекеттік қызмет көрсететін лауазымды тұлғалар Қазақстан Республикасының заңнамасымен белгіленген тәртіпте мемлекеттік қызметті көрсету барысында қабылданатын шешімдерге және әрекеттерге (әрекетсіздікке) жауап береді.</w:t>
      </w:r>
    </w:p>
    <w:bookmarkEnd w:id="96"/>
    <w:bookmarkStart w:name="z196" w:id="97"/>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7"/>
    <w:bookmarkStart w:name="z197" w:id="98"/>
    <w:p>
      <w:pPr>
        <w:spacing w:after="0"/>
        <w:ind w:left="0"/>
        <w:jc w:val="left"/>
      </w:pPr>
      <w:r>
        <w:rPr>
          <w:rFonts w:ascii="Times New Roman"/>
          <w:b/>
          <w:i w:val="false"/>
          <w:color w:val="000000"/>
        </w:rPr>
        <w:t xml:space="preserve"> 
Ақсу қаласының негізгі орта, жалпы</w:t>
      </w:r>
      <w:r>
        <w:br/>
      </w:r>
      <w:r>
        <w:rPr>
          <w:rFonts w:ascii="Times New Roman"/>
          <w:b/>
          <w:i w:val="false"/>
          <w:color w:val="000000"/>
        </w:rPr>
        <w:t>
орта білім беру ұйымдарының тізімі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156"/>
        <w:gridCol w:w="4209"/>
        <w:gridCol w:w="2290"/>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жалпы орта білім беру ұйымдарының атауы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лицейі"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Әуезов көшесі,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64563</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1 қазақ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50655, 50286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2 жалпы орта білім беру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Ленин көшесі, 37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58839, 56665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4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Астана көшесі, 25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64838</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7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Строителей көшесі,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50225, 50276</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8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62290, 50336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кентінің Қ.Шүлембаев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140102, Ақсу қаласы, Ақсу кенті, Энергетик көшесі,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30414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140110, Қалқаман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78331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140111, Ақжол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71554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Достық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41497</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Парамоновка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Парамоновка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40420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ауылы, Комсомол тар көшесі,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41732</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Сарышағанақ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40204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140113, Қызылжар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70685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округінің Қ.Қамзин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140108, Жолқұдық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79419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ауылының М.Қабылбеков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140106, Алғабас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79636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140105, Айнакөл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70290, 70299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Дөнентаев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140112, Құркөл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41241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округтің Жамбыл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140109, Мәмәйіт Омаров атындағы ауыл</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41021, 41020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Ю.Гагарин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140107, Евгеньевка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74366, 74408</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140119, Үштерек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77341, 77405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140116, Еңбек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73415, 73602</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Сольветка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140118, Евгеньевка селолық округі, Сольветка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41907, 41901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 Спутник станциясының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селолық округі, "Спутник" станциясы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41948</w:t>
            </w:r>
          </w:p>
        </w:tc>
      </w:tr>
    </w:tbl>
    <w:bookmarkStart w:name="z198" w:id="99"/>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99"/>
    <w:bookmarkStart w:name="z199" w:id="100"/>
    <w:p>
      <w:pPr>
        <w:spacing w:after="0"/>
        <w:ind w:left="0"/>
        <w:jc w:val="left"/>
      </w:pPr>
      <w:r>
        <w:rPr>
          <w:rFonts w:ascii="Times New Roman"/>
          <w:b/>
          <w:i w:val="false"/>
          <w:color w:val="000000"/>
        </w:rPr>
        <w:t xml:space="preserve"> 
Құрылымдық-функционалдық бірліктер әкімшілік</w:t>
      </w:r>
      <w:r>
        <w:br/>
      </w:r>
      <w:r>
        <w:rPr>
          <w:rFonts w:ascii="Times New Roman"/>
          <w:b/>
          <w:i w:val="false"/>
          <w:color w:val="000000"/>
        </w:rPr>
        <w:t>
әрекетінің (үдерісінің) бірізділігі мен өзара</w:t>
      </w:r>
      <w:r>
        <w:br/>
      </w:r>
      <w:r>
        <w:rPr>
          <w:rFonts w:ascii="Times New Roman"/>
          <w:b/>
          <w:i w:val="false"/>
          <w:color w:val="000000"/>
        </w:rPr>
        <w:t>
әрекетінің мәтіндік кестелік сипаттау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63"/>
        <w:gridCol w:w="2025"/>
        <w:gridCol w:w="2025"/>
        <w:gridCol w:w="2025"/>
        <w:gridCol w:w="2026"/>
        <w:gridCol w:w="2026"/>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бұйрық немесе қызметтің көрсетуден бас тарту туралы дәлелді жауапты дайындау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ұсынылған қызметтің  көрсетуден бас тарту туралы дәлелді жауапты қарастыру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немесе қызметтің көрсетуден бас тарту туралы дәлелді жауап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дайындауға немесе бас тарту туралы дәлелді жауапты дайындауға түскен құжаттарды ұсыну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бас тарту туралы дәлелді жауаптың жобасы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қабылдауға бұйрық туралы ауызша хабарлама немесе қызметтің көрсетуден бас тарту туралы дәлелді жауапты беру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аспайды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аспайды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аспайды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01"/>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01"/>
    <w:bookmarkStart w:name="z201" w:id="102"/>
    <w:p>
      <w:pPr>
        <w:spacing w:after="0"/>
        <w:ind w:left="0"/>
        <w:jc w:val="left"/>
      </w:pPr>
      <w:r>
        <w:rPr>
          <w:rFonts w:ascii="Times New Roman"/>
          <w:b/>
          <w:i w:val="false"/>
          <w:color w:val="000000"/>
        </w:rPr>
        <w:t xml:space="preserve"> 
1. Білім беру үйымына өтініш білдіргенде</w:t>
      </w:r>
      <w:r>
        <w:br/>
      </w:r>
      <w:r>
        <w:rPr>
          <w:rFonts w:ascii="Times New Roman"/>
          <w:b/>
          <w:i w:val="false"/>
          <w:color w:val="000000"/>
        </w:rPr>
        <w:t>
мемлекеттік қызметті ұсыну сызбасы</w:t>
      </w:r>
    </w:p>
    <w:bookmarkEnd w:id="102"/>
    <w:p>
      <w:pPr>
        <w:spacing w:after="0"/>
        <w:ind w:left="0"/>
        <w:jc w:val="both"/>
      </w:pPr>
      <w:r>
        <w:drawing>
          <wp:inline distT="0" distB="0" distL="0" distR="0">
            <wp:extent cx="6692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92900" cy="8089900"/>
                    </a:xfrm>
                    <a:prstGeom prst="rect">
                      <a:avLst/>
                    </a:prstGeom>
                  </pic:spPr>
                </pic:pic>
              </a:graphicData>
            </a:graphic>
          </wp:inline>
        </w:drawing>
      </w:r>
    </w:p>
    <w:bookmarkStart w:name="z202" w:id="103"/>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103"/>
    <w:bookmarkStart w:name="z203" w:id="104"/>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w:t>
      </w:r>
      <w:r>
        <w:br/>
      </w:r>
      <w:r>
        <w:rPr>
          <w:rFonts w:ascii="Times New Roman"/>
          <w:b/>
          <w:i w:val="false"/>
          <w:color w:val="000000"/>
        </w:rPr>
        <w:t>
құжаттарды қабылдау" мемлекеттік қызмет регламенті</w:t>
      </w:r>
    </w:p>
    <w:bookmarkEnd w:id="104"/>
    <w:bookmarkStart w:name="z204" w:id="105"/>
    <w:p>
      <w:pPr>
        <w:spacing w:after="0"/>
        <w:ind w:left="0"/>
        <w:jc w:val="left"/>
      </w:pPr>
      <w:r>
        <w:rPr>
          <w:rFonts w:ascii="Times New Roman"/>
          <w:b/>
          <w:i w:val="false"/>
          <w:color w:val="000000"/>
        </w:rPr>
        <w:t xml:space="preserve"> 
1. Жалпы ережелер</w:t>
      </w:r>
    </w:p>
    <w:bookmarkEnd w:id="105"/>
    <w:bookmarkStart w:name="z205" w:id="106"/>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жалпы орта білім беретін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Аталған қызмет денсаулық жағдайына байланысты уақытша немесе үнемі білім беру ұйымдарына бару мүмкіндігі жоқ жеке тұлғаларға (бұдан әрі – алушы) ұсынылады.</w:t>
      </w:r>
      <w:r>
        <w:br/>
      </w:r>
      <w:r>
        <w:rPr>
          <w:rFonts w:ascii="Times New Roman"/>
          <w:b w:val="false"/>
          <w:i w:val="false"/>
          <w:color w:val="000000"/>
          <w:sz w:val="28"/>
        </w:rPr>
        <w:t>
</w:t>
      </w:r>
      <w:r>
        <w:rPr>
          <w:rFonts w:ascii="Times New Roman"/>
          <w:b w:val="false"/>
          <w:i w:val="false"/>
          <w:color w:val="000000"/>
          <w:sz w:val="28"/>
        </w:rPr>
        <w:t>
      5. 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Қазақстан Республикасының білім және ғылым Министрлігінің www.gov.kz ресми сайтында, сондай-ақ "Ақсу қаласының білім бөлімі" мемлекеттік мекемесінің сайтында орналастырылады.</w:t>
      </w:r>
    </w:p>
    <w:bookmarkEnd w:id="106"/>
    <w:bookmarkStart w:name="z211" w:id="10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07"/>
    <w:bookmarkStart w:name="z212" w:id="108"/>
    <w:p>
      <w:pPr>
        <w:spacing w:after="0"/>
        <w:ind w:left="0"/>
        <w:jc w:val="both"/>
      </w:pPr>
      <w:r>
        <w:rPr>
          <w:rFonts w:ascii="Times New Roman"/>
          <w:b w:val="false"/>
          <w:i w:val="false"/>
          <w:color w:val="000000"/>
          <w:sz w:val="28"/>
        </w:rPr>
        <w:t>
      7. Мемлекеттік қызмет демалыс және мереке күндерін қоспағанда, сағат 13.00-ден 14.30-ға дейінгі түскі үзіліспен күн сайын сағат 8.00-ден 17.00-ке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 мемлекеттік қызметті алушы қажетті құжаттарды тапсырған сәттен бастап – үш жұмыс күні.</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108"/>
    <w:bookmarkStart w:name="z216" w:id="10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09"/>
    <w:bookmarkStart w:name="z217" w:id="110"/>
    <w:p>
      <w:pPr>
        <w:spacing w:after="0"/>
        <w:ind w:left="0"/>
        <w:jc w:val="both"/>
      </w:pPr>
      <w:r>
        <w:rPr>
          <w:rFonts w:ascii="Times New Roman"/>
          <w:b w:val="false"/>
          <w:i w:val="false"/>
          <w:color w:val="000000"/>
          <w:sz w:val="28"/>
        </w:rPr>
        <w:t>
      11.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 тапсырылған жағдайда, білім беру ұйымы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мәліметтерді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(үдерістің) орындалу мерзімін көрсетумен әр құрылымдық-функционалдық бірліктер әкімшілік әрекетінің (үдерісінің)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10"/>
    <w:bookmarkStart w:name="z222" w:id="11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1"/>
    <w:bookmarkStart w:name="z223" w:id="112"/>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12"/>
    <w:bookmarkStart w:name="z224" w:id="113"/>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13"/>
    <w:bookmarkStart w:name="z225" w:id="114"/>
    <w:p>
      <w:pPr>
        <w:spacing w:after="0"/>
        <w:ind w:left="0"/>
        <w:jc w:val="left"/>
      </w:pPr>
      <w:r>
        <w:rPr>
          <w:rFonts w:ascii="Times New Roman"/>
          <w:b/>
          <w:i w:val="false"/>
          <w:color w:val="000000"/>
        </w:rPr>
        <w:t xml:space="preserve"> 
Ақсу қаласының негізгі орта, жалпы</w:t>
      </w:r>
      <w:r>
        <w:br/>
      </w:r>
      <w:r>
        <w:rPr>
          <w:rFonts w:ascii="Times New Roman"/>
          <w:b/>
          <w:i w:val="false"/>
          <w:color w:val="000000"/>
        </w:rPr>
        <w:t>
орта білім беру ұйымдарының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156"/>
        <w:gridCol w:w="4209"/>
        <w:gridCol w:w="2290"/>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жалпы орта білім беру ұйымдарының атауы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лицейі"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Әуезов көшесі,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64563</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1 қазақ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50655, 50286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2 жалпы орта білім беру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Ленин көшесі, 37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58839, 56665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4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Астана көшесі, 25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64838</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7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Строителей көшесі,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50225, 50276</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8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62290, 50336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кентінің Қ.Шүлембаев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140102, Ақсу қаласы, Ақсу кенті, Энергетик көшесі,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30414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140110, Қалқаман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78331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140111, Ақжол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71554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Достық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41497</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Парамоновка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Парамоновка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40420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ауылы, Комсомол тар көшесі,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41732</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Сарышағанақ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40204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140113, Қызылжар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70685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округінің Қ.Қамзин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140108, Жолқұдық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79419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ауылының М.Қабылбеков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140106, Алғабас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79636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140105, Айнакөл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70290, 70299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Дөнентаев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140112, Құркөл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41241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округтің Жамбыл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140109, Мәмәйіт Омаров атындағы ауыл</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41021, 41020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Ю.Гагарин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140107, Евгеньевка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74366, 74408</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140119, Үштерек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77341, 77405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140116, Еңбек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73415, 73602</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Сольветка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140118, Евгеньевка селолық округі, Сольветка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41907, 41901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 Спутник станциясының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селолық округі, "Спутник" станциясы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41948</w:t>
            </w:r>
          </w:p>
        </w:tc>
      </w:tr>
    </w:tbl>
    <w:bookmarkStart w:name="z226" w:id="115"/>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5"/>
    <w:bookmarkStart w:name="z227" w:id="116"/>
    <w:p>
      <w:pPr>
        <w:spacing w:after="0"/>
        <w:ind w:left="0"/>
        <w:jc w:val="left"/>
      </w:pPr>
      <w:r>
        <w:rPr>
          <w:rFonts w:ascii="Times New Roman"/>
          <w:b/>
          <w:i w:val="false"/>
          <w:color w:val="000000"/>
        </w:rPr>
        <w:t xml:space="preserve"> 
Әр бірліктің әкімшілік іс-әрекетінің (үдерістердің)</w:t>
      </w:r>
      <w:r>
        <w:br/>
      </w:r>
      <w:r>
        <w:rPr>
          <w:rFonts w:ascii="Times New Roman"/>
          <w:b/>
          <w:i w:val="false"/>
          <w:color w:val="000000"/>
        </w:rPr>
        <w:t>
жүйелілігі мен өзара іс-әрекетінің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69"/>
        <w:gridCol w:w="2072"/>
        <w:gridCol w:w="2072"/>
        <w:gridCol w:w="2072"/>
        <w:gridCol w:w="2072"/>
        <w:gridCol w:w="20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регламенттің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 туралы бұйрық дайындау немесе ұсынылған қызметтен бас тарту туралы дәлелді жауапты дайындау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қарау немесе ұсынылған қызметтен бас тарту туралы дәлелді жауапты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оқу туралы хабарлама немесе ұсынылған қызметтен бас тарту туралы дәлелді жауап</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дайындауға құжаттарды беру немесе бас тарту туралы дәлелді жауапты дайындауға түскен құжаттарды ұсыну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ұсынған қызметтен бас тарту туралы дәлелді жауаптың жобасы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оқуға бұйрық туралы немесе  ұсынған қызметтен бас тарту туралы дәлелді ауызша хабарлама беру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17"/>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17"/>
    <w:bookmarkStart w:name="z229" w:id="118"/>
    <w:p>
      <w:pPr>
        <w:spacing w:after="0"/>
        <w:ind w:left="0"/>
        <w:jc w:val="left"/>
      </w:pPr>
      <w:r>
        <w:rPr>
          <w:rFonts w:ascii="Times New Roman"/>
          <w:b/>
          <w:i w:val="false"/>
          <w:color w:val="000000"/>
        </w:rPr>
        <w:t xml:space="preserve"> 
Негізгі орта, жалпы орта білім беру ұйымына өтініш</w:t>
      </w:r>
      <w:r>
        <w:br/>
      </w:r>
      <w:r>
        <w:rPr>
          <w:rFonts w:ascii="Times New Roman"/>
          <w:b/>
          <w:i w:val="false"/>
          <w:color w:val="000000"/>
        </w:rPr>
        <w:t>
білдірген кезде мемлекеттік қызметті ұсыну сызбасы</w:t>
      </w:r>
    </w:p>
    <w:bookmarkEnd w:id="118"/>
    <w:p>
      <w:pPr>
        <w:spacing w:after="0"/>
        <w:ind w:left="0"/>
        <w:jc w:val="both"/>
      </w:pPr>
      <w:r>
        <w:drawing>
          <wp:inline distT="0" distB="0" distL="0" distR="0">
            <wp:extent cx="67564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56400" cy="7632700"/>
                    </a:xfrm>
                    <a:prstGeom prst="rect">
                      <a:avLst/>
                    </a:prstGeom>
                  </pic:spPr>
                </pic:pic>
              </a:graphicData>
            </a:graphic>
          </wp:inline>
        </w:drawing>
      </w:r>
    </w:p>
    <w:bookmarkStart w:name="z230" w:id="119"/>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119"/>
    <w:bookmarkStart w:name="z231" w:id="120"/>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қызмет регламенті</w:t>
      </w:r>
    </w:p>
    <w:bookmarkEnd w:id="120"/>
    <w:bookmarkStart w:name="z232" w:id="121"/>
    <w:p>
      <w:pPr>
        <w:spacing w:after="0"/>
        <w:ind w:left="0"/>
        <w:jc w:val="left"/>
      </w:pPr>
      <w:r>
        <w:rPr>
          <w:rFonts w:ascii="Times New Roman"/>
          <w:b/>
          <w:i w:val="false"/>
          <w:color w:val="000000"/>
        </w:rPr>
        <w:t xml:space="preserve"> 
1. Жалпы ережелер</w:t>
      </w:r>
    </w:p>
    <w:bookmarkEnd w:id="121"/>
    <w:bookmarkStart w:name="z233" w:id="122"/>
    <w:p>
      <w:pPr>
        <w:spacing w:after="0"/>
        <w:ind w:left="0"/>
        <w:jc w:val="both"/>
      </w:pPr>
      <w:r>
        <w:rPr>
          <w:rFonts w:ascii="Times New Roman"/>
          <w:b w:val="false"/>
          <w:i w:val="false"/>
          <w:color w:val="000000"/>
          <w:sz w:val="28"/>
        </w:rPr>
        <w:t>
      1. Мемлекеттік қызмет "Мектепке дейінгі білім беру ұйымдарына құжаттарды қабылдау және балаларды қабылдау" (бұдан әрі -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мекемелердің барлық типі мен түріне (бұдан әрі – мектепке дейінгі ұйымдар)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мектепке дейінгі жастағы балалардың заңды өкілдеріне (бұдан әрі –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нәтижесін аяқтау нысаны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ұйымдар мен заңды өкілдер арасында жасалатын шарт болып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алу тәртібі туралы ақпарат Қазақстан Республикасының Білім және ғылым министрлігінің интернет-ресурсында "Мемлекеттік қызмет көрсетулер" тарауында орналастырылады.</w:t>
      </w:r>
    </w:p>
    <w:bookmarkEnd w:id="122"/>
    <w:bookmarkStart w:name="z239" w:id="12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23"/>
    <w:bookmarkStart w:name="z240" w:id="124"/>
    <w:p>
      <w:pPr>
        <w:spacing w:after="0"/>
        <w:ind w:left="0"/>
        <w:jc w:val="both"/>
      </w:pPr>
      <w:r>
        <w:rPr>
          <w:rFonts w:ascii="Times New Roman"/>
          <w:b w:val="false"/>
          <w:i w:val="false"/>
          <w:color w:val="000000"/>
          <w:sz w:val="28"/>
        </w:rPr>
        <w:t>
      7. Мемлекеттік қызмет білім беру ұйымының басшысымен бекітілген заңды өкілдерді қабылдаудың белгіленген кестеге сәйкес екі жұмыс күні ішінде демалыс және мереке күндерін қоспағанда, сағат 13.00-ден 14.30-ға дейінгі түскі үзіліспен күн сайын сағат 9.00-ден 18.30-ке дейін жүзеге асырылады,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тапсыру және басшылардан қажетті кеңес алу сәтінен бастап - кемінде отыз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отыз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отыз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Егер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p>
    <w:bookmarkEnd w:id="124"/>
    <w:bookmarkStart w:name="z244" w:id="1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25"/>
    <w:bookmarkStart w:name="z245" w:id="126"/>
    <w:p>
      <w:pPr>
        <w:spacing w:after="0"/>
        <w:ind w:left="0"/>
        <w:jc w:val="both"/>
      </w:pPr>
      <w:r>
        <w:rPr>
          <w:rFonts w:ascii="Times New Roman"/>
          <w:b w:val="false"/>
          <w:i w:val="false"/>
          <w:color w:val="000000"/>
          <w:sz w:val="28"/>
        </w:rPr>
        <w:t>
      11. Мемлекеттік қызметті алу үшін тұтынушы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12.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13. Шарт бланкілерін мектепке дейінгі ұйымның басшысы береді. Шарт екі данада жасалады.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(үдерістің) орындалу мерзімін көрсетумен әр құрылымдық-функционалдық бірліктер әкімшілік әрекетінің (үдерісінің)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26"/>
    <w:bookmarkStart w:name="z251" w:id="12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27"/>
    <w:bookmarkStart w:name="z252" w:id="128"/>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28"/>
    <w:bookmarkStart w:name="z253" w:id="129"/>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29"/>
    <w:bookmarkStart w:name="z254" w:id="130"/>
    <w:p>
      <w:pPr>
        <w:spacing w:after="0"/>
        <w:ind w:left="0"/>
        <w:jc w:val="left"/>
      </w:pPr>
      <w:r>
        <w:rPr>
          <w:rFonts w:ascii="Times New Roman"/>
          <w:b/>
          <w:i w:val="false"/>
          <w:color w:val="000000"/>
        </w:rPr>
        <w:t xml:space="preserve"> 
Мемлекеттік қызмет көрсететін мектепке</w:t>
      </w:r>
      <w:r>
        <w:br/>
      </w:r>
      <w:r>
        <w:rPr>
          <w:rFonts w:ascii="Times New Roman"/>
          <w:b/>
          <w:i w:val="false"/>
          <w:color w:val="000000"/>
        </w:rPr>
        <w:t>
дейінгі білім беру мекемелерінің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973"/>
        <w:gridCol w:w="4853"/>
        <w:gridCol w:w="21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білім беру ұйымдарының толық атауы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білім беру ұйымдарының орналасқан орны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қаласының N 2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Астана көшесі, 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64255</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қаласының С. Торайғыров атындағы N 12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64281</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кентінің N 14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140102, Ақсу кенті, Октябрьская көшесі, 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30882</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қаласының N 16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Строитель көшесі, 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65154</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 "Ақсу қаласының білім бөлімі" мемлекеттік мекемесінің "Ақсу қаласының N 18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Қамзин көшесі, 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61076</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қаласының N 19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Әуезов көшесі, 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64573</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қаласының N 24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Ленин көшесі, 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58770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 білім бөлімі" мемлекеттік мекемесінің "Балдырған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Қамзин көшесі, 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67433</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"Ақсу қаласының "Чайка" балабақшасы" МКҚК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140110, Ақсу қаласы, Қалқаман ауылы, Степная көшесі, 15/1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78568</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 білім бөлімінің "Балапан" бөбектер бақшасы" КМҚК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Ленин көшесі 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56944</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 білім бөлімінің "Ақсу қаласының N 10 бөбектер бақшасы" КМҚК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Строитель көшесі 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62366</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 білім бөлімінің "Ақсу қаласының N 20 бөбектер бақшасы" КМҚК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Чкалов көшесі 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63399</w:t>
            </w:r>
          </w:p>
        </w:tc>
      </w:tr>
    </w:tbl>
    <w:bookmarkStart w:name="z255" w:id="131"/>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31"/>
    <w:bookmarkStart w:name="z256" w:id="132"/>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364"/>
        <w:gridCol w:w="2174"/>
        <w:gridCol w:w="2005"/>
        <w:gridCol w:w="2089"/>
        <w:gridCol w:w="1878"/>
        <w:gridCol w:w="190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жауапты адам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жауапты адамы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жауапты адам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дайындау немесе ұсынылған қызметтен бас тарту туралы дәлелді жауапты дайындау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қарау немесе ұсынылған қызметтен бас тарту туралы дәлелді жауапты қарастыру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беру немесе ұсынылған қызметтен бас тарту туралы дәлелді жауап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дайындауға құжаттарды беру немесе бас тарту туралы дәлелді жауапты дайындауға түскен құжаттарды ұсыну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жобасы, немесе ұсынған қызметтен бас тарту туралы дәлелді жауап</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ұсынған қызметтен бас тарту туралы дәлелді жауап</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133"/>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3-қосымша          </w:t>
      </w:r>
    </w:p>
    <w:bookmarkEnd w:id="133"/>
    <w:bookmarkStart w:name="z258" w:id="134"/>
    <w:p>
      <w:pPr>
        <w:spacing w:after="0"/>
        <w:ind w:left="0"/>
        <w:jc w:val="left"/>
      </w:pPr>
      <w:r>
        <w:rPr>
          <w:rFonts w:ascii="Times New Roman"/>
          <w:b/>
          <w:i w:val="false"/>
          <w:color w:val="000000"/>
        </w:rPr>
        <w:t xml:space="preserve"> 
Мектепке дейінгі білім беру мекемесіне өтініш</w:t>
      </w:r>
      <w:r>
        <w:br/>
      </w:r>
      <w:r>
        <w:rPr>
          <w:rFonts w:ascii="Times New Roman"/>
          <w:b/>
          <w:i w:val="false"/>
          <w:color w:val="000000"/>
        </w:rPr>
        <w:t>
білдірген кезде мемлекеттік қызметті ұсыну сызбасы</w:t>
      </w:r>
    </w:p>
    <w:bookmarkEnd w:id="134"/>
    <w:p>
      <w:pPr>
        <w:spacing w:after="0"/>
        <w:ind w:left="0"/>
        <w:jc w:val="both"/>
      </w:pPr>
      <w:r>
        <w:drawing>
          <wp:inline distT="0" distB="0" distL="0" distR="0">
            <wp:extent cx="67183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18300" cy="7632700"/>
                    </a:xfrm>
                    <a:prstGeom prst="rect">
                      <a:avLst/>
                    </a:prstGeom>
                  </pic:spPr>
                </pic:pic>
              </a:graphicData>
            </a:graphic>
          </wp:inline>
        </w:drawing>
      </w:r>
    </w:p>
    <w:bookmarkStart w:name="z259" w:id="135"/>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135"/>
    <w:bookmarkStart w:name="z260" w:id="136"/>
    <w:p>
      <w:pPr>
        <w:spacing w:after="0"/>
        <w:ind w:left="0"/>
        <w:jc w:val="left"/>
      </w:pPr>
      <w:r>
        <w:rPr>
          <w:rFonts w:ascii="Times New Roman"/>
          <w:b/>
          <w:i w:val="false"/>
          <w:color w:val="000000"/>
        </w:rPr>
        <w:t xml:space="preserve"> 
"Шалғайдағы ауылдық елді мекендерде тұратын балаларды</w:t>
      </w:r>
      <w:r>
        <w:br/>
      </w:r>
      <w:r>
        <w:rPr>
          <w:rFonts w:ascii="Times New Roman"/>
          <w:b/>
          <w:i w:val="false"/>
          <w:color w:val="000000"/>
        </w:rPr>
        <w:t>
жалпы білім беру ұйымдарына және үйлеріне кері тегін</w:t>
      </w:r>
      <w:r>
        <w:br/>
      </w:r>
      <w:r>
        <w:rPr>
          <w:rFonts w:ascii="Times New Roman"/>
          <w:b/>
          <w:i w:val="false"/>
          <w:color w:val="000000"/>
        </w:rPr>
        <w:t>
тасымалдауды ұсыну үшін құжаттар қабылдау"</w:t>
      </w:r>
      <w:r>
        <w:br/>
      </w:r>
      <w:r>
        <w:rPr>
          <w:rFonts w:ascii="Times New Roman"/>
          <w:b/>
          <w:i w:val="false"/>
          <w:color w:val="000000"/>
        </w:rPr>
        <w:t>
мемлекеттік қызмет көрсету регламенті</w:t>
      </w:r>
    </w:p>
    <w:bookmarkEnd w:id="136"/>
    <w:bookmarkStart w:name="z261" w:id="137"/>
    <w:p>
      <w:pPr>
        <w:spacing w:after="0"/>
        <w:ind w:left="0"/>
        <w:jc w:val="left"/>
      </w:pPr>
      <w:r>
        <w:rPr>
          <w:rFonts w:ascii="Times New Roman"/>
          <w:b/>
          <w:i w:val="false"/>
          <w:color w:val="000000"/>
        </w:rPr>
        <w:t xml:space="preserve"> 
1. Жалпы ережелер</w:t>
      </w:r>
    </w:p>
    <w:bookmarkEnd w:id="137"/>
    <w:bookmarkStart w:name="z262" w:id="138"/>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көрсетудің осы регламенті (бұдан әрі –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кент, ауыл (село), ауылдық (селолық) округ әкімдерінің аппараттары (бұдан әрі – аппарат)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көрсету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жалпы білім беру ұйымдарына және үйлеріне кері тегін тасымалдауды қамтамасыз ету туралы қағаз тасымалдағыштағы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ақпарат әкімдіктердің фойесінде орналасқан стендтерде және Қазақстан Республикасының білім және ғылым Министрлігінің www.gov.kz ресми сайтында орналастырылады.</w:t>
      </w:r>
    </w:p>
    <w:bookmarkEnd w:id="138"/>
    <w:bookmarkStart w:name="z268" w:id="13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39"/>
    <w:bookmarkStart w:name="z269" w:id="140"/>
    <w:p>
      <w:pPr>
        <w:spacing w:after="0"/>
        <w:ind w:left="0"/>
        <w:jc w:val="both"/>
      </w:pPr>
      <w:r>
        <w:rPr>
          <w:rFonts w:ascii="Times New Roman"/>
          <w:b w:val="false"/>
          <w:i w:val="false"/>
          <w:color w:val="000000"/>
          <w:sz w:val="28"/>
        </w:rPr>
        <w:t>
      7. Мемлекеттік қызмет білім беру ұйымдарында демалыс және мереке күндерін қоспағанда, сағат 13.00-ден 14.30-ге дейін түскі үзілісімен сағат 9.00-ден 18.30-ға дейін көрсетіледі.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140"/>
    <w:bookmarkStart w:name="z273" w:id="141"/>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141"/>
    <w:bookmarkStart w:name="z274" w:id="14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білім беру ұйымына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тапсырған кезде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бірге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(үдерістің) орындалу мерзімін көрсетумен әр құрылымдық-функционалдық бірліктер әкімшілік әрекетінің (үдерісінің)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42"/>
    <w:bookmarkStart w:name="z279" w:id="14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43"/>
    <w:bookmarkStart w:name="z280" w:id="144"/>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44"/>
    <w:bookmarkStart w:name="z281" w:id="14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xml:space="preserve">
ұйымдарына және үйлеріне кері   </w:t>
      </w:r>
      <w:r>
        <w:br/>
      </w:r>
      <w:r>
        <w:rPr>
          <w:rFonts w:ascii="Times New Roman"/>
          <w:b w:val="false"/>
          <w:i w:val="false"/>
          <w:color w:val="000000"/>
          <w:sz w:val="28"/>
        </w:rPr>
        <w:t xml:space="preserve">
тегін тасымалдауды ұсыну     </w:t>
      </w:r>
      <w:r>
        <w:br/>
      </w:r>
      <w:r>
        <w:rPr>
          <w:rFonts w:ascii="Times New Roman"/>
          <w:b w:val="false"/>
          <w:i w:val="false"/>
          <w:color w:val="000000"/>
          <w:sz w:val="28"/>
        </w:rPr>
        <w:t>
үшін құжаттар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45"/>
    <w:bookmarkStart w:name="z282" w:id="146"/>
    <w:p>
      <w:pPr>
        <w:spacing w:after="0"/>
        <w:ind w:left="0"/>
        <w:jc w:val="left"/>
      </w:pPr>
      <w:r>
        <w:rPr>
          <w:rFonts w:ascii="Times New Roman"/>
          <w:b/>
          <w:i w:val="false"/>
          <w:color w:val="000000"/>
        </w:rPr>
        <w:t xml:space="preserve"> 
Ақсу қаласы селолық округтері әкімдері аппараттарының тізімі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558"/>
        <w:gridCol w:w="2469"/>
        <w:gridCol w:w="1828"/>
        <w:gridCol w:w="2619"/>
        <w:gridCol w:w="1467"/>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 аппараттарының толық атауы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 жайы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 ауылы, Жаңашаруа ауылы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37 70707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 Сарышығанақ ауылы, Молодежная көшесі,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ауылы, Юбилейный ауылы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37 78382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140111 Ақжол ауылы, Школьная көшесі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Сынтас ауылы, Көктас ауылы, Қарабай ауылы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37 70244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140105 Айнакөл ауылы, Центральная көшесі, 23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 Омаров атындағы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Сырлақала бөлімшесі, Дөнентаев бөлімшесі, Көктерек бөлімшесі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37 70244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140109 М.Омаров атындағы ауыл Школьная көшесі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Барынтал бөлімшесі, Қаракөл бөлімшесі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37 70700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 Қызылжар ауылы, Школьная көшесі,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бөлімшесі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37 73601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140116 Путь Ильича ауылы, Школьная көшесі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бөлімшесі, Малая бөлімшесі, Парамоновка бөлімшесі,Қазақстанның 30 жылдығы бөлімшесі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37 78244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 Достық ауылы, Первая линия көшесі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Ребровка ауылы, Ж. Майдан бөлімшесі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37 79576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140108 Жолқұдық ауылы, Школьная көшесі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Сольветка ауылы, Евгеньевка ауылы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37 74410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140107 Евгеньев ауылы, Гагарин көшесі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83" w:id="147"/>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xml:space="preserve">
ұйымдарына және үйлеріне кері   </w:t>
      </w:r>
      <w:r>
        <w:br/>
      </w:r>
      <w:r>
        <w:rPr>
          <w:rFonts w:ascii="Times New Roman"/>
          <w:b w:val="false"/>
          <w:i w:val="false"/>
          <w:color w:val="000000"/>
          <w:sz w:val="28"/>
        </w:rPr>
        <w:t xml:space="preserve">
тегін тасымалдауды ұсыну      </w:t>
      </w:r>
      <w:r>
        <w:br/>
      </w:r>
      <w:r>
        <w:rPr>
          <w:rFonts w:ascii="Times New Roman"/>
          <w:b w:val="false"/>
          <w:i w:val="false"/>
          <w:color w:val="000000"/>
          <w:sz w:val="28"/>
        </w:rPr>
        <w:t>
үшін құжаттар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47"/>
    <w:bookmarkStart w:name="z284" w:id="148"/>
    <w:p>
      <w:pPr>
        <w:spacing w:after="0"/>
        <w:ind w:left="0"/>
        <w:jc w:val="left"/>
      </w:pPr>
      <w:r>
        <w:rPr>
          <w:rFonts w:ascii="Times New Roman"/>
          <w:b/>
          <w:i w:val="false"/>
          <w:color w:val="000000"/>
        </w:rPr>
        <w:t xml:space="preserve"> 
Әр бірліктің әкімшілік іс-әрекетінің (үдерістердің)</w:t>
      </w:r>
      <w:r>
        <w:br/>
      </w:r>
      <w:r>
        <w:rPr>
          <w:rFonts w:ascii="Times New Roman"/>
          <w:b/>
          <w:i w:val="false"/>
          <w:color w:val="000000"/>
        </w:rPr>
        <w:t>
жүйелілігі мен өзара іс-әрекетінің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69"/>
        <w:gridCol w:w="2072"/>
        <w:gridCol w:w="2072"/>
        <w:gridCol w:w="2072"/>
        <w:gridCol w:w="2072"/>
        <w:gridCol w:w="20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маманы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маманы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маманы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немесе ұсынылған қызметтен бас тарту туралы дәлелді жауапты дайындау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қарау немесе ұсынылған қызметтен бас тарту туралы дәлелді жауапты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 немесе ұсынылған қызметтен бас тарту туралы дәлелді жауап</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дайындау немесе бас тарту туралы дәлелді жауапты дайындауға түскен құжаттарды ұсыну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ұсынған қызметтен бас тарту туралы дәлелді жауаптың жобасы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ұсынған қызметтен бас тарту туралы дәлелді жауап беру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2-баған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49"/>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xml:space="preserve">
ұйымдарына және үйлеріне кері   </w:t>
      </w:r>
      <w:r>
        <w:br/>
      </w:r>
      <w:r>
        <w:rPr>
          <w:rFonts w:ascii="Times New Roman"/>
          <w:b w:val="false"/>
          <w:i w:val="false"/>
          <w:color w:val="000000"/>
          <w:sz w:val="28"/>
        </w:rPr>
        <w:t xml:space="preserve">
тегін тасымалдауды ұсыну      </w:t>
      </w:r>
      <w:r>
        <w:br/>
      </w:r>
      <w:r>
        <w:rPr>
          <w:rFonts w:ascii="Times New Roman"/>
          <w:b w:val="false"/>
          <w:i w:val="false"/>
          <w:color w:val="000000"/>
          <w:sz w:val="28"/>
        </w:rPr>
        <w:t>
үшін құжаттар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49"/>
    <w:bookmarkStart w:name="z286" w:id="150"/>
    <w:p>
      <w:pPr>
        <w:spacing w:after="0"/>
        <w:ind w:left="0"/>
        <w:jc w:val="left"/>
      </w:pPr>
      <w:r>
        <w:rPr>
          <w:rFonts w:ascii="Times New Roman"/>
          <w:b/>
          <w:i w:val="false"/>
          <w:color w:val="000000"/>
        </w:rPr>
        <w:t xml:space="preserve"> 
Білім беру ұйымдарына өтініш білдіргенде</w:t>
      </w:r>
      <w:r>
        <w:br/>
      </w:r>
      <w:r>
        <w:rPr>
          <w:rFonts w:ascii="Times New Roman"/>
          <w:b/>
          <w:i w:val="false"/>
          <w:color w:val="000000"/>
        </w:rPr>
        <w:t>
мемлекеттік қызметті ұсыну сызбасы</w:t>
      </w:r>
    </w:p>
    <w:bookmarkEnd w:id="150"/>
    <w:p>
      <w:pPr>
        <w:spacing w:after="0"/>
        <w:ind w:left="0"/>
        <w:jc w:val="both"/>
      </w:pPr>
      <w:r>
        <w:drawing>
          <wp:inline distT="0" distB="0" distL="0" distR="0">
            <wp:extent cx="66929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92900" cy="8115300"/>
                    </a:xfrm>
                    <a:prstGeom prst="rect">
                      <a:avLst/>
                    </a:prstGeom>
                  </pic:spPr>
                </pic:pic>
              </a:graphicData>
            </a:graphic>
          </wp:inline>
        </w:drawing>
      </w:r>
    </w:p>
    <w:bookmarkStart w:name="z287" w:id="15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xml:space="preserve">
бекітілді          </w:t>
      </w:r>
    </w:p>
    <w:bookmarkEnd w:id="151"/>
    <w:bookmarkStart w:name="z288" w:id="152"/>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152"/>
    <w:bookmarkStart w:name="z289" w:id="153"/>
    <w:p>
      <w:pPr>
        <w:spacing w:after="0"/>
        <w:ind w:left="0"/>
        <w:jc w:val="left"/>
      </w:pPr>
      <w:r>
        <w:rPr>
          <w:rFonts w:ascii="Times New Roman"/>
          <w:b/>
          <w:i w:val="false"/>
          <w:color w:val="000000"/>
        </w:rPr>
        <w:t xml:space="preserve"> 
1. Жалпы ережелер</w:t>
      </w:r>
    </w:p>
    <w:bookmarkEnd w:id="153"/>
    <w:bookmarkStart w:name="z290" w:id="154"/>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көрсетудің осы регламенті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негізгі орта, жалпы орта білім беру ұйымдарымен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орта білім беретін мектептерде жеке санаттағы оқушылар мен тәрбиеленушілерге берілетін тегін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мекемелерін басқарудың алқалық органдары айқындайтын өзге де санаттағы балаларға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алу тәртібі туралы толық ақпарат білім беру ұйымдарының фойесіндегі стендттерде және Қазақстан Республикасының Білім және ғылым министрлігінің www.edu.gov.kz. Сайтында, сондай-ақ "Ақсу қаласының білім бөлімі" мемлекеттік мекемесінің ресми сайтында орналастырылады.</w:t>
      </w:r>
    </w:p>
    <w:bookmarkEnd w:id="154"/>
    <w:bookmarkStart w:name="z296" w:id="15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55"/>
    <w:bookmarkStart w:name="z297" w:id="156"/>
    <w:p>
      <w:pPr>
        <w:spacing w:after="0"/>
        <w:ind w:left="0"/>
        <w:jc w:val="both"/>
      </w:pPr>
      <w:r>
        <w:rPr>
          <w:rFonts w:ascii="Times New Roman"/>
          <w:b w:val="false"/>
          <w:i w:val="false"/>
          <w:color w:val="000000"/>
          <w:sz w:val="28"/>
        </w:rPr>
        <w:t>
      7. Мемлекеттік қызмет оқу жылы бойы, белгіленген жұмыс кестесіне сәйкес демалыс және мереке күндерін қоспағанда жұмыс күндері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 мына сәттен бастап:</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отыз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білім беру ұйымдарымен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пакетін толық алмауы бас тартудың негізі болып табылады.</w:t>
      </w:r>
    </w:p>
    <w:bookmarkEnd w:id="156"/>
    <w:bookmarkStart w:name="z301" w:id="15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57"/>
    <w:bookmarkStart w:name="z302" w:id="158"/>
    <w:p>
      <w:pPr>
        <w:spacing w:after="0"/>
        <w:ind w:left="0"/>
        <w:jc w:val="both"/>
      </w:pPr>
      <w:r>
        <w:rPr>
          <w:rFonts w:ascii="Times New Roman"/>
          <w:b w:val="false"/>
          <w:i w:val="false"/>
          <w:color w:val="000000"/>
          <w:sz w:val="28"/>
        </w:rPr>
        <w:t>
      11. Тұтынушы мемлекеттік қызметті алу үшін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Мемлекеттік қызметті алуға арналған Стандарттың </w:t>
      </w:r>
      <w:r>
        <w:rPr>
          <w:rFonts w:ascii="Times New Roman"/>
          <w:b w:val="false"/>
          <w:i w:val="false"/>
          <w:color w:val="000000"/>
          <w:sz w:val="28"/>
        </w:rPr>
        <w:t>6-тармағында</w:t>
      </w:r>
      <w:r>
        <w:rPr>
          <w:rFonts w:ascii="Times New Roman"/>
          <w:b w:val="false"/>
          <w:i w:val="false"/>
          <w:color w:val="000000"/>
          <w:sz w:val="28"/>
        </w:rPr>
        <w:t xml:space="preserve"> өтініштің үлгісі және қажетті құжаттар тізбесі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қызметті алушыға өтініштің нөмірі, қабылданған күні, қолхат беруші жауапты тұлғаның тегі, аты, әкесінің аты, қызметті алған күні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іс-әрекетінің реті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Іс-әрекеттің және құрылымдық-функционалдық бірліктерінің логикалық реті арасындағы өзара байланысты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58"/>
    <w:bookmarkStart w:name="z307" w:id="15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59"/>
    <w:bookmarkStart w:name="z308" w:id="160"/>
    <w:p>
      <w:pPr>
        <w:spacing w:after="0"/>
        <w:ind w:left="0"/>
        <w:jc w:val="both"/>
      </w:pPr>
      <w:r>
        <w:rPr>
          <w:rFonts w:ascii="Times New Roman"/>
          <w:b w:val="false"/>
          <w:i w:val="false"/>
          <w:color w:val="000000"/>
          <w:sz w:val="28"/>
        </w:rPr>
        <w:t>
      16. Мемлекеттік қызметті көрсететін лауазымды тұлғалар мемлекеттік қызметті көрсету барысында олармен қабылданған шешімі және әрекеті (әрекетсіздігі) үшін Қазақстан Республикасының қолданыстағы заңнамасында белгіленген тәртіпте жауапкершілікке тартылады.</w:t>
      </w:r>
    </w:p>
    <w:bookmarkEnd w:id="160"/>
    <w:bookmarkStart w:name="z309" w:id="161"/>
    <w:p>
      <w:pPr>
        <w:spacing w:after="0"/>
        <w:ind w:left="0"/>
        <w:jc w:val="both"/>
      </w:pP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61"/>
    <w:bookmarkStart w:name="z310" w:id="162"/>
    <w:p>
      <w:pPr>
        <w:spacing w:after="0"/>
        <w:ind w:left="0"/>
        <w:jc w:val="left"/>
      </w:pPr>
      <w:r>
        <w:rPr>
          <w:rFonts w:ascii="Times New Roman"/>
          <w:b/>
          <w:i w:val="false"/>
          <w:color w:val="000000"/>
        </w:rPr>
        <w:t xml:space="preserve"> 
Ақсу қаласының негізгі орта, жалпы</w:t>
      </w:r>
      <w:r>
        <w:br/>
      </w:r>
      <w:r>
        <w:rPr>
          <w:rFonts w:ascii="Times New Roman"/>
          <w:b/>
          <w:i w:val="false"/>
          <w:color w:val="000000"/>
        </w:rPr>
        <w:t>
орта білім беру ұйымдарының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156"/>
        <w:gridCol w:w="4209"/>
        <w:gridCol w:w="2290"/>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жалпы орта білім беру ұйымдарының атауы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лицейі"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Әуезов көшесі,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64563</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1 қазақ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50655, 50286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2 жалпы орта білім беру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Ленин көшесі, 37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58839, 56665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4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Астана көшесі, 25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64838</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7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Строителей көшесі,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50225, 50276</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8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62290, 50336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кентінің Қ.Шүлембаев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140102, Ақсу қаласы, Ақсу кенті, Энергетик көшесі,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30414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140110, Қалқаман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78331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140111, Ақжол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71554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Достық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41497</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Парамоновка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Парамоновка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40420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ауылы, Комсомол тар көшесі,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41732</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Сарышағанақ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40204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140113, Қызылжар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70685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округінің Қ.Қамзин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140108, Жолқұдық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79419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ауылының М.Қабылбеков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140106, Алғабас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79636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140105, Айнакөл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70290, 70299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Дөнентаев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140112, Құркөл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41241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округтің Жамбыл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140109, Мәмәйіт Омаров атындағы ауыл</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41021, 41020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Ю.Гагарин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140107, Евгеньевка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74366, 74408</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140119, Үштерек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77341, 77405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140116, Еңбек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73415, 73602</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Сольветка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140118, Евгеньевка селолық округі, Сольветка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41907, 41901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Спутник станциясының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Пограничный селолық округі, "Спутник" станциясы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41948</w:t>
            </w:r>
          </w:p>
        </w:tc>
      </w:tr>
    </w:tbl>
    <w:bookmarkStart w:name="z311" w:id="163"/>
    <w:p>
      <w:pPr>
        <w:spacing w:after="0"/>
        <w:ind w:left="0"/>
        <w:jc w:val="both"/>
      </w:pP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63"/>
    <w:bookmarkStart w:name="z312" w:id="164"/>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69"/>
        <w:gridCol w:w="2072"/>
        <w:gridCol w:w="2072"/>
        <w:gridCol w:w="2072"/>
        <w:gridCol w:w="2072"/>
        <w:gridCol w:w="20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бірлектердің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адамы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 немесе ұсынылған қызметтен бас тарту туралы дәлелді жауапты дайындау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ұсынылған қызметтен бас тарту туралы дәлелді жауапты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тамақтандыруды ұсыну туралы анықтама немесе ұсынылған қызметтен бас тарту туралы дәлелді жауапты беру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және қолхат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 туралы дәлелді жауапты дайындауға түскен құжаттарды ұсыну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ұсынған қызметтен бас тарту туралы дәлелді жауаптың жобасы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ұсынған қызметтен бас тарту туралы дәлелді ауызша хабарлама</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165"/>
    <w:p>
      <w:pPr>
        <w:spacing w:after="0"/>
        <w:ind w:left="0"/>
        <w:jc w:val="both"/>
      </w:pP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65"/>
    <w:bookmarkStart w:name="z314" w:id="166"/>
    <w:p>
      <w:pPr>
        <w:spacing w:after="0"/>
        <w:ind w:left="0"/>
        <w:jc w:val="left"/>
      </w:pPr>
      <w:r>
        <w:rPr>
          <w:rFonts w:ascii="Times New Roman"/>
          <w:b/>
          <w:i w:val="false"/>
          <w:color w:val="000000"/>
        </w:rPr>
        <w:t xml:space="preserve"> 
Білім беру ұйымына өтініш білдірген</w:t>
      </w:r>
      <w:r>
        <w:br/>
      </w:r>
      <w:r>
        <w:rPr>
          <w:rFonts w:ascii="Times New Roman"/>
          <w:b/>
          <w:i w:val="false"/>
          <w:color w:val="000000"/>
        </w:rPr>
        <w:t>
кезде мемлекеттік қызметті ұсыну сызбасы</w:t>
      </w:r>
    </w:p>
    <w:bookmarkEnd w:id="166"/>
    <w:p>
      <w:pPr>
        <w:spacing w:after="0"/>
        <w:ind w:left="0"/>
        <w:jc w:val="both"/>
      </w:pPr>
      <w:r>
        <w:drawing>
          <wp:inline distT="0" distB="0" distL="0" distR="0">
            <wp:extent cx="66802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80200" cy="8153400"/>
                    </a:xfrm>
                    <a:prstGeom prst="rect">
                      <a:avLst/>
                    </a:prstGeom>
                  </pic:spPr>
                </pic:pic>
              </a:graphicData>
            </a:graphic>
          </wp:inline>
        </w:drawing>
      </w:r>
    </w:p>
    <w:bookmarkStart w:name="z315" w:id="167"/>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желтоқсандағы N 825/7 қаулысымен</w:t>
      </w:r>
      <w:r>
        <w:br/>
      </w:r>
      <w:r>
        <w:rPr>
          <w:rFonts w:ascii="Times New Roman"/>
          <w:b w:val="false"/>
          <w:i w:val="false"/>
          <w:color w:val="000000"/>
          <w:sz w:val="28"/>
        </w:rPr>
        <w:t>
бекітілді           </w:t>
      </w:r>
    </w:p>
    <w:bookmarkEnd w:id="167"/>
    <w:bookmarkStart w:name="z316" w:id="168"/>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регламенті</w:t>
      </w:r>
    </w:p>
    <w:bookmarkEnd w:id="168"/>
    <w:bookmarkStart w:name="z317" w:id="169"/>
    <w:p>
      <w:pPr>
        <w:spacing w:after="0"/>
        <w:ind w:left="0"/>
        <w:jc w:val="left"/>
      </w:pPr>
      <w:r>
        <w:rPr>
          <w:rFonts w:ascii="Times New Roman"/>
          <w:b/>
          <w:i w:val="false"/>
          <w:color w:val="000000"/>
        </w:rPr>
        <w:t xml:space="preserve"> 
1. Жалпы ережелер</w:t>
      </w:r>
    </w:p>
    <w:bookmarkEnd w:id="169"/>
    <w:bookmarkStart w:name="z318" w:id="170"/>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 көрсетудің осы регламенті (бұдан әрі –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жалпы орта білім беретін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экстернат нысанында оқуға рұқсат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Қазақстан Республикасының білім және ғылым Министрлігінің www.gov.kz ресми сайтында, сондай-ақ "Ақсу қаласының білім бөлімі" мемлекеттік мекемесінің сайтында орналастырылады.</w:t>
      </w:r>
    </w:p>
    <w:bookmarkEnd w:id="170"/>
    <w:bookmarkStart w:name="z324" w:id="17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71"/>
    <w:bookmarkStart w:name="z325" w:id="172"/>
    <w:p>
      <w:pPr>
        <w:spacing w:after="0"/>
        <w:ind w:left="0"/>
        <w:jc w:val="both"/>
      </w:pPr>
      <w:r>
        <w:rPr>
          <w:rFonts w:ascii="Times New Roman"/>
          <w:b w:val="false"/>
          <w:i w:val="false"/>
          <w:color w:val="000000"/>
          <w:sz w:val="28"/>
        </w:rPr>
        <w:t>
      7. Мемлекеттік қызмет білім беру ұйымдарында демалыс және мереке күндерін қоспағанда, сағат 13.00-ден 14.30-ге дейін түскі үзілісімен сағат 9.00-ден 18.30-ға дейін көрсетіледі.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мерзімі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мемлекеттік қызметті алушы тапсырған уақыттан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тартқанда:</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бас тартылады.</w:t>
      </w:r>
    </w:p>
    <w:bookmarkEnd w:id="172"/>
    <w:bookmarkStart w:name="z329" w:id="17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173"/>
    <w:bookmarkStart w:name="z330" w:id="174"/>
    <w:p>
      <w:pPr>
        <w:spacing w:after="0"/>
        <w:ind w:left="0"/>
        <w:jc w:val="both"/>
      </w:pPr>
      <w:r>
        <w:rPr>
          <w:rFonts w:ascii="Times New Roman"/>
          <w:b w:val="false"/>
          <w:i w:val="false"/>
          <w:color w:val="000000"/>
          <w:sz w:val="28"/>
        </w:rPr>
        <w:t>
      11. Мемлекеттік қызметті алу үшін ағымды оқу жылының 1 желтоқсанынан кешіктірмей білім беру ұйымының басшысының атына ерікті түрде өтініш береді,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өтінішке қоса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алушының эстернат нысанында оқытуға өтінішін білім беру ұйымының заңды тұлғасымен тіркеу журналында тіркеледі.</w:t>
      </w:r>
      <w:r>
        <w:br/>
      </w:r>
      <w:r>
        <w:rPr>
          <w:rFonts w:ascii="Times New Roman"/>
          <w:b w:val="false"/>
          <w:i w:val="false"/>
          <w:color w:val="000000"/>
          <w:sz w:val="28"/>
        </w:rPr>
        <w:t>
</w:t>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кеңесімен қабылданады.</w:t>
      </w:r>
      <w:r>
        <w:br/>
      </w:r>
      <w:r>
        <w:rPr>
          <w:rFonts w:ascii="Times New Roman"/>
          <w:b w:val="false"/>
          <w:i w:val="false"/>
          <w:color w:val="000000"/>
          <w:sz w:val="28"/>
        </w:rPr>
        <w:t>
</w:t>
      </w:r>
      <w:r>
        <w:rPr>
          <w:rFonts w:ascii="Times New Roman"/>
          <w:b w:val="false"/>
          <w:i w:val="false"/>
          <w:color w:val="000000"/>
          <w:sz w:val="28"/>
        </w:rPr>
        <w:t>
      14.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Бірліктер) қатысады:</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16. Әрбір әкімшілік әрекеттің (үдерістің) орындалу мерзімін көрсетумен әр құрылымдық-функционалдық бірліктер әкімшілік әрекетінің (үдерісінің)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74"/>
    <w:bookmarkStart w:name="z337" w:id="17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75"/>
    <w:bookmarkStart w:name="z338" w:id="176"/>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76"/>
    <w:bookmarkStart w:name="z339" w:id="177"/>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77"/>
    <w:bookmarkStart w:name="z340" w:id="178"/>
    <w:p>
      <w:pPr>
        <w:spacing w:after="0"/>
        <w:ind w:left="0"/>
        <w:jc w:val="left"/>
      </w:pPr>
      <w:r>
        <w:rPr>
          <w:rFonts w:ascii="Times New Roman"/>
          <w:b/>
          <w:i w:val="false"/>
          <w:color w:val="000000"/>
        </w:rPr>
        <w:t xml:space="preserve"> 
Ақсу қаласының негізгі орта, жалпы</w:t>
      </w:r>
      <w:r>
        <w:br/>
      </w:r>
      <w:r>
        <w:rPr>
          <w:rFonts w:ascii="Times New Roman"/>
          <w:b/>
          <w:i w:val="false"/>
          <w:color w:val="000000"/>
        </w:rPr>
        <w:t>
орта білім беру ұйымдарының тізбесі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156"/>
        <w:gridCol w:w="4209"/>
        <w:gridCol w:w="2290"/>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жалпы орта білім беру ұйымдарының атауы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лицейі"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Әуезов көшесі,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64563</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1 қазақ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50655, 50286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2 жалпы орта білім беру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Ленин көшесі, 37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58839, 56665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4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Астана көшесі, 25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64838</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7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Строителей көшесі,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50225, 50276</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N 8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140100, Ақсу қаласы, Царев көшесі,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62290, 50336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кентінің Қ.Шүлембаев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140102, Ақсу қаласы, Ақсу кенті, Энергетик көшесі,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30414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140110, Қалқаман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78331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140111, Ақжол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71554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Достық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41497</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Парамоновка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140114, Парамоновка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40420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ауылы, Комсомол тар көшесі,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41732</w:t>
            </w:r>
          </w:p>
        </w:tc>
      </w:tr>
      <w:tr>
        <w:trPr>
          <w:trHeight w:val="34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Сарышағанақ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40204</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140113, Қызылжар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70685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округінің Қ.Қамзин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140108, Жолқұдық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79419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ауылының М.Қабылбеков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140106, Алғабас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79636</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140105, Айнакөл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70290, 70299</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Дөнентаев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140112, Құркөл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41241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округтің Жамбыл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140109, Мәмәйіт Омаров атындағы ауыл</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41021, 41020</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Ю.Гагарин атындағы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140107, Евгеньевка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74366, 74408</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140119, Үштерек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77341, 77405</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округінің орта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140116, Еңбек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73415, 73602</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округінің Сольветка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140118, Евгеньевка селолық округі, Сольветка ауылы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41907, 41901</w:t>
            </w:r>
          </w:p>
        </w:tc>
      </w:tr>
      <w:tr>
        <w:trPr>
          <w:trHeight w:val="45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 Спутник станциясының негізгі мектебі" ММ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140115, Пограничник селолық округі, "Спутник" станциясы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41948</w:t>
            </w:r>
          </w:p>
        </w:tc>
      </w:tr>
    </w:tbl>
    <w:bookmarkStart w:name="z341" w:id="179"/>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79"/>
    <w:bookmarkStart w:name="z342" w:id="180"/>
    <w:p>
      <w:pPr>
        <w:spacing w:after="0"/>
        <w:ind w:left="0"/>
        <w:jc w:val="left"/>
      </w:pPr>
      <w:r>
        <w:rPr>
          <w:rFonts w:ascii="Times New Roman"/>
          <w:b/>
          <w:i w:val="false"/>
          <w:color w:val="000000"/>
        </w:rPr>
        <w:t xml:space="preserve"> 
Құрылымдық-функционалдық бірліктердің әкімшілік әрекетінің</w:t>
      </w:r>
      <w:r>
        <w:br/>
      </w:r>
      <w:r>
        <w:rPr>
          <w:rFonts w:ascii="Times New Roman"/>
          <w:b/>
          <w:i w:val="false"/>
          <w:color w:val="000000"/>
        </w:rPr>
        <w:t>
(рәсімдерінің) жүйелілігі мен өзара-әрекетінің сипаттамасы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369"/>
        <w:gridCol w:w="2072"/>
        <w:gridCol w:w="2072"/>
        <w:gridCol w:w="2072"/>
        <w:gridCol w:w="2072"/>
        <w:gridCol w:w="20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(жұмыс барысы, ағыны)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 ағыны)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бірлектердің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адам</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регламентін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кеңесте рұқсат беру туралы мәселені қарастыру немесе ұсынылған қызметтен бас тарту туралы дәлелді жауапты дайындау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ұсынылған қызметтен бас тарту туралы дәлелді жауапты қарастыру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туралы мәселені қарастыру немесе ұсынылған қызметтен бас тарту туралы дәлелді жауапты беру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бас тарту туралы дәлелді жауапты дайындауға түскен құжаттарды ұсыну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 ұсынған қызметтен бас тарту туралы дәлелді жауаптың жобасы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туралы бұйрыққа қол қою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ұсынған қызметтен бас тарту туралы дәлелді ауызша хабарлама</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181"/>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81"/>
    <w:bookmarkStart w:name="z344" w:id="182"/>
    <w:p>
      <w:pPr>
        <w:spacing w:after="0"/>
        <w:ind w:left="0"/>
        <w:jc w:val="left"/>
      </w:pPr>
      <w:r>
        <w:rPr>
          <w:rFonts w:ascii="Times New Roman"/>
          <w:b/>
          <w:i w:val="false"/>
          <w:color w:val="000000"/>
        </w:rPr>
        <w:t xml:space="preserve"> 
Білім беру ұйымына өтініш білдірген кезде</w:t>
      </w:r>
      <w:r>
        <w:br/>
      </w:r>
      <w:r>
        <w:rPr>
          <w:rFonts w:ascii="Times New Roman"/>
          <w:b/>
          <w:i w:val="false"/>
          <w:color w:val="000000"/>
        </w:rPr>
        <w:t>
мемлекеттік қызметті ұсыну сызбасы</w:t>
      </w:r>
    </w:p>
    <w:bookmarkEnd w:id="182"/>
    <w:p>
      <w:pPr>
        <w:spacing w:after="0"/>
        <w:ind w:left="0"/>
        <w:jc w:val="both"/>
      </w:pPr>
      <w:r>
        <w:drawing>
          <wp:inline distT="0" distB="0" distL="0" distR="0">
            <wp:extent cx="65913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91300" cy="808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