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3847" w14:textId="df33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Шарбақты ауданы бойынша мүгедектерді жұмысқа орналастыру үшін жұмыс орындарын квоталау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2012 жылғы 27 ақпандағы N 56/1 қаулысы. Павлодар облысының Әділет департаментінде 2012 жылғы 16 наурызда N 12-13-141 тіркелді.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мүгедектерді әлеуметтік қорғау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жұмыспен қамтуға мұқтаж мүгедектерді жұмысқа қабылдау және жұмыспен қамту үшін көмек көрсету мақсатында, Шарбақты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"Шарбақты ауданының жұмыспен қамту және әлеуметтiк бағдарламалар бөлiмi" мемлекеттiк мекемесi жұмыс берушiлерге тиiстi жолдамаларды беру жолымен мұқтаж мүгедектердi квоталандырылған жұмыс орындарына жұмысқа орналастыруда жәрдемдесудi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  Бақтылы Қайырбекқызы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