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4276" w14:textId="9c94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аумағында жер учаскелерi үшiн төлемақының базалық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Алматы қаласы әкімдігінің 2012 жылғы 6 наурыздағы N 1/160 қаулысы және V сайланған Алматы қаласы мәслихатының ІІІ сессиясының 2012 жылғы 29 ақпандағы № 11 шешімі. Алматы қаласы Әділет департаментінде 2012 жылғы 11 сәуірде N 928 тіркелді. Күші жойылды - Алматы қаласы маслихатының 2015 жылғы 23 шілдедегі  № 355 және Алматы қаласы әкімдігінің 2015 жылғы 23 шілдедегі  № 3/464 бірлескен шешімімен және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Алматы қаласы маслихатының 23.07.2015 № 355 және Алматы қаласы әкімдігінің 23.07.2015 № 3/464 бірлескен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2003 жылғы 20 маусымдағы № 442 Жер кодексінің 10-бабы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2003 жылғы 2 қыркүйектегі № 890 «Жер учаскелеріне төлемақының базалық ставкаларын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V-ші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қаласының аумағында жер учаскелерiн жеке меншікке беру кезінде төлемақының базалық ставкалары бір шаршы метрге 4 800 (төрт мың сегіз жүз) теңге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нормативтік құқықтық актінің орындалуын бақылау Алматы қаласы мәслихатының қалақұрылысы, көріктендіру және коммуналдық меншік жөніндегі тұрақты комиссиясының төрағасы Б.С. Шинға және Алматы қаласы әкімінің орынбасары В.А. Долженковқа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Алматы қаласының мәслихаты (Т.Т.Мұқашев) нормативтік құқықтық актіні Алматы қаласы Әділет Департаментінде мемлекеттік тіркеуден өткізсін.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нормативтік құқықтық акті алғашқы ресми жарияланғаннан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қаласының әкімі               А. Есімов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III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 Х. Берғаріпов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 Т. Мұқашев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