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670c" w14:textId="fbe6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Тоқшын ауылдық округі Тоқшын ауылының құрам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Тоқшын селолық округі әкімінің 2012 жылғы 10 желтоқсандағы N 39 шешімі. Солтүстік Қазақстан облысы Әділет департаментінде 2013 жылғы 18 қаңтарда N 2085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"селосы", "селолық", "селосының" сөздері " ауылы", "ауылдық", "ауылының" сөздерімен ауыстырылды - Солтүстік Қазақстан облысы Аққайың ауданы Тоқшын ауылдық округі әкімінің 20.08.2018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Тоқшын ауылы тұрғындардың пікірін ескере отырып, Солтүстік Қазақстан облысы Аққайың ауданы Тоқшын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Тоқшын ауылдық округі Тоқшын ауылының құрам бөліктеріне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10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10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Тоқшын ауылдық округі әкімінің 2012 жылғы 10 желтоқсандағы № 39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Тоқшын ауылдық округі Тоқшын ауылының құрам бөліктерінің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проезд - проезд Бірінші;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проезд - проезд Екінші;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проезд - Проезд Үшінші;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1 көше - Восточная көшесі;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2 көше - Аркадий Гайдар көшесі;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3 көше - Максим Горький көшесі;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4 көше - Завосточная көшесі;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5 көше - Қазақстан көшесі;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6 көше - Михаил Калинин көшесі;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7 көше - Сергей Киров көшесі;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8 көше - Наталья Ковшова көшесі;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9 көше - Владимир Ленин көшесі;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10 көше - Лесной көшесі;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11 көше - Владимир Маяковский көшесі;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12 көше - Мир көшесі;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13 көше - Иван Мичурин көшесі;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14 көше - Молодежный көшесі;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15 көше - Новая көшесі;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16 көше - Новостройка көшесі;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17 көше - Озерная көшесі;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18 көше - Парковая көшесі;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19 көше - Александр Пушкин көшесі;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20 көше - Рабочий көшесі;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21 көше - Садовая көшесі;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22 көше - Советская көшесі;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23 көше - Степная көшесі;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24 көше - Урожайный көшесі;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25 көше - Школьный көшесі;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26 көше - Юбилейный көшесі;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№ 27 көше - Тоқшын көшесі;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№ 28 көше - Олег Кошевой көшесі.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