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1b162" w14:textId="e91b1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саласындағы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ауданы әкімдігінің 2012 жылғы 27 желтоқсандағы N 544 қаулысы. Солтүстік Қазақстан облысының әділет департаментінде 2013 жылғы 31 қаңтарда N 2132 тіркелді. Күші жойылды - Солтүстік Қазақстан облысы Айыртау аудандық әкімдігінің 2013 жылғы 23 мамырдағы N 223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Айыртау аудандық әкімдігінің 23.05.2013 N 223 қаулысымен</w:t>
      </w:r>
    </w:p>
    <w:bookmarkEnd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 баптарына</w:t>
      </w:r>
      <w:r>
        <w:rPr>
          <w:rFonts w:ascii="Times New Roman"/>
          <w:b w:val="false"/>
          <w:i w:val="false"/>
          <w:color w:val="000000"/>
          <w:sz w:val="28"/>
        </w:rPr>
        <w:t>,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Айыртау ауданының әкімдігі ҚАУЛЫ ЕТЕДІ:</w:t>
      </w:r>
      <w:r>
        <w:br/>
      </w:r>
      <w:r>
        <w:rPr>
          <w:rFonts w:ascii="Times New Roman"/>
          <w:b w:val="false"/>
          <w:i w:val="false"/>
          <w:color w:val="000000"/>
          <w:sz w:val="28"/>
        </w:rPr>
        <w:t>
      1.Қоса беріліп отырған:</w:t>
      </w:r>
      <w:r>
        <w:br/>
      </w:r>
      <w:r>
        <w:rPr>
          <w:rFonts w:ascii="Times New Roman"/>
          <w:b w:val="false"/>
          <w:i w:val="false"/>
          <w:color w:val="000000"/>
          <w:sz w:val="28"/>
        </w:rPr>
        <w:t>
      1) «Жетімдерді, ата-анасының қамқорлығынсыз қалған балаларды әлеуметтік қамсыздандыруға арналған құжаттарды </w:t>
      </w:r>
      <w:r>
        <w:rPr>
          <w:rFonts w:ascii="Times New Roman"/>
          <w:b w:val="false"/>
          <w:i w:val="false"/>
          <w:color w:val="000000"/>
          <w:sz w:val="28"/>
        </w:rPr>
        <w:t>ресімдеу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2) «Аз қамтылған отбасы балаларының қала сыртындағы және мектеп жанындағы лагерьлерде демалуы үшін құжаттарды </w:t>
      </w:r>
      <w:r>
        <w:rPr>
          <w:rFonts w:ascii="Times New Roman"/>
          <w:b w:val="false"/>
          <w:i w:val="false"/>
          <w:color w:val="000000"/>
          <w:sz w:val="28"/>
        </w:rPr>
        <w:t>қабылдау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3) «Жалпы білім беретін мектептерде білім алушылар мен тәрбиеленушілердің жекелеген санаттарына тегін тамақтандыруды ұсыну үшін құжаттар </w:t>
      </w:r>
      <w:r>
        <w:rPr>
          <w:rFonts w:ascii="Times New Roman"/>
          <w:b w:val="false"/>
          <w:i w:val="false"/>
          <w:color w:val="000000"/>
          <w:sz w:val="28"/>
        </w:rPr>
        <w:t>қабылдау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4) «Шалғайдағы ауылдық елді мекендерде тұратын балаларды жалпы білім беру ұйымдарына және үйлеріне кері тегін тасымалдауды ұсыну үшін құжаттар </w:t>
      </w:r>
      <w:r>
        <w:rPr>
          <w:rFonts w:ascii="Times New Roman"/>
          <w:b w:val="false"/>
          <w:i w:val="false"/>
          <w:color w:val="000000"/>
          <w:sz w:val="28"/>
        </w:rPr>
        <w:t>қабылдау</w:t>
      </w:r>
      <w:r>
        <w:rPr>
          <w:rFonts w:ascii="Times New Roman"/>
          <w:b w:val="false"/>
          <w:i w:val="false"/>
          <w:color w:val="000000"/>
          <w:sz w:val="28"/>
        </w:rPr>
        <w:t>» мемлекеттік қызмет регламенті бекітілсін.</w:t>
      </w:r>
      <w:r>
        <w:br/>
      </w:r>
      <w:r>
        <w:rPr>
          <w:rFonts w:ascii="Times New Roman"/>
          <w:b w:val="false"/>
          <w:i w:val="false"/>
          <w:color w:val="000000"/>
          <w:sz w:val="28"/>
        </w:rPr>
        <w:t>
      2. Осы қаулының орындалуын бақылау Солтүстік Қазақстан облысы Айыртау ауданы әкімі  аппараты басшысының м.а. Е.А. Мерғасымовқа жүктелсін.</w:t>
      </w:r>
      <w:r>
        <w:br/>
      </w:r>
      <w:r>
        <w:rPr>
          <w:rFonts w:ascii="Times New Roman"/>
          <w:b w:val="false"/>
          <w:i w:val="false"/>
          <w:color w:val="000000"/>
          <w:sz w:val="28"/>
        </w:rPr>
        <w:t>
      3. Осы қаулы алғашқы ресми жарияланған күннен бастап он күнтізбелік күн өткеннен кейін қолданысқа енгізіледі.</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Аудан</w:t>
      </w:r>
      <w:r>
        <w:rPr>
          <w:rFonts w:ascii="Times New Roman"/>
          <w:b w:val="false"/>
          <w:i/>
          <w:color w:val="000000"/>
          <w:sz w:val="28"/>
        </w:rPr>
        <w:t xml:space="preserve"> әкімі             А. Сейфуллин</w:t>
      </w:r>
    </w:p>
    <w:bookmarkEnd w:id="1"/>
    <w:bookmarkStart w:name="z3" w:id="2"/>
    <w:p>
      <w:pPr>
        <w:spacing w:after="0"/>
        <w:ind w:left="0"/>
        <w:jc w:val="both"/>
      </w:pPr>
      <w:r>
        <w:rPr>
          <w:rFonts w:ascii="Times New Roman"/>
          <w:b w:val="false"/>
          <w:i w:val="false"/>
          <w:color w:val="000000"/>
          <w:sz w:val="28"/>
        </w:rPr>
        <w:t>
Айыртау ауданы әкімдігінің</w:t>
      </w:r>
      <w:r>
        <w:br/>
      </w:r>
      <w:r>
        <w:rPr>
          <w:rFonts w:ascii="Times New Roman"/>
          <w:b w:val="false"/>
          <w:i w:val="false"/>
          <w:color w:val="000000"/>
          <w:sz w:val="28"/>
        </w:rPr>
        <w:t>
2012 жылғы 27 желтоқсандағы № 544</w:t>
      </w:r>
      <w:r>
        <w:br/>
      </w:r>
      <w:r>
        <w:rPr>
          <w:rFonts w:ascii="Times New Roman"/>
          <w:b w:val="false"/>
          <w:i w:val="false"/>
          <w:color w:val="000000"/>
          <w:sz w:val="28"/>
        </w:rPr>
        <w:t>
қаулысымен бекітілген</w:t>
      </w:r>
    </w:p>
    <w:bookmarkEnd w:id="2"/>
    <w:bookmarkStart w:name="z4" w:id="3"/>
    <w:p>
      <w:pPr>
        <w:spacing w:after="0"/>
        <w:ind w:left="0"/>
        <w:jc w:val="left"/>
      </w:pPr>
      <w:r>
        <w:rPr>
          <w:rFonts w:ascii="Times New Roman"/>
          <w:b/>
          <w:i w:val="false"/>
          <w:color w:val="000000"/>
        </w:rPr>
        <w:t xml:space="preserve"> 
«Жетімдерді, ата-анасының қамқорлығынсыз қалған балаларды әлеуметтік қамсыздандыруға арналған құжаттарды ресімдеу»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3"/>
    <w:bookmarkStart w:name="z5" w:id="4"/>
    <w:p>
      <w:pPr>
        <w:spacing w:after="0"/>
        <w:ind w:left="0"/>
        <w:jc w:val="both"/>
      </w:pPr>
      <w:r>
        <w:rPr>
          <w:rFonts w:ascii="Times New Roman"/>
          <w:b w:val="false"/>
          <w:i w:val="false"/>
          <w:color w:val="000000"/>
          <w:sz w:val="28"/>
        </w:rPr>
        <w:t>
      1. Осы «Жетімдерді, ата-анасының қамқорлығынсыз қалған балаларды әлеуметтік қамсыздандыруға арналған құжаттарды ресімдеу» мемлекеттік қызмет (бұдан әрі – регламент) регламентінде келесі ұғымдар қолданылады:</w:t>
      </w:r>
      <w:r>
        <w:br/>
      </w:r>
      <w:r>
        <w:rPr>
          <w:rFonts w:ascii="Times New Roman"/>
          <w:b w:val="false"/>
          <w:i w:val="false"/>
          <w:color w:val="000000"/>
          <w:sz w:val="28"/>
        </w:rPr>
        <w:t>
      1) уәкілетті орган – «Солтүстік Қазақстан облысы Айыртау ауданының білім бөлімі» мемлекеттік мекемесі;</w:t>
      </w:r>
      <w:r>
        <w:br/>
      </w:r>
      <w:r>
        <w:rPr>
          <w:rFonts w:ascii="Times New Roman"/>
          <w:b w:val="false"/>
          <w:i w:val="false"/>
          <w:color w:val="000000"/>
          <w:sz w:val="28"/>
        </w:rPr>
        <w:t>
      2) уәкілетті органның басшылығы – «Солтүстік Қазақстан облысы Айыртау ауданының білім бөлімі» мемлекеттік мекемесінің басшылығы;</w:t>
      </w:r>
      <w:r>
        <w:br/>
      </w:r>
      <w:r>
        <w:rPr>
          <w:rFonts w:ascii="Times New Roman"/>
          <w:b w:val="false"/>
          <w:i w:val="false"/>
          <w:color w:val="000000"/>
          <w:sz w:val="28"/>
        </w:rPr>
        <w:t>
      3) аудан әкімдігі – тиісті аумақта өз құзіреті аясында жергілікті мемлекеттік басқару және өзін-өзі басқаруды жүзеге асыратын, аудан әкімімен басқарылатын алқалы атқарушы орган.</w:t>
      </w:r>
    </w:p>
    <w:bookmarkEnd w:id="4"/>
    <w:bookmarkStart w:name="z6" w:id="5"/>
    <w:p>
      <w:pPr>
        <w:spacing w:after="0"/>
        <w:ind w:left="0"/>
        <w:jc w:val="left"/>
      </w:pPr>
      <w:r>
        <w:rPr>
          <w:rFonts w:ascii="Times New Roman"/>
          <w:b/>
          <w:i w:val="false"/>
          <w:color w:val="000000"/>
        </w:rPr>
        <w:t xml:space="preserve"> 
2. Жалпы ережелер</w:t>
      </w:r>
    </w:p>
    <w:bookmarkEnd w:id="5"/>
    <w:bookmarkStart w:name="z7" w:id="6"/>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аудандық білім бөлімі - «Солтүстік Қазақстан облысы Айыртау ауданының білім бөлімі» мемлекеттік мекемесімен (бұдан әрі – білім бөлімі) көрсетіледі.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124</w:t>
      </w:r>
      <w:r>
        <w:rPr>
          <w:rFonts w:ascii="Times New Roman"/>
          <w:b w:val="false"/>
          <w:i w:val="false"/>
          <w:color w:val="000000"/>
          <w:sz w:val="28"/>
        </w:rPr>
        <w:t>–</w:t>
      </w:r>
      <w:r>
        <w:rPr>
          <w:rFonts w:ascii="Times New Roman"/>
          <w:b w:val="false"/>
          <w:i w:val="false"/>
          <w:color w:val="000000"/>
          <w:sz w:val="28"/>
        </w:rPr>
        <w:t>125-баптары</w:t>
      </w:r>
      <w:r>
        <w:rPr>
          <w:rFonts w:ascii="Times New Roman"/>
          <w:b w:val="false"/>
          <w:i w:val="false"/>
          <w:color w:val="000000"/>
          <w:sz w:val="28"/>
        </w:rPr>
        <w:t>,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«Жетімдерді, ата-анасының қамқорлығынсыз қалған балаларды әлеуметтік қамсыздандыруға арналған құжаттарды ресімдеу»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7. Мемлекеттік қызмет көрсетудің нәтижесі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ата-анасының қамқорлығынсыз қалған кәмелетке толмаған балаларға қорғаншылық (қамқоршылық) белгілеу туралы анықтама (бұдан әрі – анықтама) беру не қызмет көрсетуден бас тартудың дәлелді жауабын ұсыну болып табылады.</w:t>
      </w:r>
      <w:r>
        <w:br/>
      </w:r>
      <w:r>
        <w:rPr>
          <w:rFonts w:ascii="Times New Roman"/>
          <w:b w:val="false"/>
          <w:i w:val="false"/>
          <w:color w:val="000000"/>
          <w:sz w:val="28"/>
        </w:rPr>
        <w:t>
      8. Мемлекеттік қызмет жеке тұлғаларға көрсетіледі (бұдан әрі - мемлекеттік қызметті алушы).</w:t>
      </w:r>
    </w:p>
    <w:bookmarkEnd w:id="6"/>
    <w:bookmarkStart w:name="z8"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9" w:id="8"/>
    <w:p>
      <w:pPr>
        <w:spacing w:after="0"/>
        <w:ind w:left="0"/>
        <w:jc w:val="both"/>
      </w:pPr>
      <w:r>
        <w:rPr>
          <w:rFonts w:ascii="Times New Roman"/>
          <w:b w:val="false"/>
          <w:i w:val="false"/>
          <w:color w:val="000000"/>
          <w:sz w:val="28"/>
        </w:rPr>
        <w:t>
      9. Мемлекеттік қызмет көрсету мәселелері, сондай-ақ мемлекеттік қызмет көрсету барысы туралы толық ақпарат мекенжайлары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 уәкілетті органның фойелерінде орналасқан стенділерде орналасады.</w:t>
      </w:r>
      <w:r>
        <w:br/>
      </w:r>
      <w:r>
        <w:rPr>
          <w:rFonts w:ascii="Times New Roman"/>
          <w:b w:val="false"/>
          <w:i w:val="false"/>
          <w:color w:val="000000"/>
          <w:sz w:val="28"/>
        </w:rPr>
        <w:t>
      10. Мемлекеттік қызмет көрсетудің мерзімдері:</w:t>
      </w:r>
      <w:r>
        <w:br/>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қажетті құжаттарды тапсырған сәттен бастап күнтізбелік отыз күнді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өтiнiш берген күнi сол жерде көрсетiлетiн мемлекеттiк қызметтi алуға дейiн күту уақытының барынша ұзақтығы 20 минуттан аспайды;</w:t>
      </w:r>
      <w:r>
        <w:br/>
      </w:r>
      <w:r>
        <w:rPr>
          <w:rFonts w:ascii="Times New Roman"/>
          <w:b w:val="false"/>
          <w:i w:val="false"/>
          <w:color w:val="000000"/>
          <w:sz w:val="28"/>
        </w:rPr>
        <w:t>
      3) өтiнiш берген күнi сол жерде мемлекеттік қызметті алушыға көрсетiлетiн қызмет көрсету уақытының барынша ұзақтығы 20 минуттан аспайды.</w:t>
      </w:r>
      <w:r>
        <w:br/>
      </w:r>
      <w:r>
        <w:rPr>
          <w:rFonts w:ascii="Times New Roman"/>
          <w:b w:val="false"/>
          <w:i w:val="false"/>
          <w:color w:val="000000"/>
          <w:sz w:val="28"/>
        </w:rPr>
        <w:t>
      11. Мемлекеттік қызмет уәкілетті органға жүгінген кезде:</w:t>
      </w:r>
      <w:r>
        <w:br/>
      </w:r>
      <w:r>
        <w:rPr>
          <w:rFonts w:ascii="Times New Roman"/>
          <w:b w:val="false"/>
          <w:i w:val="false"/>
          <w:color w:val="000000"/>
          <w:sz w:val="28"/>
        </w:rPr>
        <w:t>
      1) демалыс және мереке күндерін қоспағанда, белгіленген жұмыс кестесіне сәйкес, сағат 13.00-ден 14.00-ге дейін түскі үзіліспен сағат 9.00-ден 18.00-ге дейін көрсетіледі;</w:t>
      </w:r>
      <w:r>
        <w:br/>
      </w:r>
      <w:r>
        <w:rPr>
          <w:rFonts w:ascii="Times New Roman"/>
          <w:b w:val="false"/>
          <w:i w:val="false"/>
          <w:color w:val="000000"/>
          <w:sz w:val="28"/>
        </w:rPr>
        <w:t>
      2)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12. Мемлекеттік қызмет мемлекеттік қызметті алушының тұрғылықты жері бойынша уәкілетті органның ғимараттарында көрсетіледі. Мемлекеттiк қызметтi ұсыну үшiн күтуге және қажеттi құжаттарды дайындауға жағдай жасалады (күтуге арналған зал, құжаттарды толтыруға арналған орындар, қажеттi құжаттар тiзбесi мен оларды толтыру үлгiлерi бар стенділермен жарақталады).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мемлекеттік қызметті алушы уәкілетті органға мынадай құжаттарды тапсыруы қажет:</w:t>
      </w:r>
      <w:r>
        <w:br/>
      </w:r>
      <w:r>
        <w:rPr>
          <w:rFonts w:ascii="Times New Roman"/>
          <w:b w:val="false"/>
          <w:i w:val="false"/>
          <w:color w:val="000000"/>
          <w:sz w:val="28"/>
        </w:rPr>
        <w:t>
      1) жеке тұлғаның аудандық білім бөлімі бастығының атына өзінің қорғаншы (қамқоршы) болуға ниеті туралы өтініші еркін нысанда ресімделеді;</w:t>
      </w:r>
      <w:r>
        <w:br/>
      </w:r>
      <w:r>
        <w:rPr>
          <w:rFonts w:ascii="Times New Roman"/>
          <w:b w:val="false"/>
          <w:i w:val="false"/>
          <w:color w:val="000000"/>
          <w:sz w:val="28"/>
        </w:rPr>
        <w:t>
      2) егер қорғаншы (қамқоршы) болуға ниет білдірген адам некеде тұрған болса, жұбайының (зайыбының) нотариалды расталған келісімі;</w:t>
      </w:r>
      <w:r>
        <w:br/>
      </w:r>
      <w:r>
        <w:rPr>
          <w:rFonts w:ascii="Times New Roman"/>
          <w:b w:val="false"/>
          <w:i w:val="false"/>
          <w:color w:val="000000"/>
          <w:sz w:val="28"/>
        </w:rPr>
        <w:t>
      3) егер қорғаншы (қамқоршы), тәрбиеші болуға ниет білдірген адам некеде тұрған болса, мемлекеттік қызметті алушының және жұбайының (зайыбының) жеке куәлігінің түпнұсқасы мен көшірмесі;</w:t>
      </w:r>
      <w:r>
        <w:br/>
      </w:r>
      <w:r>
        <w:rPr>
          <w:rFonts w:ascii="Times New Roman"/>
          <w:b w:val="false"/>
          <w:i w:val="false"/>
          <w:color w:val="000000"/>
          <w:sz w:val="28"/>
        </w:rPr>
        <w:t>
      4)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қорғаншы (қамқоршы) болуға ниет білдірген адамның және некеде тұрған жағдайда, жұбайының (зайыбының) денсаулық жағдайы туралы медициналық қорытынды;</w:t>
      </w:r>
      <w:r>
        <w:br/>
      </w:r>
      <w:r>
        <w:rPr>
          <w:rFonts w:ascii="Times New Roman"/>
          <w:b w:val="false"/>
          <w:i w:val="false"/>
          <w:color w:val="000000"/>
          <w:sz w:val="28"/>
        </w:rPr>
        <w:t>
      5) егер мемлекеттік қызметті алушы некеде тұрмаған болса, нотариалды расталған анықтама;</w:t>
      </w:r>
      <w:r>
        <w:br/>
      </w:r>
      <w:r>
        <w:rPr>
          <w:rFonts w:ascii="Times New Roman"/>
          <w:b w:val="false"/>
          <w:i w:val="false"/>
          <w:color w:val="000000"/>
          <w:sz w:val="28"/>
        </w:rPr>
        <w:t>
      6) мемлекеттік қызметті алушының өмірбаяны еркін нысанда ресімделеді;</w:t>
      </w:r>
      <w:r>
        <w:br/>
      </w:r>
      <w:r>
        <w:rPr>
          <w:rFonts w:ascii="Times New Roman"/>
          <w:b w:val="false"/>
          <w:i w:val="false"/>
          <w:color w:val="000000"/>
          <w:sz w:val="28"/>
        </w:rPr>
        <w:t>
      7) мемлекеттік қызметті алушыға жұмыс орнынан берілген мінездеме;</w:t>
      </w:r>
      <w:r>
        <w:br/>
      </w:r>
      <w:r>
        <w:rPr>
          <w:rFonts w:ascii="Times New Roman"/>
          <w:b w:val="false"/>
          <w:i w:val="false"/>
          <w:color w:val="000000"/>
          <w:sz w:val="28"/>
        </w:rPr>
        <w:t>
      8) жұмыс орнынан анықтама;</w:t>
      </w:r>
      <w:r>
        <w:br/>
      </w:r>
      <w:r>
        <w:rPr>
          <w:rFonts w:ascii="Times New Roman"/>
          <w:b w:val="false"/>
          <w:i w:val="false"/>
          <w:color w:val="000000"/>
          <w:sz w:val="28"/>
        </w:rPr>
        <w:t>
      9) жалақысы туралы анықтама;</w:t>
      </w:r>
      <w:r>
        <w:br/>
      </w:r>
      <w:r>
        <w:rPr>
          <w:rFonts w:ascii="Times New Roman"/>
          <w:b w:val="false"/>
          <w:i w:val="false"/>
          <w:color w:val="000000"/>
          <w:sz w:val="28"/>
        </w:rPr>
        <w:t>
      10) тұрғылықты жерінен анықтама;</w:t>
      </w:r>
      <w:r>
        <w:br/>
      </w:r>
      <w:r>
        <w:rPr>
          <w:rFonts w:ascii="Times New Roman"/>
          <w:b w:val="false"/>
          <w:i w:val="false"/>
          <w:color w:val="000000"/>
          <w:sz w:val="28"/>
        </w:rPr>
        <w:t>
      11) некеде тұратыны туралы куәлік (некеде тұрған болса);</w:t>
      </w:r>
      <w:r>
        <w:br/>
      </w:r>
      <w:r>
        <w:rPr>
          <w:rFonts w:ascii="Times New Roman"/>
          <w:b w:val="false"/>
          <w:i w:val="false"/>
          <w:color w:val="000000"/>
          <w:sz w:val="28"/>
        </w:rPr>
        <w:t>
      12) мемлекеттік қызметті алушының және оның жұбайының (зайыбының) сотталмағаны туралы анықтама.</w:t>
      </w:r>
      <w:r>
        <w:br/>
      </w:r>
      <w:r>
        <w:rPr>
          <w:rFonts w:ascii="Times New Roman"/>
          <w:b w:val="false"/>
          <w:i w:val="false"/>
          <w:color w:val="000000"/>
          <w:sz w:val="28"/>
        </w:rPr>
        <w:t>
      Аталған құжаттарды тапсырғаннан кейін баланы тәрбиелеуге үміткер адамның тұрғын үй-тұрмыстық жағдайын тексеріп-қарау жүргізіледі, оның қорытындысы бойынша акт дайындалады.</w:t>
      </w:r>
      <w:r>
        <w:br/>
      </w:r>
      <w:r>
        <w:rPr>
          <w:rFonts w:ascii="Times New Roman"/>
          <w:b w:val="false"/>
          <w:i w:val="false"/>
          <w:color w:val="000000"/>
          <w:sz w:val="28"/>
        </w:rPr>
        <w:t>
      Бұдан басқа, заңнамаға сәйкес қорғаншылыққа (қамқоршылыққа) берілетін әр бала үшін қорғаншылық (қамқоршылық) ресімдеуге ниет білдірген адам мынадай құжаттарды ұсынады:</w:t>
      </w:r>
      <w:r>
        <w:br/>
      </w:r>
      <w:r>
        <w:rPr>
          <w:rFonts w:ascii="Times New Roman"/>
          <w:b w:val="false"/>
          <w:i w:val="false"/>
          <w:color w:val="000000"/>
          <w:sz w:val="28"/>
        </w:rPr>
        <w:t>
      1) мектеп әкімшілігі растаған баланың келісімі (егер бала 10 жастан асса);</w:t>
      </w:r>
      <w:r>
        <w:br/>
      </w:r>
      <w:r>
        <w:rPr>
          <w:rFonts w:ascii="Times New Roman"/>
          <w:b w:val="false"/>
          <w:i w:val="false"/>
          <w:color w:val="000000"/>
          <w:sz w:val="28"/>
        </w:rPr>
        <w:t>
      2) баланың туу туралы куәлігі;</w:t>
      </w:r>
      <w:r>
        <w:br/>
      </w:r>
      <w:r>
        <w:rPr>
          <w:rFonts w:ascii="Times New Roman"/>
          <w:b w:val="false"/>
          <w:i w:val="false"/>
          <w:color w:val="000000"/>
          <w:sz w:val="28"/>
        </w:rPr>
        <w:t>
      3) баланың денсаулық жағдайы туралы медициналық анықтама және баланың даму тарихынан үзінді;</w:t>
      </w:r>
      <w:r>
        <w:br/>
      </w:r>
      <w:r>
        <w:rPr>
          <w:rFonts w:ascii="Times New Roman"/>
          <w:b w:val="false"/>
          <w:i w:val="false"/>
          <w:color w:val="000000"/>
          <w:sz w:val="28"/>
        </w:rPr>
        <w:t>
      4) ата-анасы туралы құжаттар (қайтыс болуы туралы куәліктің көшірмесі, сот үкімі немесе шешімі, ата-анасының ауруы немесе іздестірілуі туралы анықтама, бала некеде тумаған жағдайда № 4 нысандағы анықтама);</w:t>
      </w:r>
      <w:r>
        <w:br/>
      </w:r>
      <w:r>
        <w:rPr>
          <w:rFonts w:ascii="Times New Roman"/>
          <w:b w:val="false"/>
          <w:i w:val="false"/>
          <w:color w:val="000000"/>
          <w:sz w:val="28"/>
        </w:rPr>
        <w:t>
      5) баланың білім алу орнынан анықтама;</w:t>
      </w:r>
      <w:r>
        <w:br/>
      </w:r>
      <w:r>
        <w:rPr>
          <w:rFonts w:ascii="Times New Roman"/>
          <w:b w:val="false"/>
          <w:i w:val="false"/>
          <w:color w:val="000000"/>
          <w:sz w:val="28"/>
        </w:rPr>
        <w:t>
      6) зейнетақы алатын балаларға зейнетақы кітапшасы, алименттерді өндіріп алу туралы сот шешімінің көшірмесі;</w:t>
      </w:r>
      <w:r>
        <w:br/>
      </w:r>
      <w:r>
        <w:rPr>
          <w:rFonts w:ascii="Times New Roman"/>
          <w:b w:val="false"/>
          <w:i w:val="false"/>
          <w:color w:val="000000"/>
          <w:sz w:val="28"/>
        </w:rPr>
        <w:t>
      7) аға-інілері мен апа-қарындастары және олардың орналасқан жерлері туралы анықтама;</w:t>
      </w:r>
      <w:r>
        <w:br/>
      </w:r>
      <w:r>
        <w:rPr>
          <w:rFonts w:ascii="Times New Roman"/>
          <w:b w:val="false"/>
          <w:i w:val="false"/>
          <w:color w:val="000000"/>
          <w:sz w:val="28"/>
        </w:rPr>
        <w:t>
      8) тұрғын үйінің бар немесе жоқ екендігі туралы құжаттар.</w:t>
      </w:r>
      <w:r>
        <w:br/>
      </w:r>
      <w:r>
        <w:rPr>
          <w:rFonts w:ascii="Times New Roman"/>
          <w:b w:val="false"/>
          <w:i w:val="false"/>
          <w:color w:val="000000"/>
          <w:sz w:val="28"/>
        </w:rPr>
        <w:t>
      Салыстырып тексеру үшін құжаттардың түпнұсқалары көшірмелерімен қоса беріледі, кейін құжаттардың түпнұсқалары мемлекеттік қызметті алушыға қайтарылады.</w:t>
      </w:r>
      <w:r>
        <w:br/>
      </w:r>
      <w:r>
        <w:rPr>
          <w:rFonts w:ascii="Times New Roman"/>
          <w:b w:val="false"/>
          <w:i w:val="false"/>
          <w:color w:val="000000"/>
          <w:sz w:val="28"/>
        </w:rPr>
        <w:t>
      14. Мемлекеттік қызметті алу үшін бланкілер (өтініш нысандары) уәкілетті органның орын-жайларында үстелдерде орналастырылады не уәкілетті органның мамандарында болады.</w:t>
      </w:r>
      <w:r>
        <w:br/>
      </w:r>
      <w:r>
        <w:rPr>
          <w:rFonts w:ascii="Times New Roman"/>
          <w:b w:val="false"/>
          <w:i w:val="false"/>
          <w:color w:val="000000"/>
          <w:sz w:val="28"/>
        </w:rPr>
        <w:t>
      15. Толтырылған бланкiлер, нысандар, өтiнiштер және мемлекеттiк қызметтi алу үшiн қажеттi басқа да құжаттар уәкілетті органның маманына тапсырылады.</w:t>
      </w:r>
      <w:r>
        <w:br/>
      </w:r>
      <w:r>
        <w:rPr>
          <w:rFonts w:ascii="Times New Roman"/>
          <w:b w:val="false"/>
          <w:i w:val="false"/>
          <w:color w:val="000000"/>
          <w:sz w:val="28"/>
        </w:rPr>
        <w:t>
      16. Барлық қажетті құжаттарды тапсырған кезде мемлекеттік қызметті алушыға барлық құжаттарды алғаны туралы қолхат беріледі, онда мемлекеттік қызметті алатын күні көрсетіледі.</w:t>
      </w:r>
      <w:r>
        <w:br/>
      </w:r>
      <w:r>
        <w:rPr>
          <w:rFonts w:ascii="Times New Roman"/>
          <w:b w:val="false"/>
          <w:i w:val="false"/>
          <w:color w:val="000000"/>
          <w:sz w:val="28"/>
        </w:rPr>
        <w:t>
      17. Анықтама мемлекеттік қызметті алушының жеке қатысуымен беріледі.</w:t>
      </w:r>
      <w:r>
        <w:br/>
      </w:r>
      <w:r>
        <w:rPr>
          <w:rFonts w:ascii="Times New Roman"/>
          <w:b w:val="false"/>
          <w:i w:val="false"/>
          <w:color w:val="000000"/>
          <w:sz w:val="28"/>
        </w:rPr>
        <w:t>
      Егер мемлекеттік қызметті алушы құжаттарды алуға мерзімінде бармаған жағдайларда білім бөлімі дайын анықтамалар мен қаралған құжаттардың екі ай сақталуын жүзеге асырады.</w:t>
      </w:r>
      <w:r>
        <w:br/>
      </w:r>
      <w:r>
        <w:rPr>
          <w:rFonts w:ascii="Times New Roman"/>
          <w:b w:val="false"/>
          <w:i w:val="false"/>
          <w:color w:val="000000"/>
          <w:sz w:val="28"/>
        </w:rPr>
        <w:t>
      18. уәкілетті орган:</w:t>
      </w:r>
      <w:r>
        <w:br/>
      </w:r>
      <w:r>
        <w:rPr>
          <w:rFonts w:ascii="Times New Roman"/>
          <w:b w:val="false"/>
          <w:i w:val="false"/>
          <w:color w:val="000000"/>
          <w:sz w:val="28"/>
        </w:rPr>
        <w:t>
      1)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 топтамасын толық ұсынбаған;</w:t>
      </w:r>
      <w:r>
        <w:br/>
      </w:r>
      <w:r>
        <w:rPr>
          <w:rFonts w:ascii="Times New Roman"/>
          <w:b w:val="false"/>
          <w:i w:val="false"/>
          <w:color w:val="000000"/>
          <w:sz w:val="28"/>
        </w:rPr>
        <w:t>
      2) қызмет көрсету туралы шешім қабылдау үшін қажетті құжаттарда жалған немесе бұрмаланған мәліметтер анықталған жағдайда құжаттарды қабылдаудан бас тартады.</w:t>
      </w:r>
      <w:r>
        <w:br/>
      </w:r>
      <w:r>
        <w:rPr>
          <w:rFonts w:ascii="Times New Roman"/>
          <w:b w:val="false"/>
          <w:i w:val="false"/>
          <w:color w:val="000000"/>
          <w:sz w:val="28"/>
        </w:rPr>
        <w:t>
      19.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мемлекеттік қызметті алушы уәкілетті органға өтініш береді;</w:t>
      </w:r>
      <w:r>
        <w:br/>
      </w:r>
      <w:r>
        <w:rPr>
          <w:rFonts w:ascii="Times New Roman"/>
          <w:b w:val="false"/>
          <w:i w:val="false"/>
          <w:color w:val="000000"/>
          <w:sz w:val="28"/>
        </w:rPr>
        <w:t>
      1) уәкілетті органның жауапты маманы өтінішке тіркеу жүргізеді, тұтынушыға тиісті құжаттарды қабылдағаны туралы қолхат береді, онда мемлекеттік қызметті алатын күні көрсетіледі және қарастыру үшін құжаттарды уәкілетті органның басшылығына тапсырады;</w:t>
      </w:r>
      <w:r>
        <w:br/>
      </w:r>
      <w:r>
        <w:rPr>
          <w:rFonts w:ascii="Times New Roman"/>
          <w:b w:val="false"/>
          <w:i w:val="false"/>
          <w:color w:val="000000"/>
          <w:sz w:val="28"/>
        </w:rPr>
        <w:t>
      2) уәкілетті органның басшылығы келіп түскен құжаттармен танысады, жауапты орындаушыны анықтайды, бұрыштама салады және құжаттарды орындау үшін жауапты орындаушыға жібереді;</w:t>
      </w:r>
      <w:r>
        <w:br/>
      </w:r>
      <w:r>
        <w:rPr>
          <w:rFonts w:ascii="Times New Roman"/>
          <w:b w:val="false"/>
          <w:i w:val="false"/>
          <w:color w:val="000000"/>
          <w:sz w:val="28"/>
        </w:rPr>
        <w:t>
      3) уәкілетті органның жауапты орындаушысы келіп түскен құжаттарды қарайды, баланы тәрбиелеуге үміткер адамның тұрғын үй-тұрмыстық жағдайына тексеру жүргізіледі, акт дайындалады. Жетімдерді, ата-анасының қамқорлығынсыз қалған балаларды әлеуметтік қамсыздандыруға арналған құжаттарды ресімдеу туралы қаулы жобасын (бұдан әрі – қаулы) дайындайды және аудан әкімдігіне жібереді не бас тарту туралы дәлелді жауап рәсімдейді.</w:t>
      </w:r>
      <w:r>
        <w:br/>
      </w:r>
      <w:r>
        <w:rPr>
          <w:rFonts w:ascii="Times New Roman"/>
          <w:b w:val="false"/>
          <w:i w:val="false"/>
          <w:color w:val="000000"/>
          <w:sz w:val="28"/>
        </w:rPr>
        <w:t>
      4) аудан әкімдігі әкімдік қаулысын қабылдайды, аудан әкімі қаулыға және қаулы үзіндісіне қол қояды;</w:t>
      </w:r>
      <w:r>
        <w:br/>
      </w:r>
      <w:r>
        <w:rPr>
          <w:rFonts w:ascii="Times New Roman"/>
          <w:b w:val="false"/>
          <w:i w:val="false"/>
          <w:color w:val="000000"/>
          <w:sz w:val="28"/>
        </w:rPr>
        <w:t>
      5) уәкілетті органның жауапты маманы әкімдік қаулысының үзіндісі негізінде анықтама рәсімдейді және уәкілетті органның басшылығына қол қоюға анықтама не бас тарту туралы дәлелді жауап жолдайды;</w:t>
      </w:r>
      <w:r>
        <w:br/>
      </w:r>
      <w:r>
        <w:rPr>
          <w:rFonts w:ascii="Times New Roman"/>
          <w:b w:val="false"/>
          <w:i w:val="false"/>
          <w:color w:val="000000"/>
          <w:sz w:val="28"/>
        </w:rPr>
        <w:t>
      6) уәкілетті органның басшылығы анықтамаға не қызмет ұсынудан бас тарту туралы дәлелді жауапқа қол қояды;</w:t>
      </w:r>
      <w:r>
        <w:br/>
      </w:r>
      <w:r>
        <w:rPr>
          <w:rFonts w:ascii="Times New Roman"/>
          <w:b w:val="false"/>
          <w:i w:val="false"/>
          <w:color w:val="000000"/>
          <w:sz w:val="28"/>
        </w:rPr>
        <w:t>
      7) уәкілетті органның жауапты маманы мемлекеттік қызмет нәтижесін тіркейді және мемлекеттік қызметті алушыға береді.</w:t>
      </w:r>
    </w:p>
    <w:bookmarkEnd w:id="8"/>
    <w:bookmarkStart w:name="z10" w:id="9"/>
    <w:p>
      <w:pPr>
        <w:spacing w:after="0"/>
        <w:ind w:left="0"/>
        <w:jc w:val="left"/>
      </w:pPr>
      <w:r>
        <w:rPr>
          <w:rFonts w:ascii="Times New Roman"/>
          <w:b/>
          <w:i w:val="false"/>
          <w:color w:val="000000"/>
        </w:rPr>
        <w:t xml:space="preserve"> 
4. Мемлекеттік қызмет көрсету процесіндегі іс-әрекет (өзара іс-қимыл) тәртібінің сипаттамасы</w:t>
      </w:r>
    </w:p>
    <w:bookmarkEnd w:id="9"/>
    <w:bookmarkStart w:name="z11" w:id="10"/>
    <w:p>
      <w:pPr>
        <w:spacing w:after="0"/>
        <w:ind w:left="0"/>
        <w:jc w:val="both"/>
      </w:pPr>
      <w:r>
        <w:rPr>
          <w:rFonts w:ascii="Times New Roman"/>
          <w:b w:val="false"/>
          <w:i w:val="false"/>
          <w:color w:val="000000"/>
          <w:sz w:val="28"/>
        </w:rPr>
        <w:t>
      20. Мемлекеттік қызмет көрсету процесіне мынадай құрылымдық-фукционалдық бірліктер (әрі қарай - ҚФБ) қатысады:</w:t>
      </w:r>
      <w:r>
        <w:br/>
      </w:r>
      <w:r>
        <w:rPr>
          <w:rFonts w:ascii="Times New Roman"/>
          <w:b w:val="false"/>
          <w:i w:val="false"/>
          <w:color w:val="000000"/>
          <w:sz w:val="28"/>
        </w:rPr>
        <w:t>
      1) уәкілетті органның жауапты маманы;</w:t>
      </w:r>
      <w:r>
        <w:br/>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3 уәкілетті органның басшылығы;</w:t>
      </w:r>
      <w:r>
        <w:br/>
      </w:r>
      <w:r>
        <w:rPr>
          <w:rFonts w:ascii="Times New Roman"/>
          <w:b w:val="false"/>
          <w:i w:val="false"/>
          <w:color w:val="000000"/>
          <w:sz w:val="28"/>
        </w:rPr>
        <w:t>
      4) аудан әкімдігі.</w:t>
      </w:r>
      <w:r>
        <w:br/>
      </w:r>
      <w:r>
        <w:rPr>
          <w:rFonts w:ascii="Times New Roman"/>
          <w:b w:val="false"/>
          <w:i w:val="false"/>
          <w:color w:val="000000"/>
          <w:sz w:val="28"/>
        </w:rPr>
        <w:t>
      21.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22. ҚФБ мен мемлекеттік қызмет көрсету процесіндегі әкімшілік әрекеттердің логикалық бір ізділігі арасындағы өзара байланысты көрсететін сызба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көрсетілген.</w:t>
      </w:r>
    </w:p>
    <w:bookmarkEnd w:id="10"/>
    <w:bookmarkStart w:name="z12" w:id="11"/>
    <w:p>
      <w:pPr>
        <w:spacing w:after="0"/>
        <w:ind w:left="0"/>
        <w:jc w:val="left"/>
      </w:pPr>
      <w:r>
        <w:rPr>
          <w:rFonts w:ascii="Times New Roman"/>
          <w:b/>
          <w:i w:val="false"/>
          <w:color w:val="000000"/>
        </w:rPr>
        <w:t xml:space="preserve"> 
5. Мемлекеттік қызмет көрсететін лауазымды</w:t>
      </w:r>
      <w:r>
        <w:br/>
      </w:r>
      <w:r>
        <w:rPr>
          <w:rFonts w:ascii="Times New Roman"/>
          <w:b/>
          <w:i w:val="false"/>
          <w:color w:val="000000"/>
        </w:rPr>
        <w:t>
тұлғалардың жауапкершілігі</w:t>
      </w:r>
    </w:p>
    <w:bookmarkEnd w:id="11"/>
    <w:bookmarkStart w:name="z13" w:id="12"/>
    <w:p>
      <w:pPr>
        <w:spacing w:after="0"/>
        <w:ind w:left="0"/>
        <w:jc w:val="both"/>
      </w:pPr>
      <w:r>
        <w:rPr>
          <w:rFonts w:ascii="Times New Roman"/>
          <w:b w:val="false"/>
          <w:i w:val="false"/>
          <w:color w:val="000000"/>
          <w:sz w:val="28"/>
        </w:rPr>
        <w:t>
      23. Мемлекеттік қызмет көрсету процесіне қатысатын уәкілетті органның басшылары және лауазымды тұлғалары, аудан әкімі (әрі қарай – лауазымды тұлғалар) мемлекеттік қызмет көрсетуге жауапты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End w:id="12"/>
    <w:bookmarkStart w:name="z14" w:id="13"/>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1-қосымша</w:t>
      </w:r>
    </w:p>
    <w:bookmarkEnd w:id="13"/>
    <w:bookmarkStart w:name="z15" w:id="14"/>
    <w:p>
      <w:pPr>
        <w:spacing w:after="0"/>
        <w:ind w:left="0"/>
        <w:jc w:val="left"/>
      </w:pPr>
      <w:r>
        <w:rPr>
          <w:rFonts w:ascii="Times New Roman"/>
          <w:b/>
          <w:i w:val="false"/>
          <w:color w:val="000000"/>
        </w:rPr>
        <w:t xml:space="preserve"> 
Мемлекеттік қызмет көрсету бойынша білім бөлімі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0"/>
        <w:gridCol w:w="3784"/>
        <w:gridCol w:w="3059"/>
        <w:gridCol w:w="2767"/>
      </w:tblGrid>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Айыртау ауданының білім бөлімі» мемлекеттік мекемесі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Саумалкөл селосы, МКР, 20</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 сенбі және жексенбі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2-71-56</w:t>
            </w:r>
          </w:p>
        </w:tc>
      </w:tr>
    </w:tbl>
    <w:bookmarkStart w:name="z16" w:id="15"/>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2-қосымша</w:t>
      </w:r>
    </w:p>
    <w:bookmarkEnd w:id="15"/>
    <w:bookmarkStart w:name="z17" w:id="16"/>
    <w:p>
      <w:pPr>
        <w:spacing w:after="0"/>
        <w:ind w:left="0"/>
        <w:jc w:val="left"/>
      </w:pPr>
      <w:r>
        <w:rPr>
          <w:rFonts w:ascii="Times New Roman"/>
          <w:b/>
          <w:i w:val="false"/>
          <w:color w:val="000000"/>
        </w:rPr>
        <w:t xml:space="preserve"> 
Үлгі</w:t>
      </w:r>
    </w:p>
    <w:bookmarkEnd w:id="16"/>
    <w:bookmarkStart w:name="z18" w:id="17"/>
    <w:p>
      <w:pPr>
        <w:spacing w:after="0"/>
        <w:ind w:left="0"/>
        <w:jc w:val="both"/>
      </w:pPr>
      <w:r>
        <w:rPr>
          <w:rFonts w:ascii="Times New Roman"/>
          <w:b w:val="false"/>
          <w:i w:val="false"/>
          <w:color w:val="000000"/>
          <w:sz w:val="28"/>
        </w:rPr>
        <w:t>
Айыртау ауданы әкімінің қаулысына</w:t>
      </w:r>
      <w:r>
        <w:br/>
      </w:r>
      <w:r>
        <w:rPr>
          <w:rFonts w:ascii="Times New Roman"/>
          <w:b w:val="false"/>
          <w:i w:val="false"/>
          <w:color w:val="000000"/>
          <w:sz w:val="28"/>
        </w:rPr>
        <w:t>
қосымшадан үзінді</w:t>
      </w:r>
    </w:p>
    <w:bookmarkEnd w:id="17"/>
    <w:bookmarkStart w:name="z19" w:id="18"/>
    <w:p>
      <w:pPr>
        <w:spacing w:after="0"/>
        <w:ind w:left="0"/>
        <w:jc w:val="both"/>
      </w:pPr>
      <w:r>
        <w:rPr>
          <w:rFonts w:ascii="Times New Roman"/>
          <w:b w:val="false"/>
          <w:i w:val="false"/>
          <w:color w:val="000000"/>
          <w:sz w:val="28"/>
        </w:rPr>
        <w:t>
елді мекен _______________________</w:t>
      </w:r>
      <w:r>
        <w:br/>
      </w:r>
      <w:r>
        <w:rPr>
          <w:rFonts w:ascii="Times New Roman"/>
          <w:b w:val="false"/>
          <w:i w:val="false"/>
          <w:color w:val="000000"/>
          <w:sz w:val="28"/>
        </w:rPr>
        <w:t>
20__жылғы «___ » _________ № _____</w:t>
      </w:r>
    </w:p>
    <w:bookmarkEnd w:id="18"/>
    <w:bookmarkStart w:name="z20" w:id="19"/>
    <w:p>
      <w:pPr>
        <w:spacing w:after="0"/>
        <w:ind w:left="0"/>
        <w:jc w:val="left"/>
      </w:pPr>
      <w:r>
        <w:rPr>
          <w:rFonts w:ascii="Times New Roman"/>
          <w:b/>
          <w:i w:val="false"/>
          <w:color w:val="000000"/>
        </w:rPr>
        <w:t xml:space="preserve"> 
Қорғаншылық (қамқоршылық)</w:t>
      </w:r>
      <w:r>
        <w:br/>
      </w:r>
      <w:r>
        <w:rPr>
          <w:rFonts w:ascii="Times New Roman"/>
          <w:b/>
          <w:i w:val="false"/>
          <w:color w:val="000000"/>
        </w:rPr>
        <w:t>
белгілеу туралы</w:t>
      </w:r>
    </w:p>
    <w:bookmarkEnd w:id="19"/>
    <w:bookmarkStart w:name="z21" w:id="20"/>
    <w:p>
      <w:pPr>
        <w:spacing w:after="0"/>
        <w:ind w:left="0"/>
        <w:jc w:val="both"/>
      </w:pPr>
      <w:r>
        <w:rPr>
          <w:rFonts w:ascii="Times New Roman"/>
          <w:b w:val="false"/>
          <w:i w:val="false"/>
          <w:color w:val="000000"/>
          <w:sz w:val="28"/>
        </w:rPr>
        <w:t>
      «Неке және отбасы туралы» Қазақстан Республикасының 2011 жылғы 26 желтоқсандағы Заңының 120 және 121-баптарына сәйкес, (Т.А.Ә.)_________________ өтініші және білім бөлімінің құжаттары негізінде Айыртау ауданы әкімдігі</w:t>
      </w:r>
      <w:r>
        <w:br/>
      </w:r>
      <w:r>
        <w:rPr>
          <w:rFonts w:ascii="Times New Roman"/>
          <w:b w:val="false"/>
          <w:i w:val="false"/>
          <w:color w:val="000000"/>
          <w:sz w:val="28"/>
        </w:rPr>
        <w:t>
      ҚАУЛЫ ЕТЕДІ:</w:t>
      </w:r>
      <w:r>
        <w:br/>
      </w:r>
      <w:r>
        <w:rPr>
          <w:rFonts w:ascii="Times New Roman"/>
          <w:b w:val="false"/>
          <w:i w:val="false"/>
          <w:color w:val="000000"/>
          <w:sz w:val="28"/>
        </w:rPr>
        <w:t>
      1. Қосымшаға сәйкес ата-анасының қамқорлығынсыз қалған кәмелетке толмаған балаларға қорғаншылық (қамқоршылық) белгіленсін</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3142"/>
        <w:gridCol w:w="5355"/>
        <w:gridCol w:w="4171"/>
      </w:tblGrid>
      <w:tr>
        <w:trPr>
          <w:trHeight w:val="31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 (қамқоршы)</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алынушы</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 пен қамқоршылықты ресiмдеу негiзi</w:t>
            </w:r>
          </w:p>
        </w:tc>
      </w:tr>
      <w:tr>
        <w:trPr>
          <w:trHeight w:val="31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(қамқоршылыққа) алынған баланың Т.А.Ә., туған жылы</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2" w:id="21"/>
    <w:p>
      <w:pPr>
        <w:spacing w:after="0"/>
        <w:ind w:left="0"/>
        <w:jc w:val="both"/>
      </w:pPr>
      <w:r>
        <w:rPr>
          <w:rFonts w:ascii="Times New Roman"/>
          <w:b w:val="false"/>
          <w:i w:val="false"/>
          <w:color w:val="000000"/>
          <w:sz w:val="28"/>
        </w:rPr>
        <w:t>
      2. Қолда бар тұрғын үй _____________________ бекітіліп берілсін</w:t>
      </w:r>
    </w:p>
    <w:bookmarkEnd w:id="21"/>
    <w:bookmarkStart w:name="z23" w:id="22"/>
    <w:p>
      <w:pPr>
        <w:spacing w:after="0"/>
        <w:ind w:left="0"/>
        <w:jc w:val="both"/>
      </w:pPr>
      <w:r>
        <w:rPr>
          <w:rFonts w:ascii="Times New Roman"/>
          <w:b w:val="false"/>
          <w:i w:val="false"/>
          <w:color w:val="000000"/>
          <w:sz w:val="28"/>
        </w:rPr>
        <w:t>
      Айыртау ауданының әкімі _____________ қолы (Т.А.Ә.)</w:t>
      </w:r>
      <w:r>
        <w:br/>
      </w:r>
      <w:r>
        <w:rPr>
          <w:rFonts w:ascii="Times New Roman"/>
          <w:b w:val="false"/>
          <w:i w:val="false"/>
          <w:color w:val="000000"/>
          <w:sz w:val="28"/>
        </w:rPr>
        <w:t>
      М.О.</w:t>
      </w:r>
    </w:p>
    <w:bookmarkEnd w:id="22"/>
    <w:bookmarkStart w:name="z24" w:id="23"/>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3-қосымша</w:t>
      </w:r>
    </w:p>
    <w:bookmarkEnd w:id="23"/>
    <w:bookmarkStart w:name="z25" w:id="24"/>
    <w:p>
      <w:pPr>
        <w:spacing w:after="0"/>
        <w:ind w:left="0"/>
        <w:jc w:val="left"/>
      </w:pPr>
      <w:r>
        <w:rPr>
          <w:rFonts w:ascii="Times New Roman"/>
          <w:b/>
          <w:i w:val="false"/>
          <w:color w:val="000000"/>
        </w:rPr>
        <w:t xml:space="preserve"> 
Жолдама</w:t>
      </w:r>
    </w:p>
    <w:bookmarkEnd w:id="24"/>
    <w:bookmarkStart w:name="z26" w:id="25"/>
    <w:p>
      <w:pPr>
        <w:spacing w:after="0"/>
        <w:ind w:left="0"/>
        <w:jc w:val="left"/>
      </w:pPr>
      <w:r>
        <w:rPr>
          <w:rFonts w:ascii="Times New Roman"/>
          <w:b/>
          <w:i w:val="false"/>
          <w:color w:val="000000"/>
        </w:rPr>
        <w:t xml:space="preserve"> 
Қамқоршының (бала асырап алушының) денсаулық жағдайы туралы қорытынды</w:t>
      </w:r>
    </w:p>
    <w:bookmarkEnd w:id="25"/>
    <w:bookmarkStart w:name="z27" w:id="26"/>
    <w:p>
      <w:pPr>
        <w:spacing w:after="0"/>
        <w:ind w:left="0"/>
        <w:jc w:val="both"/>
      </w:pPr>
      <w:r>
        <w:rPr>
          <w:rFonts w:ascii="Times New Roman"/>
          <w:b w:val="false"/>
          <w:i w:val="false"/>
          <w:color w:val="000000"/>
          <w:sz w:val="28"/>
        </w:rPr>
        <w:t>
Т.А.Ә.____________________________________________________________</w:t>
      </w:r>
      <w:r>
        <w:br/>
      </w:r>
      <w:r>
        <w:rPr>
          <w:rFonts w:ascii="Times New Roman"/>
          <w:b w:val="false"/>
          <w:i w:val="false"/>
          <w:color w:val="000000"/>
          <w:sz w:val="28"/>
        </w:rPr>
        <w:t>
Туған жылы________________________________________________________</w:t>
      </w:r>
      <w:r>
        <w:br/>
      </w:r>
      <w:r>
        <w:rPr>
          <w:rFonts w:ascii="Times New Roman"/>
          <w:b w:val="false"/>
          <w:i w:val="false"/>
          <w:color w:val="000000"/>
          <w:sz w:val="28"/>
        </w:rPr>
        <w:t>
Үйінің мекенжайы__________________________________________________</w:t>
      </w:r>
      <w:r>
        <w:br/>
      </w:r>
      <w:r>
        <w:rPr>
          <w:rFonts w:ascii="Times New Roman"/>
          <w:b w:val="false"/>
          <w:i w:val="false"/>
          <w:color w:val="000000"/>
          <w:sz w:val="28"/>
        </w:rPr>
        <w:t>
Психиатр__________________________________________________________</w:t>
      </w:r>
      <w:r>
        <w:br/>
      </w:r>
      <w:r>
        <w:rPr>
          <w:rFonts w:ascii="Times New Roman"/>
          <w:b w:val="false"/>
          <w:i w:val="false"/>
          <w:color w:val="000000"/>
          <w:sz w:val="28"/>
        </w:rPr>
        <w:t>
Нарколог__________________________________________________________</w:t>
      </w:r>
      <w:r>
        <w:br/>
      </w:r>
      <w:r>
        <w:rPr>
          <w:rFonts w:ascii="Times New Roman"/>
          <w:b w:val="false"/>
          <w:i w:val="false"/>
          <w:color w:val="000000"/>
          <w:sz w:val="28"/>
        </w:rPr>
        <w:t>
Дерматовенеролог _________________________________________________</w:t>
      </w:r>
      <w:r>
        <w:br/>
      </w:r>
      <w:r>
        <w:rPr>
          <w:rFonts w:ascii="Times New Roman"/>
          <w:b w:val="false"/>
          <w:i w:val="false"/>
          <w:color w:val="000000"/>
          <w:sz w:val="28"/>
        </w:rPr>
        <w:t>
Кеуде қуысының рентгеноскопиясы___________________________________</w:t>
      </w:r>
      <w:r>
        <w:br/>
      </w:r>
      <w:r>
        <w:rPr>
          <w:rFonts w:ascii="Times New Roman"/>
          <w:b w:val="false"/>
          <w:i w:val="false"/>
          <w:color w:val="000000"/>
          <w:sz w:val="28"/>
        </w:rPr>
        <w:t>
Терапевт__________________________________________________________</w:t>
      </w:r>
      <w:r>
        <w:br/>
      </w:r>
      <w:r>
        <w:rPr>
          <w:rFonts w:ascii="Times New Roman"/>
          <w:b w:val="false"/>
          <w:i w:val="false"/>
          <w:color w:val="000000"/>
          <w:sz w:val="28"/>
        </w:rPr>
        <w:t>
Қорытынды_________________________________________________________</w:t>
      </w:r>
    </w:p>
    <w:bookmarkEnd w:id="26"/>
    <w:bookmarkStart w:name="z28" w:id="27"/>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4-қосымша</w:t>
      </w:r>
    </w:p>
    <w:bookmarkEnd w:id="27"/>
    <w:bookmarkStart w:name="z29" w:id="28"/>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 кесте. Орталық арқылы ҚФБ әрекетін сипаттау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1"/>
        <w:gridCol w:w="2510"/>
        <w:gridCol w:w="2776"/>
        <w:gridCol w:w="2530"/>
        <w:gridCol w:w="1998"/>
        <w:gridCol w:w="2224"/>
        <w:gridCol w:w="2019"/>
        <w:gridCol w:w="251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w:t>
            </w:r>
            <w:r>
              <w:br/>
            </w:r>
            <w:r>
              <w:rPr>
                <w:rFonts w:ascii="Times New Roman"/>
                <w:b w:val="false"/>
                <w:i w:val="false"/>
                <w:color w:val="000000"/>
                <w:sz w:val="20"/>
              </w:rPr>
              <w:t>
шысы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 сипаттамасы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құжаттарды қабылдау, өтінішті тіркеу, қолхат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жауапты орындаушыны белгілеу, бұрыштама салу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баланы тәрбиелеуге үміткер адамның тұрғын үй-тұрмыс-</w:t>
            </w:r>
            <w:r>
              <w:br/>
            </w:r>
            <w:r>
              <w:rPr>
                <w:rFonts w:ascii="Times New Roman"/>
                <w:b w:val="false"/>
                <w:i w:val="false"/>
                <w:color w:val="000000"/>
                <w:sz w:val="20"/>
              </w:rPr>
              <w:t>
тық жағдайына тексеру жүргізіле-</w:t>
            </w:r>
            <w:r>
              <w:br/>
            </w:r>
            <w:r>
              <w:rPr>
                <w:rFonts w:ascii="Times New Roman"/>
                <w:b w:val="false"/>
                <w:i w:val="false"/>
                <w:color w:val="000000"/>
                <w:sz w:val="20"/>
              </w:rPr>
              <w:t>
ді, акт құрастыра-</w:t>
            </w:r>
            <w:r>
              <w:br/>
            </w:r>
            <w:r>
              <w:rPr>
                <w:rFonts w:ascii="Times New Roman"/>
                <w:b w:val="false"/>
                <w:i w:val="false"/>
                <w:color w:val="000000"/>
                <w:sz w:val="20"/>
              </w:rPr>
              <w:t>
ды. Әкімдіктің қаулы жобасын дайындайды және аудан әкімдігіне жібереді не бас тарту туралы дәлелді жауап рәсімдейді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қаулысын қабылдай-</w:t>
            </w:r>
            <w:r>
              <w:br/>
            </w:r>
            <w:r>
              <w:rPr>
                <w:rFonts w:ascii="Times New Roman"/>
                <w:b w:val="false"/>
                <w:i w:val="false"/>
                <w:color w:val="000000"/>
                <w:sz w:val="20"/>
              </w:rPr>
              <w:t>
ды, аудан әкімдігі-</w:t>
            </w:r>
            <w:r>
              <w:br/>
            </w:r>
            <w:r>
              <w:rPr>
                <w:rFonts w:ascii="Times New Roman"/>
                <w:b w:val="false"/>
                <w:i w:val="false"/>
                <w:color w:val="000000"/>
                <w:sz w:val="20"/>
              </w:rPr>
              <w:t>
нің қаулысына және қаулы үзінді-</w:t>
            </w:r>
            <w:r>
              <w:br/>
            </w:r>
            <w:r>
              <w:rPr>
                <w:rFonts w:ascii="Times New Roman"/>
                <w:b w:val="false"/>
                <w:i w:val="false"/>
                <w:color w:val="000000"/>
                <w:sz w:val="20"/>
              </w:rPr>
              <w:t>
сіне қол қою</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рәсімдеу, құжаттарды қол қоюға уәкілетті органның басшылы-</w:t>
            </w:r>
            <w:r>
              <w:br/>
            </w:r>
            <w:r>
              <w:rPr>
                <w:rFonts w:ascii="Times New Roman"/>
                <w:b w:val="false"/>
                <w:i w:val="false"/>
                <w:color w:val="000000"/>
                <w:sz w:val="20"/>
              </w:rPr>
              <w:t>
ғына жолдау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ға не қызмет көрсету-</w:t>
            </w:r>
            <w:r>
              <w:br/>
            </w:r>
            <w:r>
              <w:rPr>
                <w:rFonts w:ascii="Times New Roman"/>
                <w:b w:val="false"/>
                <w:i w:val="false"/>
                <w:color w:val="000000"/>
                <w:sz w:val="20"/>
              </w:rPr>
              <w:t>
ден бас тарту туралы дәлелді жауапқа қол қою</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 - өкімдік шешім)</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қолхат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құжаттарды жауапты орындаушыға жолдау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жобасы не бас тарту туралы дәлелді жауап</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қаулысы және әкімдік қаулысы-</w:t>
            </w:r>
            <w:r>
              <w:br/>
            </w:r>
            <w:r>
              <w:rPr>
                <w:rFonts w:ascii="Times New Roman"/>
                <w:b w:val="false"/>
                <w:i w:val="false"/>
                <w:color w:val="000000"/>
                <w:sz w:val="20"/>
              </w:rPr>
              <w:t>
нан үзінді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күнтізбелік күн</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w:t>
            </w:r>
            <w:r>
              <w:br/>
            </w:r>
            <w:r>
              <w:rPr>
                <w:rFonts w:ascii="Times New Roman"/>
                <w:b w:val="false"/>
                <w:i w:val="false"/>
                <w:color w:val="000000"/>
                <w:sz w:val="20"/>
              </w:rPr>
              <w:t>
белік күн ішінде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05"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29"/>
    <w:p>
      <w:pPr>
        <w:spacing w:after="0"/>
        <w:ind w:left="0"/>
        <w:jc w:val="left"/>
      </w:pPr>
      <w:r>
        <w:rPr>
          <w:rFonts w:ascii="Times New Roman"/>
          <w:b/>
          <w:i w:val="false"/>
          <w:color w:val="000000"/>
        </w:rPr>
        <w:t xml:space="preserve"> 
Пайдалану нұсқалары. Негізгі процесс</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7"/>
        <w:gridCol w:w="5216"/>
        <w:gridCol w:w="4709"/>
        <w:gridCol w:w="5218"/>
      </w:tblGrid>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Уәкілетті органның жауапты маманы</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Уәкілетті органның басшылығы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Аудан әкімдігі</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Мемлекеттік қызметті алушы ұсынған құжаттарды қабылдау, өтінішті тіркеу, қолхат беру</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жауапты орындаушыны белгілеу, бұрыштама салу</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Құжаттарды қарау, баланы тәрбиелеуге үміткер адамның тұрғын үй-тұрмыстық жағдайына тексеру жүргізу, акт құрастыру. Әкімдіктің қаулы жобасын дайындау және аудан әкімдігіне жіберу</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Әкімдік қаулысы, аудан әкімімен әкімдік қаулысына және қаулысының үзіндісіне қол қою</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Анықтаманы тіркеу және беру</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Анықтаманы қарау және қол қою</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Анықтаманы рәсімдеу, құжаттарды басшылыққа қол қоюға жолдау</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30"/>
    <w:p>
      <w:pPr>
        <w:spacing w:after="0"/>
        <w:ind w:left="0"/>
        <w:jc w:val="left"/>
      </w:pPr>
      <w:r>
        <w:rPr>
          <w:rFonts w:ascii="Times New Roman"/>
          <w:b/>
          <w:i w:val="false"/>
          <w:color w:val="000000"/>
        </w:rPr>
        <w:t xml:space="preserve"> 
Пайдалану нұсқалары. Баламалы процесс</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6"/>
        <w:gridCol w:w="6702"/>
        <w:gridCol w:w="6702"/>
      </w:tblGrid>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Уәкілетті органның жауапты маманы</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Уәкілетті органның басшылығы</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Мемлекеттік қызметті алушы ұсынған құжаттарды қабылдау, өтінішті тіркеу, қолхат беру</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жауапты орындаушыны белгілеу, бұрыштама салу</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Құжаттарды қарау, баланы тәрбиелеуге үміткер адамның тұрғын үй-тұрмыстық жағдайына тексеру жүргізу, акт құрастыру. Қызмет ұсынудан бас тарту туралы дәлелді жауап дайындау</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Қызмет ұсынудан бас тарту туралы дәлелді жауапты тіркеу және беру</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Қызмет ұсынудан бас тарту туралы дәлелді жауапты қарау және қол қою</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31"/>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4-қосымша</w:t>
      </w:r>
    </w:p>
    <w:bookmarkEnd w:id="31"/>
    <w:bookmarkStart w:name="z33" w:id="32"/>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 ізділігі арасындағы өзара әрекеттесуді бейнелейтін сызбалар</w:t>
      </w:r>
    </w:p>
    <w:bookmarkEnd w:id="32"/>
    <w:p>
      <w:pPr>
        <w:spacing w:after="0"/>
        <w:ind w:left="0"/>
        <w:jc w:val="both"/>
      </w:pPr>
      <w:r>
        <w:drawing>
          <wp:inline distT="0" distB="0" distL="0" distR="0">
            <wp:extent cx="111506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150600" cy="6337300"/>
                    </a:xfrm>
                    <a:prstGeom prst="rect">
                      <a:avLst/>
                    </a:prstGeom>
                  </pic:spPr>
                </pic:pic>
              </a:graphicData>
            </a:graphic>
          </wp:inline>
        </w:drawing>
      </w:r>
    </w:p>
    <w:bookmarkStart w:name="z34" w:id="33"/>
    <w:p>
      <w:pPr>
        <w:spacing w:after="0"/>
        <w:ind w:left="0"/>
        <w:jc w:val="both"/>
      </w:pPr>
      <w:r>
        <w:rPr>
          <w:rFonts w:ascii="Times New Roman"/>
          <w:b w:val="false"/>
          <w:i w:val="false"/>
          <w:color w:val="000000"/>
          <w:sz w:val="28"/>
        </w:rPr>
        <w:t>
Айыртау ауданы әкімдігінің</w:t>
      </w:r>
      <w:r>
        <w:br/>
      </w:r>
      <w:r>
        <w:rPr>
          <w:rFonts w:ascii="Times New Roman"/>
          <w:b w:val="false"/>
          <w:i w:val="false"/>
          <w:color w:val="000000"/>
          <w:sz w:val="28"/>
        </w:rPr>
        <w:t>
2012 жылғы 27 желтоқсандағы № 544</w:t>
      </w:r>
      <w:r>
        <w:br/>
      </w:r>
      <w:r>
        <w:rPr>
          <w:rFonts w:ascii="Times New Roman"/>
          <w:b w:val="false"/>
          <w:i w:val="false"/>
          <w:color w:val="000000"/>
          <w:sz w:val="28"/>
        </w:rPr>
        <w:t>
қаулысымен бекітілген</w:t>
      </w:r>
    </w:p>
    <w:bookmarkEnd w:id="33"/>
    <w:bookmarkStart w:name="z35" w:id="34"/>
    <w:p>
      <w:pPr>
        <w:spacing w:after="0"/>
        <w:ind w:left="0"/>
        <w:jc w:val="left"/>
      </w:pPr>
      <w:r>
        <w:rPr>
          <w:rFonts w:ascii="Times New Roman"/>
          <w:b/>
          <w:i w:val="false"/>
          <w:color w:val="000000"/>
        </w:rPr>
        <w:t xml:space="preserve"> 
«Аз қамтылған отбасы балаларының қала сыртындағы және мектеп жанындағы лагерьлерде демалуы үшін құжаттарды қабылдау» мемлекеттік қызмет регламенті</w:t>
      </w:r>
      <w:r>
        <w:br/>
      </w:r>
      <w:r>
        <w:rPr>
          <w:rFonts w:ascii="Times New Roman"/>
          <w:b/>
          <w:i w:val="false"/>
          <w:color w:val="000000"/>
        </w:rPr>
        <w:t>
1. Негізгі ұғымдар</w:t>
      </w:r>
    </w:p>
    <w:bookmarkEnd w:id="34"/>
    <w:bookmarkStart w:name="z36" w:id="35"/>
    <w:p>
      <w:pPr>
        <w:spacing w:after="0"/>
        <w:ind w:left="0"/>
        <w:jc w:val="both"/>
      </w:pPr>
      <w:r>
        <w:rPr>
          <w:rFonts w:ascii="Times New Roman"/>
          <w:b w:val="false"/>
          <w:i w:val="false"/>
          <w:color w:val="000000"/>
          <w:sz w:val="28"/>
        </w:rPr>
        <w:t>
      1. Осы «Аз қамтылған отбасы балаларының қала сыртындағы және мектеп жанындағы лагерьлерде демалуы үшін құжаттарды қабылдау» мемлекеттік қызмет регламентінде (бұдан әрі – регламент) келесі ұғымдар және қысқартулар қолданылады:</w:t>
      </w:r>
      <w:r>
        <w:br/>
      </w:r>
      <w:r>
        <w:rPr>
          <w:rFonts w:ascii="Times New Roman"/>
          <w:b w:val="false"/>
          <w:i w:val="false"/>
          <w:color w:val="000000"/>
          <w:sz w:val="28"/>
        </w:rPr>
        <w:t>
      1) уәкілетті орган – «Солтүстік Қазақстан облысы Айыртау ауданының білім бөлімі» мемлекеттік мекемесі;</w:t>
      </w:r>
      <w:r>
        <w:br/>
      </w:r>
      <w:r>
        <w:rPr>
          <w:rFonts w:ascii="Times New Roman"/>
          <w:b w:val="false"/>
          <w:i w:val="false"/>
          <w:color w:val="000000"/>
          <w:sz w:val="28"/>
        </w:rPr>
        <w:t>
      2) уәкілетті органның басшылығы – «Солтүстік Қазақстан облысы Айыртау ауданының білім бөлімі» мемлекеттік мекемесінің басшылығы;</w:t>
      </w:r>
    </w:p>
    <w:bookmarkEnd w:id="35"/>
    <w:bookmarkStart w:name="z37" w:id="36"/>
    <w:p>
      <w:pPr>
        <w:spacing w:after="0"/>
        <w:ind w:left="0"/>
        <w:jc w:val="left"/>
      </w:pPr>
      <w:r>
        <w:rPr>
          <w:rFonts w:ascii="Times New Roman"/>
          <w:b/>
          <w:i w:val="false"/>
          <w:color w:val="000000"/>
        </w:rPr>
        <w:t xml:space="preserve"> 
2. Жалпы ережелер</w:t>
      </w:r>
    </w:p>
    <w:bookmarkEnd w:id="36"/>
    <w:bookmarkStart w:name="z38" w:id="37"/>
    <w:p>
      <w:pPr>
        <w:spacing w:after="0"/>
        <w:ind w:left="0"/>
        <w:jc w:val="both"/>
      </w:pPr>
      <w:r>
        <w:rPr>
          <w:rFonts w:ascii="Times New Roman"/>
          <w:b w:val="false"/>
          <w:i w:val="false"/>
          <w:color w:val="000000"/>
          <w:sz w:val="28"/>
        </w:rPr>
        <w:t>
      2. Осы Регламент «Әкімшілік рәсімдер туралы» 2000 жылғы 27 қарашадағы Қазақстан Республикасы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аудандық білім бөлімі - «Солтүстік Қазақстан облысы Айыртау ауданының білім бөлімі» мемлекеттік мекемесімен (бұдан әрі- білім бөлімі) және Айыртау ауданының білім беру ұйымдарымен көрсетіледі.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Мемлекеттік қызмет жергілікті және республикалық бюджет есебінен тегін көрсетіледі.</w:t>
      </w:r>
      <w:r>
        <w:br/>
      </w:r>
      <w:r>
        <w:rPr>
          <w:rFonts w:ascii="Times New Roman"/>
          <w:b w:val="false"/>
          <w:i w:val="false"/>
          <w:color w:val="000000"/>
          <w:sz w:val="28"/>
        </w:rPr>
        <w:t>
      6. Мемлекеттік қызмет «Білім туралы» Қазақстан Республикасының 2007 жылғы 27 шілдедегі Заңының 6-бабының 4-тармағының </w:t>
      </w:r>
      <w:r>
        <w:rPr>
          <w:rFonts w:ascii="Times New Roman"/>
          <w:b w:val="false"/>
          <w:i w:val="false"/>
          <w:color w:val="000000"/>
          <w:sz w:val="28"/>
        </w:rPr>
        <w:t>11) тармақшасына</w:t>
      </w:r>
      <w:r>
        <w:rPr>
          <w:rFonts w:ascii="Times New Roman"/>
          <w:b w:val="false"/>
          <w:i w:val="false"/>
          <w:color w:val="000000"/>
          <w:sz w:val="28"/>
        </w:rPr>
        <w:t>,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«Аз қамтылған отбасы балаларының қала сыртындағы және мектеп жанындағы лагерьлерде демалуы үшін құжаттарды қабылдау»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7. Көрсетілетін мемлекеттік қызметтің аяқталу нәтижесі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қала сыртындағы және мектеп жанындағы лагерьлерге жолдама беру немесе қызметті көрсетуден бас тарту туралы дәлелді жауап болып табылады.</w:t>
      </w:r>
      <w:r>
        <w:br/>
      </w:r>
      <w:r>
        <w:rPr>
          <w:rFonts w:ascii="Times New Roman"/>
          <w:b w:val="false"/>
          <w:i w:val="false"/>
          <w:color w:val="000000"/>
          <w:sz w:val="28"/>
        </w:rPr>
        <w:t>
      8. Мемлекеттік қызмет білім беру ұйымдарындағы күн көрісі төмен отбасылардан шыққан білім алушылар мен тәрбиеленушілерге (бұдан әрі – мемлекеттік қызметті алушы) көрсетіледі.</w:t>
      </w:r>
    </w:p>
    <w:bookmarkEnd w:id="37"/>
    <w:bookmarkStart w:name="z39" w:id="38"/>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38"/>
    <w:bookmarkStart w:name="z40" w:id="39"/>
    <w:p>
      <w:pPr>
        <w:spacing w:after="0"/>
        <w:ind w:left="0"/>
        <w:jc w:val="both"/>
      </w:pPr>
      <w:r>
        <w:rPr>
          <w:rFonts w:ascii="Times New Roman"/>
          <w:b w:val="false"/>
          <w:i w:val="false"/>
          <w:color w:val="000000"/>
          <w:sz w:val="28"/>
        </w:rPr>
        <w:t>
      9. Мемлекеттік қызметті көрсету тәртібі туралы толық ақпарат білім беру ұйымдарындағы стендтерде, сондай-ақ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10. Мемлекеттік қызметті көрсету мерзімі:</w:t>
      </w:r>
      <w:r>
        <w:br/>
      </w:r>
      <w:r>
        <w:rPr>
          <w:rFonts w:ascii="Times New Roman"/>
          <w:b w:val="false"/>
          <w:i w:val="false"/>
          <w:color w:val="000000"/>
          <w:sz w:val="28"/>
        </w:rPr>
        <w:t>
      1) мемлекеттік қызметті алу үшін өтініш берген күннен бастап күнтізбелік 10 күнді құрайды;</w:t>
      </w:r>
      <w:r>
        <w:br/>
      </w:r>
      <w:r>
        <w:rPr>
          <w:rFonts w:ascii="Times New Roman"/>
          <w:b w:val="false"/>
          <w:i w:val="false"/>
          <w:color w:val="000000"/>
          <w:sz w:val="28"/>
        </w:rPr>
        <w:t>
      2) өтініш иесінің мемлекеттік қызметті көрсету орнында өтінішті берген күні қызметті алғанға дейін күтетін (тіркелу кезінде) барынша шекті уақыт – 30 минуттан аспайды.</w:t>
      </w:r>
      <w:r>
        <w:br/>
      </w:r>
      <w:r>
        <w:rPr>
          <w:rFonts w:ascii="Times New Roman"/>
          <w:b w:val="false"/>
          <w:i w:val="false"/>
          <w:color w:val="000000"/>
          <w:sz w:val="28"/>
        </w:rPr>
        <w:t>
      3) өтініш иесінің мемлекеттік қызметті көрсету орнында өтінішті берген күні қызмет көрсететін барынша шекті уақыт – 30 минуттан аспайды.</w:t>
      </w:r>
      <w:r>
        <w:br/>
      </w:r>
      <w:r>
        <w:rPr>
          <w:rFonts w:ascii="Times New Roman"/>
          <w:b w:val="false"/>
          <w:i w:val="false"/>
          <w:color w:val="000000"/>
          <w:sz w:val="28"/>
        </w:rPr>
        <w:t>
      11. Мемлекеттік қызмет алдын ала жазылусыз және қызметті жедел ресімдеусіз уәкілетті орган мен білім беру ұйымдарының бекітілген жұмыс кестесіне сәйкес күтізбелік жыл бойына жүргізіледі.</w:t>
      </w:r>
      <w:r>
        <w:br/>
      </w:r>
      <w:r>
        <w:rPr>
          <w:rFonts w:ascii="Times New Roman"/>
          <w:b w:val="false"/>
          <w:i w:val="false"/>
          <w:color w:val="000000"/>
          <w:sz w:val="28"/>
        </w:rPr>
        <w:t>
      12. Мемлекеттік қызмет мемлекеттік қызметті алушыларға, оның ішінде дене мүмкіндігі шектеулі адамдарға қызмет көрсетуге жағдайлар қарастырылған уәкілетті органның және білім беру ұйымдарының ғимараттарында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мемлекеттік қызметті алушы мынадай құжаттарды ұсынуы қажет:</w:t>
      </w:r>
      <w:r>
        <w:br/>
      </w:r>
      <w:r>
        <w:rPr>
          <w:rFonts w:ascii="Times New Roman"/>
          <w:b w:val="false"/>
          <w:i w:val="false"/>
          <w:color w:val="000000"/>
          <w:sz w:val="28"/>
        </w:rPr>
        <w:t>
      1) ата-аналардан өтініш;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өтініш иесінің (отбасының) жергілікті атқарушы органдар беретін мемлекеттік атаулы әлеуметтік көмекті алушылар қатарына жататынын растайтын анықтама;</w:t>
      </w:r>
      <w:r>
        <w:br/>
      </w:r>
      <w:r>
        <w:rPr>
          <w:rFonts w:ascii="Times New Roman"/>
          <w:b w:val="false"/>
          <w:i w:val="false"/>
          <w:color w:val="000000"/>
          <w:sz w:val="28"/>
        </w:rPr>
        <w:t>
      4) денсаулығы жағдайы туралы анықтама (медициналық төлқұжат).</w:t>
      </w:r>
      <w:r>
        <w:br/>
      </w:r>
      <w:r>
        <w:rPr>
          <w:rFonts w:ascii="Times New Roman"/>
          <w:b w:val="false"/>
          <w:i w:val="false"/>
          <w:color w:val="000000"/>
          <w:sz w:val="28"/>
        </w:rPr>
        <w:t>
      14. Мемлекеттік қызметті алу үшін қажетті құжаттар тізбесі білім беру ұйымының фойесінде, сондай-ақ,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15. Мемлекеттік қызметті алуға қажетті құжаттар тізбесі білім бөлімі мен білім беру ұйымындағы мемлекеттік қызметті ұсынуға жауапты тұлғаға тапсырылады.</w:t>
      </w:r>
      <w:r>
        <w:br/>
      </w:r>
      <w:r>
        <w:rPr>
          <w:rFonts w:ascii="Times New Roman"/>
          <w:b w:val="false"/>
          <w:i w:val="false"/>
          <w:color w:val="000000"/>
          <w:sz w:val="28"/>
        </w:rPr>
        <w:t>
      16. Білім бөлімі және білім беру ұйымы барлық қажетті құжаттарды қабылдау кезінде мемлекеттік қызметті алушыға тиісті құжаттарды қабылдағаны туралы қолхат береді, онда:</w:t>
      </w:r>
      <w:r>
        <w:br/>
      </w:r>
      <w:r>
        <w:rPr>
          <w:rFonts w:ascii="Times New Roman"/>
          <w:b w:val="false"/>
          <w:i w:val="false"/>
          <w:color w:val="000000"/>
          <w:sz w:val="28"/>
        </w:rPr>
        <w:t>
      1) сұранысты қабылдау нөмірі мен күні;</w:t>
      </w:r>
      <w:r>
        <w:br/>
      </w:r>
      <w:r>
        <w:rPr>
          <w:rFonts w:ascii="Times New Roman"/>
          <w:b w:val="false"/>
          <w:i w:val="false"/>
          <w:color w:val="000000"/>
          <w:sz w:val="28"/>
        </w:rPr>
        <w:t>
      2) сұратылған мемлекеттік қызмет түрі;</w:t>
      </w:r>
      <w:r>
        <w:br/>
      </w:r>
      <w:r>
        <w:rPr>
          <w:rFonts w:ascii="Times New Roman"/>
          <w:b w:val="false"/>
          <w:i w:val="false"/>
          <w:color w:val="000000"/>
          <w:sz w:val="28"/>
        </w:rPr>
        <w:t>
      3) қоса тіркелген құжаттардың саны мен атаулары;</w:t>
      </w:r>
      <w:r>
        <w:br/>
      </w:r>
      <w:r>
        <w:rPr>
          <w:rFonts w:ascii="Times New Roman"/>
          <w:b w:val="false"/>
          <w:i w:val="false"/>
          <w:color w:val="000000"/>
          <w:sz w:val="28"/>
        </w:rPr>
        <w:t>
      4) құжаттарды беру күні (уақыты) мен орыны;</w:t>
      </w:r>
      <w:r>
        <w:br/>
      </w:r>
      <w:r>
        <w:rPr>
          <w:rFonts w:ascii="Times New Roman"/>
          <w:b w:val="false"/>
          <w:i w:val="false"/>
          <w:color w:val="000000"/>
          <w:sz w:val="28"/>
        </w:rPr>
        <w:t>
      5) құжаттарды ресімдеу үшін өтінішті қабылдаған орталық қызметкерінің тегі, аты, әкесінің аты;</w:t>
      </w:r>
      <w:r>
        <w:br/>
      </w:r>
      <w:r>
        <w:rPr>
          <w:rFonts w:ascii="Times New Roman"/>
          <w:b w:val="false"/>
          <w:i w:val="false"/>
          <w:color w:val="000000"/>
          <w:sz w:val="28"/>
        </w:rPr>
        <w:t>
      6) мемлекеттік қызметті алушының тегі, аты, әкесінің аты, оның байланыс деректері.</w:t>
      </w:r>
      <w:r>
        <w:br/>
      </w:r>
      <w:r>
        <w:rPr>
          <w:rFonts w:ascii="Times New Roman"/>
          <w:b w:val="false"/>
          <w:i w:val="false"/>
          <w:color w:val="000000"/>
          <w:sz w:val="28"/>
        </w:rPr>
        <w:t>
      17. Мемлекеттік қызметті мемлекеттік қызметті алушыға жеткізу мемлекеттік қызметті алушының (заңды өкілінің) өзі келген жағдайда жүзеге асырылады.</w:t>
      </w:r>
      <w:r>
        <w:br/>
      </w:r>
      <w:r>
        <w:rPr>
          <w:rFonts w:ascii="Times New Roman"/>
          <w:b w:val="false"/>
          <w:i w:val="false"/>
          <w:color w:val="000000"/>
          <w:sz w:val="28"/>
        </w:rPr>
        <w:t>
      18. Мемлекеттік қызметті алушының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 пакетін толық тапсырмауы, сондай-ақ, қызметті ұсыну үшін белгіленген тұлғалар санаттарына сай келмеуі мемлекеттік қызметті көрсетуден бас тартуға негіз болып табылады.</w:t>
      </w:r>
      <w:r>
        <w:br/>
      </w:r>
      <w:r>
        <w:rPr>
          <w:rFonts w:ascii="Times New Roman"/>
          <w:b w:val="false"/>
          <w:i w:val="false"/>
          <w:color w:val="000000"/>
          <w:sz w:val="28"/>
        </w:rPr>
        <w:t>
      19. Мемлекеттік қызметті алушыдан өтініш алғаннан бастап және мемлекеттік қызмет нәтижесін беруге дейінгі мемлекеттік қызмет көрсету сатылары:</w:t>
      </w:r>
      <w:r>
        <w:br/>
      </w:r>
      <w:r>
        <w:rPr>
          <w:rFonts w:ascii="Times New Roman"/>
          <w:b w:val="false"/>
          <w:i w:val="false"/>
          <w:color w:val="000000"/>
          <w:sz w:val="28"/>
        </w:rPr>
        <w:t>
      уәкілетті орган арқылы:</w:t>
      </w:r>
      <w:r>
        <w:br/>
      </w:r>
      <w:r>
        <w:rPr>
          <w:rFonts w:ascii="Times New Roman"/>
          <w:b w:val="false"/>
          <w:i w:val="false"/>
          <w:color w:val="000000"/>
          <w:sz w:val="28"/>
        </w:rPr>
        <w:t>
      1) мемлекеттік қызметті алушы қала сыртындағы және мектеп жанындағы лагерьлерге жолдама (бұдан әрі - жолдама) беру туралы уәкілетті органның жауапты маманына өтініш береді, жауапты маман өтінішті тіркейді, мемлекеттік қызметті алушыға құжаттарды қабылдағандығы туралы қолхат береді және құжаттарды қарау үшін уәкілетті органның басшылығына тапсырады;</w:t>
      </w:r>
      <w:r>
        <w:br/>
      </w:r>
      <w:r>
        <w:rPr>
          <w:rFonts w:ascii="Times New Roman"/>
          <w:b w:val="false"/>
          <w:i w:val="false"/>
          <w:color w:val="000000"/>
          <w:sz w:val="28"/>
        </w:rPr>
        <w:t>
      2) уәкілетті органның басшылығы келіп түскен құжаттармен танысады, бұрыштама салады және құжаттарды уәкілетті органның жауапты орындаушысына жолдайды;</w:t>
      </w:r>
      <w:r>
        <w:br/>
      </w:r>
      <w:r>
        <w:rPr>
          <w:rFonts w:ascii="Times New Roman"/>
          <w:b w:val="false"/>
          <w:i w:val="false"/>
          <w:color w:val="000000"/>
          <w:sz w:val="28"/>
        </w:rPr>
        <w:t>
      3) уәкілетті органның жауапты орындаушысы келіп түскен құжаттарды қарайды, жолдама не бас тарту туралы дәлелді жауап дайындайды, қол қою үшін уәкілетті органның басшылығына жібереді;</w:t>
      </w:r>
      <w:r>
        <w:br/>
      </w:r>
      <w:r>
        <w:rPr>
          <w:rFonts w:ascii="Times New Roman"/>
          <w:b w:val="false"/>
          <w:i w:val="false"/>
          <w:color w:val="000000"/>
          <w:sz w:val="28"/>
        </w:rPr>
        <w:t>
      4) уәкілетті органның басшылығы жолдамаға не бас тарту туралы дәлелді жауапқа қол қояды, уәкілетті органның жауапты маманына жолдайды;</w:t>
      </w:r>
      <w:r>
        <w:br/>
      </w:r>
      <w:r>
        <w:rPr>
          <w:rFonts w:ascii="Times New Roman"/>
          <w:b w:val="false"/>
          <w:i w:val="false"/>
          <w:color w:val="000000"/>
          <w:sz w:val="28"/>
        </w:rPr>
        <w:t>
      5) уәкілетті органның жауапты маманы мемлекеттік қызмет көрсету нәтижесін тіркейді және мемлекеттік қызметті алушыға береді білім беру ұйымдары арқылы:</w:t>
      </w:r>
      <w:r>
        <w:br/>
      </w:r>
      <w:r>
        <w:rPr>
          <w:rFonts w:ascii="Times New Roman"/>
          <w:b w:val="false"/>
          <w:i w:val="false"/>
          <w:color w:val="000000"/>
          <w:sz w:val="28"/>
        </w:rPr>
        <w:t>
      1) мемлекеттік қызметті алушы қала сыртындағы және мектеп жанындағы лагерьлерге жолдама (бұдан әрі - жолдама) беру туралы білім беру ұйымының хатшысына өтініш береді, білім беру ұйымының хатшысы өтінішті тіркейді, мемлекеттік қызметті алушыға құжаттарды қабылдағандығы туралы қолхат береді және құжаттарды қарау үшін білім беру ұйымының басшылығына тапсырады;</w:t>
      </w:r>
      <w:r>
        <w:br/>
      </w:r>
      <w:r>
        <w:rPr>
          <w:rFonts w:ascii="Times New Roman"/>
          <w:b w:val="false"/>
          <w:i w:val="false"/>
          <w:color w:val="000000"/>
          <w:sz w:val="28"/>
        </w:rPr>
        <w:t>
      2) білім беру ұйымының басшылығы келіп түскен құжаттармен танысады, бұрыштама салады және құжаттарды тәрбие жұмысы жөніндегі директордың орынбасарына (бұдан әрі - орынбасар) жолдайды;</w:t>
      </w:r>
      <w:r>
        <w:br/>
      </w:r>
      <w:r>
        <w:rPr>
          <w:rFonts w:ascii="Times New Roman"/>
          <w:b w:val="false"/>
          <w:i w:val="false"/>
          <w:color w:val="000000"/>
          <w:sz w:val="28"/>
        </w:rPr>
        <w:t>
      3) орынбасар жолдама беру үшін өтініш дайындайды және құжаттар топтамасын уәкілетті органға жібереді;</w:t>
      </w:r>
      <w:r>
        <w:br/>
      </w:r>
      <w:r>
        <w:rPr>
          <w:rFonts w:ascii="Times New Roman"/>
          <w:b w:val="false"/>
          <w:i w:val="false"/>
          <w:color w:val="000000"/>
          <w:sz w:val="28"/>
        </w:rPr>
        <w:t>
      4) уәкілетті орган келіп түскен құжаттарды қарайды, жолдама не бас тарту туралы дәлелді жауап дайындайды және білім беру ұйымына жолдайды;</w:t>
      </w:r>
      <w:r>
        <w:br/>
      </w:r>
      <w:r>
        <w:rPr>
          <w:rFonts w:ascii="Times New Roman"/>
          <w:b w:val="false"/>
          <w:i w:val="false"/>
          <w:color w:val="000000"/>
          <w:sz w:val="28"/>
        </w:rPr>
        <w:t>
      5) білім беру ұйымының хатшысы мемлекеттік қызметті алушыға жолдама не бас тарту туралы дәлелді жауап береді.</w:t>
      </w:r>
    </w:p>
    <w:bookmarkEnd w:id="39"/>
    <w:bookmarkStart w:name="z41" w:id="40"/>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End w:id="40"/>
    <w:bookmarkStart w:name="z42" w:id="41"/>
    <w:p>
      <w:pPr>
        <w:spacing w:after="0"/>
        <w:ind w:left="0"/>
        <w:jc w:val="both"/>
      </w:pPr>
      <w:r>
        <w:rPr>
          <w:rFonts w:ascii="Times New Roman"/>
          <w:b w:val="false"/>
          <w:i w:val="false"/>
          <w:color w:val="000000"/>
          <w:sz w:val="28"/>
        </w:rPr>
        <w:t>
      20.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1) білім беру ұйымының хатшысы;</w:t>
      </w:r>
      <w:r>
        <w:br/>
      </w:r>
      <w:r>
        <w:rPr>
          <w:rFonts w:ascii="Times New Roman"/>
          <w:b w:val="false"/>
          <w:i w:val="false"/>
          <w:color w:val="000000"/>
          <w:sz w:val="28"/>
        </w:rPr>
        <w:t>
      2) білім беру ұйымының басшысы;</w:t>
      </w:r>
      <w:r>
        <w:br/>
      </w:r>
      <w:r>
        <w:rPr>
          <w:rFonts w:ascii="Times New Roman"/>
          <w:b w:val="false"/>
          <w:i w:val="false"/>
          <w:color w:val="000000"/>
          <w:sz w:val="28"/>
        </w:rPr>
        <w:t>
      3) білім беру ұйымы директорының орынбасары;</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уәкілетті органның жауапты маманы;</w:t>
      </w:r>
      <w:r>
        <w:br/>
      </w:r>
      <w:r>
        <w:rPr>
          <w:rFonts w:ascii="Times New Roman"/>
          <w:b w:val="false"/>
          <w:i w:val="false"/>
          <w:color w:val="000000"/>
          <w:sz w:val="28"/>
        </w:rPr>
        <w:t>
      6) уәкілетті органның жауапты орындаушысы.</w:t>
      </w:r>
      <w:r>
        <w:br/>
      </w:r>
      <w:r>
        <w:rPr>
          <w:rFonts w:ascii="Times New Roman"/>
          <w:b w:val="false"/>
          <w:i w:val="false"/>
          <w:color w:val="000000"/>
          <w:sz w:val="28"/>
        </w:rPr>
        <w:t>
      21. Әр ҚФБ әкімшілік әрекеттерінің (процедураларының) бір 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22. Мемлекеттік қызмет көрсету және ҚФБ процесіндегі әкімшілік әрекеттердің логикалық бір ізділігі арасындағы өзара әрекетті көрсететін сызба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келтірілген.</w:t>
      </w:r>
    </w:p>
    <w:bookmarkEnd w:id="41"/>
    <w:bookmarkStart w:name="z43" w:id="42"/>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42"/>
    <w:bookmarkStart w:name="z44" w:id="43"/>
    <w:p>
      <w:pPr>
        <w:spacing w:after="0"/>
        <w:ind w:left="0"/>
        <w:jc w:val="both"/>
      </w:pPr>
      <w:r>
        <w:rPr>
          <w:rFonts w:ascii="Times New Roman"/>
          <w:b w:val="false"/>
          <w:i w:val="false"/>
          <w:color w:val="000000"/>
          <w:sz w:val="28"/>
        </w:rPr>
        <w:t>
      23. Мемлекеттік қызмет көрсетуге қатысатын уәкілетті органның, білім беру ұйымдарының басшылары және лауазымды тұлғалары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43"/>
    <w:bookmarkStart w:name="z45" w:id="44"/>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1-қосымша</w:t>
      </w:r>
    </w:p>
    <w:bookmarkEnd w:id="44"/>
    <w:bookmarkStart w:name="z46" w:id="45"/>
    <w:p>
      <w:pPr>
        <w:spacing w:after="0"/>
        <w:ind w:left="0"/>
        <w:jc w:val="left"/>
      </w:pPr>
      <w:r>
        <w:rPr>
          <w:rFonts w:ascii="Times New Roman"/>
          <w:b/>
          <w:i w:val="false"/>
          <w:color w:val="000000"/>
        </w:rPr>
        <w:t xml:space="preserve"> 
Мемлекеттік қызмет көрсету бойынша білім бөлімі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0"/>
        <w:gridCol w:w="3436"/>
        <w:gridCol w:w="3561"/>
        <w:gridCol w:w="3093"/>
      </w:tblGrid>
      <w:tr>
        <w:trPr>
          <w:trHeight w:val="6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тәртібі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Айыртау ауданы, Саумалкөл селосы, </w:t>
            </w:r>
            <w:r>
              <w:br/>
            </w:r>
            <w:r>
              <w:rPr>
                <w:rFonts w:ascii="Times New Roman"/>
                <w:b w:val="false"/>
                <w:i w:val="false"/>
                <w:color w:val="000000"/>
                <w:sz w:val="20"/>
              </w:rPr>
              <w:t>
МКР көшесі, 20</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 сағат 9.00-дан 18.00 –ға дейін, түскі үзіліс 13.00-14.00, сенбі, демалыс күндері – сенбі және жексенбі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8(71533)2-71-56</w:t>
            </w:r>
          </w:p>
        </w:tc>
      </w:tr>
    </w:tbl>
    <w:bookmarkStart w:name="z47" w:id="46"/>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2-қосымша</w:t>
      </w:r>
    </w:p>
    <w:bookmarkEnd w:id="46"/>
    <w:bookmarkStart w:name="z48" w:id="47"/>
    <w:p>
      <w:pPr>
        <w:spacing w:after="0"/>
        <w:ind w:left="0"/>
        <w:jc w:val="left"/>
      </w:pPr>
      <w:r>
        <w:rPr>
          <w:rFonts w:ascii="Times New Roman"/>
          <w:b/>
          <w:i w:val="false"/>
          <w:color w:val="000000"/>
        </w:rPr>
        <w:t xml:space="preserve"> 
Мемлекеттік қызмет көрсету бойынша білім беру ұйымдары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4571"/>
        <w:gridCol w:w="2906"/>
        <w:gridCol w:w="3317"/>
        <w:gridCol w:w="2579"/>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ұйымдарының атауы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Айыртау ауданының білім бөлімі» мемлекеттік мекемесі «Айыртау орта мектебі» коммуналдық мемлекеттік мекемесі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Айыртау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52-998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Айыртау ауданының білім бөлімі» мемлекеттік мекемесі «Ақан орта мектебі» коммуналдық мемлекеттік мекемесі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Құспек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52-986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Айыртау ауданының білім бөлімі» мемлекеттік мекемесі «Аксеновка орта мектебі» коммуналдық мемлекеттік мекемесі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Аксеновка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52-991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«Әлжан орта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Әлжан ауылы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52-389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«Антоновка орта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Антоновка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26-183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«Арықбалық мектеп-гимназиясы»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Арықбалық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41-180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«Бірлестік орта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Бірлестік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54-038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«Гусаковка орта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Гусаковка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48-212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Айыртау ауданының білім бөлімі» мемлекеттік мекемесі «Дауқара орта мектебі» коммуналдық мемлекеттік мекемесі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Дауқара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 воскресенье</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54-622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«Елецкое орта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Елецкое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29-673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«Заря орта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Заря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52-404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«Златогор орта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Ағынтай батыр ауылы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53-839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«Имантау орта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Имантау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45-820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«Казанка орта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Казанка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23-187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«Каменноброд орта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Каменный брод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52-987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«Карасевка орта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Карасевка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(71533) 25-623 </w:t>
            </w:r>
          </w:p>
        </w:tc>
      </w:tr>
      <w:tr>
        <w:trPr>
          <w:trHeight w:val="15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Айыртау ауданының білім бөлімі» мемлекеттік мекемесі «Қаратал орта мектебі» коммуналдық мемлекеттік мекемесі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Қаратал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29-396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«Қызыләскер орта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Құмтөккен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54-538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«Кирилловка орта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Кирилловка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24-681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«Константиновка орта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Константинов-</w:t>
            </w:r>
            <w:r>
              <w:br/>
            </w:r>
            <w:r>
              <w:rPr>
                <w:rFonts w:ascii="Times New Roman"/>
                <w:b w:val="false"/>
                <w:i w:val="false"/>
                <w:color w:val="000000"/>
                <w:sz w:val="20"/>
              </w:rPr>
              <w:t>
ка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45-275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«Лавровка орта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Лавровка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52-990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«Лобанов орта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Лобаново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46-144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«Мәдениет орта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Қарасай батыр ауылы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51-959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«Нижнебурлук орта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Нижний-Бурлук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52-985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«Новосветловка орта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Новосветловка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53-241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«Рудный орта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Новоукраинка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w:t>
            </w:r>
            <w:r>
              <w:br/>
            </w:r>
            <w:r>
              <w:rPr>
                <w:rFonts w:ascii="Times New Roman"/>
                <w:b w:val="false"/>
                <w:i w:val="false"/>
                <w:color w:val="000000"/>
                <w:sz w:val="20"/>
              </w:rPr>
              <w:t>
29-122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«Саумалкөл қазақ орта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Саумалкөл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21-378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«Саумалкөл №1 орта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Саумалкөл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20-408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«Саумалкөл №2 орта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Саумалкөл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22-848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«Сырымбет орта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Сырымбет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53-927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«Целиный орта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Целиный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54-486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«Шалқар орта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Шалқар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53-027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«Ақан-Бұрлық негізгі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Ақан-Бұрлық ауылы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52-188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«Бұрлық орта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Бұрлық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51-944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«Береслав негізгі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Береславка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52-186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«Верхнебурлук негізгі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Верхний бурлук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52-619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«Воскресеновка негізгі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Воскресеновка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51-122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«Всеволодовка негізгі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Всеволодовка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51-571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«Егіндіағаш негізгі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Егіндіағаш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54-076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«Қарақамыс негізгі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Қарақамыс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52-373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«Комаровка негізгі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Комаровка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51-851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«Кутузовка негізгі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Кутузовка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51-633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«Наследниковка негізгі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Наследниковка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52-520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«Петропавл негізгі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Петропавл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52-215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«Өскен негізгі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Үкілі Ыбырай ауылы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54-530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«Шүкірлік негізгі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Шүкірлік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52-728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«Жақсы жалғызтау негізгі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Жақсы жалғызтау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52-624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«Ақан-Бұрлық бастауыш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Никольское-</w:t>
            </w:r>
            <w:r>
              <w:br/>
            </w:r>
            <w:r>
              <w:rPr>
                <w:rFonts w:ascii="Times New Roman"/>
                <w:b w:val="false"/>
                <w:i w:val="false"/>
                <w:color w:val="000000"/>
                <w:sz w:val="20"/>
              </w:rPr>
              <w:t>
Бурлукское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52-151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«Высокое бастауыш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Высокое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51-378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«Заря бастауыш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Заря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52-388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«Карловка бастауыш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Карловка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53-683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«Қарсақты бастауыш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Қарсақты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52-695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«Қоскөл бастауыш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Қоскөл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22-812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«Лесной бастауыш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Бұрлық ауылы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51-956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«Матвеевка бастауыш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Матвеевка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45-293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«Никольский бастауыш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Никольский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Күнделікті сағат 9.00-ден 18.00-ге дейін, 13.00-14.00 түскі үзіліс, демалыс - сенбі және жексенбі күндері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51-602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«Орлиногор бастауыш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Орлиногор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51-100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«Орловка бастауыш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Орловка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51-960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«Пышный бастауыш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Пышное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21-558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«Саумалкөл бастауыш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Саумалкөл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27-734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«Сұлукөл бастауыш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Сұлукөл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51-900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«Целиный бастауыш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Целиный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41-534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«Шолақ-Өзек бастауыш мектебі» коммуналдық мемлекеттік мекемесі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Шолақ-Өзек селосы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13.00-14.00 түскі үзіліс, демалыс - сенбі және жексенбі күндері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52-677</w:t>
            </w:r>
          </w:p>
        </w:tc>
      </w:tr>
    </w:tbl>
    <w:bookmarkStart w:name="z49" w:id="48"/>
    <w:p>
      <w:pPr>
        <w:spacing w:after="0"/>
        <w:ind w:left="0"/>
        <w:jc w:val="both"/>
      </w:pPr>
      <w:r>
        <w:rPr>
          <w:rFonts w:ascii="Times New Roman"/>
          <w:b w:val="false"/>
          <w:i w:val="false"/>
          <w:color w:val="000000"/>
          <w:sz w:val="28"/>
        </w:rPr>
        <w:t>
 </w:t>
      </w:r>
    </w:p>
    <w:bookmarkEnd w:id="48"/>
    <w:bookmarkStart w:name="z50" w:id="49"/>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3-қосымша</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ұйымының атауы</w:t>
            </w:r>
          </w:p>
          <w:p>
            <w:pPr>
              <w:spacing w:after="20"/>
              <w:ind w:left="20"/>
              <w:jc w:val="both"/>
            </w:pPr>
            <w:r>
              <w:rPr>
                <w:rFonts w:ascii="Times New Roman"/>
                <w:b w:val="false"/>
                <w:i w:val="false"/>
                <w:color w:val="000000"/>
                <w:sz w:val="20"/>
              </w:rPr>
              <w:t>№ ________ жолдама</w:t>
            </w:r>
          </w:p>
          <w:p>
            <w:pPr>
              <w:spacing w:after="20"/>
              <w:ind w:left="20"/>
              <w:jc w:val="both"/>
            </w:pPr>
            <w:r>
              <w:rPr>
                <w:rFonts w:ascii="Times New Roman"/>
                <w:b w:val="false"/>
                <w:i w:val="false"/>
                <w:color w:val="000000"/>
                <w:sz w:val="20"/>
              </w:rPr>
              <w:t>Аты-жөні _________________________</w:t>
            </w:r>
            <w:r>
              <w:br/>
            </w:r>
            <w:r>
              <w:rPr>
                <w:rFonts w:ascii="Times New Roman"/>
                <w:b w:val="false"/>
                <w:i w:val="false"/>
                <w:color w:val="000000"/>
                <w:sz w:val="20"/>
              </w:rPr>
              <w:t>
Туған күні: _____________________</w:t>
            </w:r>
            <w:r>
              <w:br/>
            </w:r>
            <w:r>
              <w:rPr>
                <w:rFonts w:ascii="Times New Roman"/>
                <w:b w:val="false"/>
                <w:i w:val="false"/>
                <w:color w:val="000000"/>
                <w:sz w:val="20"/>
              </w:rPr>
              <w:t>
Мекен-жайы________________________</w:t>
            </w:r>
            <w:r>
              <w:br/>
            </w:r>
            <w:r>
              <w:rPr>
                <w:rFonts w:ascii="Times New Roman"/>
                <w:b w:val="false"/>
                <w:i w:val="false"/>
                <w:color w:val="000000"/>
                <w:sz w:val="20"/>
              </w:rPr>
              <w:t>
Мектебі:__________________________</w:t>
            </w:r>
            <w:r>
              <w:br/>
            </w:r>
            <w:r>
              <w:rPr>
                <w:rFonts w:ascii="Times New Roman"/>
                <w:b w:val="false"/>
                <w:i w:val="false"/>
                <w:color w:val="000000"/>
                <w:sz w:val="20"/>
              </w:rPr>
              <w:t>
Сыныбы:___________________________</w:t>
            </w:r>
            <w:r>
              <w:br/>
            </w:r>
            <w:r>
              <w:rPr>
                <w:rFonts w:ascii="Times New Roman"/>
                <w:b w:val="false"/>
                <w:i w:val="false"/>
                <w:color w:val="000000"/>
                <w:sz w:val="20"/>
              </w:rPr>
              <w:t>
Ата-анасының аты-жөні_____________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Жұмыс орны:______________________</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кері талон №_______</w:t>
            </w:r>
          </w:p>
          <w:p>
            <w:pPr>
              <w:spacing w:after="20"/>
              <w:ind w:left="20"/>
              <w:jc w:val="both"/>
            </w:pPr>
            <w:r>
              <w:rPr>
                <w:rFonts w:ascii="Times New Roman"/>
                <w:b w:val="false"/>
                <w:i w:val="false"/>
                <w:color w:val="000000"/>
                <w:sz w:val="20"/>
              </w:rPr>
              <w:t>Аты-жөні__________________________</w:t>
            </w:r>
          </w:p>
          <w:p>
            <w:pPr>
              <w:spacing w:after="20"/>
              <w:ind w:left="20"/>
              <w:jc w:val="both"/>
            </w:pPr>
            <w:r>
              <w:rPr>
                <w:rFonts w:ascii="Times New Roman"/>
                <w:b w:val="false"/>
                <w:i w:val="false"/>
                <w:color w:val="000000"/>
                <w:sz w:val="20"/>
              </w:rPr>
              <w:t>20  жылдың «   » __________бастап</w:t>
            </w:r>
            <w:r>
              <w:br/>
            </w:r>
            <w:r>
              <w:rPr>
                <w:rFonts w:ascii="Times New Roman"/>
                <w:b w:val="false"/>
                <w:i w:val="false"/>
                <w:color w:val="000000"/>
                <w:sz w:val="20"/>
              </w:rPr>
              <w:t>
20 жылғы «   »_______________дейін</w:t>
            </w:r>
            <w:r>
              <w:br/>
            </w:r>
            <w:r>
              <w:rPr>
                <w:rFonts w:ascii="Times New Roman"/>
                <w:b w:val="false"/>
                <w:i w:val="false"/>
                <w:color w:val="000000"/>
                <w:sz w:val="20"/>
              </w:rPr>
              <w:t>
__________________________________</w:t>
            </w:r>
            <w:r>
              <w:br/>
            </w:r>
            <w:r>
              <w:rPr>
                <w:rFonts w:ascii="Times New Roman"/>
                <w:b w:val="false"/>
                <w:i w:val="false"/>
                <w:color w:val="000000"/>
                <w:sz w:val="20"/>
              </w:rPr>
              <w:t>
          болды</w:t>
            </w:r>
          </w:p>
          <w:p>
            <w:pPr>
              <w:spacing w:after="20"/>
              <w:ind w:left="20"/>
              <w:jc w:val="both"/>
            </w:pPr>
            <w:r>
              <w:rPr>
                <w:rFonts w:ascii="Times New Roman"/>
                <w:b w:val="false"/>
                <w:i w:val="false"/>
                <w:color w:val="000000"/>
                <w:sz w:val="20"/>
              </w:rPr>
              <w:t>Директор:_______________________</w:t>
            </w:r>
          </w:p>
        </w:tc>
      </w:tr>
    </w:tbl>
    <w:bookmarkStart w:name="z51" w:id="50"/>
    <w:p>
      <w:pPr>
        <w:spacing w:after="0"/>
        <w:ind w:left="0"/>
        <w:jc w:val="both"/>
      </w:pPr>
      <w:r>
        <w:rPr>
          <w:rFonts w:ascii="Times New Roman"/>
          <w:b w:val="false"/>
          <w:i w:val="false"/>
          <w:color w:val="000000"/>
          <w:sz w:val="28"/>
        </w:rPr>
        <w:t>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3"/>
        <w:gridCol w:w="7687"/>
      </w:tblGrid>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Жолдама денсаулығы туралы анықтама болғанда ғана жарамды.</w:t>
            </w:r>
            <w:r>
              <w:br/>
            </w:r>
            <w:r>
              <w:rPr>
                <w:rFonts w:ascii="Times New Roman"/>
                <w:b w:val="false"/>
                <w:i w:val="false"/>
                <w:color w:val="000000"/>
                <w:sz w:val="20"/>
              </w:rPr>
              <w:t>
Жолға шығар алдында бала жуындырылған және таза киімде болуы тиіс</w:t>
            </w:r>
          </w:p>
          <w:p>
            <w:pPr>
              <w:spacing w:after="20"/>
              <w:ind w:left="20"/>
              <w:jc w:val="both"/>
            </w:pPr>
            <w:r>
              <w:rPr>
                <w:rFonts w:ascii="Times New Roman"/>
                <w:b/>
                <w:i w:val="false"/>
                <w:color w:val="000000"/>
                <w:sz w:val="20"/>
              </w:rPr>
              <w:t>Өзімен бірге:</w:t>
            </w:r>
            <w:r>
              <w:br/>
            </w:r>
            <w:r>
              <w:rPr>
                <w:rFonts w:ascii="Times New Roman"/>
                <w:b w:val="false"/>
                <w:i w:val="false"/>
                <w:color w:val="000000"/>
                <w:sz w:val="20"/>
              </w:rPr>
              <w:t>
1. Іш киім 2 дана</w:t>
            </w:r>
            <w:r>
              <w:br/>
            </w:r>
            <w:r>
              <w:rPr>
                <w:rFonts w:ascii="Times New Roman"/>
                <w:b w:val="false"/>
                <w:i w:val="false"/>
                <w:color w:val="000000"/>
                <w:sz w:val="20"/>
              </w:rPr>
              <w:t>
2. Шұлық 3 дана</w:t>
            </w:r>
            <w:r>
              <w:br/>
            </w:r>
            <w:r>
              <w:rPr>
                <w:rFonts w:ascii="Times New Roman"/>
                <w:b w:val="false"/>
                <w:i w:val="false"/>
                <w:color w:val="000000"/>
                <w:sz w:val="20"/>
              </w:rPr>
              <w:t>
3. Жеке гигиеналық заттар (тіс пастасы, тіс щеткасы, сусабын, сабын, жуыну жөкесі, тарақ)</w:t>
            </w:r>
            <w:r>
              <w:br/>
            </w:r>
            <w:r>
              <w:rPr>
                <w:rFonts w:ascii="Times New Roman"/>
                <w:b w:val="false"/>
                <w:i w:val="false"/>
                <w:color w:val="000000"/>
                <w:sz w:val="20"/>
              </w:rPr>
              <w:t>
4.Футболка, шорты;</w:t>
            </w:r>
            <w:r>
              <w:br/>
            </w:r>
            <w:r>
              <w:rPr>
                <w:rFonts w:ascii="Times New Roman"/>
                <w:b w:val="false"/>
                <w:i w:val="false"/>
                <w:color w:val="000000"/>
                <w:sz w:val="20"/>
              </w:rPr>
              <w:t>
5. Шалбар (джинсы);</w:t>
            </w:r>
            <w:r>
              <w:br/>
            </w:r>
            <w:r>
              <w:rPr>
                <w:rFonts w:ascii="Times New Roman"/>
                <w:b w:val="false"/>
                <w:i w:val="false"/>
                <w:color w:val="000000"/>
                <w:sz w:val="20"/>
              </w:rPr>
              <w:t>
6. Күрте (жылы күрте немесе кеудеше);</w:t>
            </w:r>
            <w:r>
              <w:br/>
            </w:r>
            <w:r>
              <w:rPr>
                <w:rFonts w:ascii="Times New Roman"/>
                <w:b w:val="false"/>
                <w:i w:val="false"/>
                <w:color w:val="000000"/>
                <w:sz w:val="20"/>
              </w:rPr>
              <w:t>
7. Суға түскенде киетін киім;</w:t>
            </w:r>
            <w:r>
              <w:br/>
            </w:r>
            <w:r>
              <w:rPr>
                <w:rFonts w:ascii="Times New Roman"/>
                <w:b w:val="false"/>
                <w:i w:val="false"/>
                <w:color w:val="000000"/>
                <w:sz w:val="20"/>
              </w:rPr>
              <w:t>
8. Бас киім (кепка, панамка);</w:t>
            </w:r>
            <w:r>
              <w:br/>
            </w:r>
            <w:r>
              <w:rPr>
                <w:rFonts w:ascii="Times New Roman"/>
                <w:b w:val="false"/>
                <w:i w:val="false"/>
                <w:color w:val="000000"/>
                <w:sz w:val="20"/>
              </w:rPr>
              <w:t>
9. Спорттық костюм;</w:t>
            </w:r>
            <w:r>
              <w:br/>
            </w:r>
            <w:r>
              <w:rPr>
                <w:rFonts w:ascii="Times New Roman"/>
                <w:b w:val="false"/>
                <w:i w:val="false"/>
                <w:color w:val="000000"/>
                <w:sz w:val="20"/>
              </w:rPr>
              <w:t>
10. Спорттық аяқ киімдер;</w:t>
            </w:r>
            <w:r>
              <w:br/>
            </w:r>
            <w:r>
              <w:rPr>
                <w:rFonts w:ascii="Times New Roman"/>
                <w:b w:val="false"/>
                <w:i w:val="false"/>
                <w:color w:val="000000"/>
                <w:sz w:val="20"/>
              </w:rPr>
              <w:t>
11. Шәркей (сланцы);</w:t>
            </w:r>
            <w:r>
              <w:br/>
            </w:r>
            <w:r>
              <w:rPr>
                <w:rFonts w:ascii="Times New Roman"/>
                <w:b w:val="false"/>
                <w:i w:val="false"/>
                <w:color w:val="000000"/>
                <w:sz w:val="20"/>
              </w:rPr>
              <w:t>
12. Сүлгі – 2 дана (моншаға, бетке арналған) болуы тиіс</w:t>
            </w:r>
            <w:r>
              <w:br/>
            </w:r>
            <w:r>
              <w:rPr>
                <w:rFonts w:ascii="Times New Roman"/>
                <w:b w:val="false"/>
                <w:i w:val="false"/>
                <w:color w:val="000000"/>
                <w:sz w:val="20"/>
              </w:rPr>
              <w:t>
</w:t>
            </w:r>
            <w:r>
              <w:rPr>
                <w:rFonts w:ascii="Times New Roman"/>
                <w:b/>
                <w:i w:val="false"/>
                <w:color w:val="000000"/>
                <w:sz w:val="20"/>
              </w:rPr>
              <w:t>Құнды заттар үшін әкімшілікке жауапкершілік жүктелмейді!</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Балалардың сауықтыру ұйымының атауы
№ ________ жолдама</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Мекен-жайы:
</w:t>
            </w:r>
          </w:p>
        </w:tc>
      </w:tr>
    </w:tbl>
    <w:bookmarkStart w:name="z52" w:id="51"/>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4-қосымша</w:t>
      </w:r>
    </w:p>
    <w:bookmarkEnd w:id="51"/>
    <w:bookmarkStart w:name="z53" w:id="52"/>
    <w:p>
      <w:pPr>
        <w:spacing w:after="0"/>
        <w:ind w:left="0"/>
        <w:jc w:val="left"/>
      </w:pPr>
      <w:r>
        <w:rPr>
          <w:rFonts w:ascii="Times New Roman"/>
          <w:b/>
          <w:i w:val="false"/>
          <w:color w:val="000000"/>
        </w:rPr>
        <w:t xml:space="preserve"> 
Әрбір ҚФЕ әкімшілік әрекеттердің (шаралардың) бір ізділігі мен өзара әрекеттерін мәтіндік кестелік сипаттау</w:t>
      </w:r>
      <w:r>
        <w:br/>
      </w:r>
      <w:r>
        <w:rPr>
          <w:rFonts w:ascii="Times New Roman"/>
          <w:b/>
          <w:i w:val="false"/>
          <w:color w:val="000000"/>
        </w:rPr>
        <w:t>
1. кесте. Уәкілетті орган арқылы СФЕ іс-әрекетінің сипатталуы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2670"/>
        <w:gridCol w:w="3227"/>
        <w:gridCol w:w="2970"/>
        <w:gridCol w:w="3227"/>
        <w:gridCol w:w="3742"/>
        <w:gridCol w:w="357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процесстің іс-әрекеті (жұмыс барысы, ағыны)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ағыны) нөмірі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атауы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(процестің, рәсімнің, операцияның) олардың сипаттамасы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құжаттарды қабылдау, өтінішті тіркеу, қолхат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жауапты орындаушыны белгілеу, бұрыштама салу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қарастыру, жолдама не бас тарту туралы дәлелді жауапты дайындау, уәкілетті органның басшылығына қол қоюға жолдау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Жолдамаға не қызмет көрсетуден бас тарту туралы дәлелді жауапқа қол қою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 және жолдама не қызмет көрсетуден бас тарту туралы дәлелді жауап беру</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уәкілетті органның жауапты орындаушысына құжаттарды жіберу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бас тарту туралы дәлелді жауап</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 бас тарту туралы дәлелді жауап беру</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күнтізбелік күн</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53"/>
    <w:p>
      <w:pPr>
        <w:spacing w:after="0"/>
        <w:ind w:left="0"/>
        <w:jc w:val="left"/>
      </w:pPr>
      <w:r>
        <w:rPr>
          <w:rFonts w:ascii="Times New Roman"/>
          <w:b/>
          <w:i w:val="false"/>
          <w:color w:val="000000"/>
        </w:rPr>
        <w:t xml:space="preserve"> 
2-кесте. Білім ұйымдары арқылы СФЕ іс-әрекетінің сипатталуы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2682"/>
        <w:gridCol w:w="3241"/>
        <w:gridCol w:w="2983"/>
        <w:gridCol w:w="3241"/>
        <w:gridCol w:w="3758"/>
        <w:gridCol w:w="350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процесстің іс-әрекеті (жұмыс барысы, ағыны)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ағыны) нөмірі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атауы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хатшысы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орынбасары</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хатшысы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(процестің, рәсімнің, операцияның) олардың сипаттамасы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құжаттарды қабылдау, өтінішті тіркеу, қолхат беру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ұсынылған құжаттарды қарастыру, бұрыштама салу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 дайындау және құжаттар топтамасын уәкілетті органға жіберу</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қарастыру, жолдама не бас тарту туралы дәлелді жауап дайындау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бас тарту туралы дәлелді жауап беру</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беру ұйымының орынбасарына орындауға жіберу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жіберу</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бас тарту туралы дәлелді жауап жіберу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бас тарту туралы дәлелді жауап алу туралы қолтаңба</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жұмыс күні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күнтізбелік күні</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55" w:id="54"/>
    <w:p>
      <w:pPr>
        <w:spacing w:after="0"/>
        <w:ind w:left="0"/>
        <w:jc w:val="left"/>
      </w:pPr>
      <w:r>
        <w:rPr>
          <w:rFonts w:ascii="Times New Roman"/>
          <w:b/>
          <w:i w:val="false"/>
          <w:color w:val="000000"/>
        </w:rPr>
        <w:t xml:space="preserve"> 
Пайдалану нұсқалары. Негізгі процесс</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4"/>
        <w:gridCol w:w="3875"/>
        <w:gridCol w:w="4408"/>
        <w:gridCol w:w="3610"/>
        <w:gridCol w:w="4143"/>
      </w:tblGrid>
      <w:tr>
        <w:trPr>
          <w:trHeight w:val="1035"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СФЕ</w:t>
            </w:r>
            <w:r>
              <w:br/>
            </w:r>
            <w:r>
              <w:rPr>
                <w:rFonts w:ascii="Times New Roman"/>
                <w:b w:val="false"/>
                <w:i w:val="false"/>
                <w:color w:val="000000"/>
                <w:sz w:val="20"/>
              </w:rPr>
              <w:t>
Білім беру ұйымының хатшысы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СФЕ</w:t>
            </w:r>
            <w:r>
              <w:br/>
            </w:r>
            <w:r>
              <w:rPr>
                <w:rFonts w:ascii="Times New Roman"/>
                <w:b w:val="false"/>
                <w:i w:val="false"/>
                <w:color w:val="000000"/>
                <w:sz w:val="20"/>
              </w:rPr>
              <w:t>
Білім беру ұйымының басшылығы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СФЕ</w:t>
            </w:r>
            <w:r>
              <w:br/>
            </w:r>
            <w:r>
              <w:rPr>
                <w:rFonts w:ascii="Times New Roman"/>
                <w:b w:val="false"/>
                <w:i w:val="false"/>
                <w:color w:val="000000"/>
                <w:sz w:val="20"/>
              </w:rPr>
              <w:t>
Білім беру ұйымының орынбасары</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СФЕ</w:t>
            </w:r>
            <w:r>
              <w:br/>
            </w:r>
            <w:r>
              <w:rPr>
                <w:rFonts w:ascii="Times New Roman"/>
                <w:b w:val="false"/>
                <w:i w:val="false"/>
                <w:color w:val="000000"/>
                <w:sz w:val="20"/>
              </w:rPr>
              <w:t>
Уәкілетті орган</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СФЕ</w:t>
            </w:r>
            <w:r>
              <w:br/>
            </w:r>
            <w:r>
              <w:rPr>
                <w:rFonts w:ascii="Times New Roman"/>
                <w:b w:val="false"/>
                <w:i w:val="false"/>
                <w:color w:val="000000"/>
                <w:sz w:val="20"/>
              </w:rPr>
              <w:t>
Білім беру ұйымының хатшысы</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қызметті алушы ұсынған құжаттарды қабылдау, өтінішті тіркеу, қолхат беру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Мемлекеттік қызметті алушымен ұсынылған құжаттарды қарастыру, білім беру ұйымының орынбасарына жіберу</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Қолдаухат дайындау, құжаттарды уәкілетті органға жіберу</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Ұсынылған құжаттарды қарау, жолдама дайындау, білім беру ұйымына жолдау</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Жолдама беру</w:t>
            </w:r>
          </w:p>
        </w:tc>
      </w:tr>
    </w:tbl>
    <w:bookmarkStart w:name="z56" w:id="55"/>
    <w:p>
      <w:pPr>
        <w:spacing w:after="0"/>
        <w:ind w:left="0"/>
        <w:jc w:val="left"/>
      </w:pPr>
      <w:r>
        <w:rPr>
          <w:rFonts w:ascii="Times New Roman"/>
          <w:b/>
          <w:i w:val="false"/>
          <w:color w:val="000000"/>
        </w:rPr>
        <w:t xml:space="preserve"> 
Пайдалану нұсқалары. Баламалы процесс</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4"/>
        <w:gridCol w:w="3875"/>
        <w:gridCol w:w="4408"/>
        <w:gridCol w:w="3610"/>
        <w:gridCol w:w="4143"/>
      </w:tblGrid>
      <w:tr>
        <w:trPr>
          <w:trHeight w:val="1035"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СФЕ</w:t>
            </w:r>
            <w:r>
              <w:br/>
            </w:r>
            <w:r>
              <w:rPr>
                <w:rFonts w:ascii="Times New Roman"/>
                <w:b w:val="false"/>
                <w:i w:val="false"/>
                <w:color w:val="000000"/>
                <w:sz w:val="20"/>
              </w:rPr>
              <w:t>
Білім беру ұйымының хатшысы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СФЕ</w:t>
            </w:r>
            <w:r>
              <w:br/>
            </w:r>
            <w:r>
              <w:rPr>
                <w:rFonts w:ascii="Times New Roman"/>
                <w:b w:val="false"/>
                <w:i w:val="false"/>
                <w:color w:val="000000"/>
                <w:sz w:val="20"/>
              </w:rPr>
              <w:t>
Білім беру ұйымының басшылығы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СФЕ</w:t>
            </w:r>
            <w:r>
              <w:br/>
            </w:r>
            <w:r>
              <w:rPr>
                <w:rFonts w:ascii="Times New Roman"/>
                <w:b w:val="false"/>
                <w:i w:val="false"/>
                <w:color w:val="000000"/>
                <w:sz w:val="20"/>
              </w:rPr>
              <w:t>
Білім беру ұйымының орынбасары</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СФЕ</w:t>
            </w:r>
            <w:r>
              <w:br/>
            </w:r>
            <w:r>
              <w:rPr>
                <w:rFonts w:ascii="Times New Roman"/>
                <w:b w:val="false"/>
                <w:i w:val="false"/>
                <w:color w:val="000000"/>
                <w:sz w:val="20"/>
              </w:rPr>
              <w:t>
Уәкілетті орган</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СФЕ</w:t>
            </w:r>
            <w:r>
              <w:br/>
            </w:r>
            <w:r>
              <w:rPr>
                <w:rFonts w:ascii="Times New Roman"/>
                <w:b w:val="false"/>
                <w:i w:val="false"/>
                <w:color w:val="000000"/>
                <w:sz w:val="20"/>
              </w:rPr>
              <w:t>
Білім беру ұйымының хатшысы</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қызметті алушы ұсынған құжаттарды қабылдау, өтінішті тіркеу, қолхат беру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Мемлекеттік қызметті алушымен ұсынылған құжаттарды қарастыру, білім беру ұйымының орынбасарына жіберу</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Қолдаухат дайындау, құжаттарды уәкілетті органға жіберу</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Ұсынылған құжаттарды қарау, бас тарту туралы дәлелді жауап дайындау, білім беру ұйымына жолдау</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Бас тарту туралы дәлелді жауап беру</w:t>
            </w:r>
          </w:p>
        </w:tc>
      </w:tr>
    </w:tbl>
    <w:bookmarkStart w:name="z57" w:id="56"/>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5-қосымша</w:t>
      </w:r>
    </w:p>
    <w:bookmarkEnd w:id="56"/>
    <w:bookmarkStart w:name="z58" w:id="57"/>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 ізділігі арасындағы өзара әрекеттесуді бейнелейтін сызбалар</w:t>
      </w:r>
      <w:r>
        <w:br/>
      </w:r>
      <w:r>
        <w:rPr>
          <w:rFonts w:ascii="Times New Roman"/>
          <w:b/>
          <w:i w:val="false"/>
          <w:color w:val="000000"/>
        </w:rPr>
        <w:t>
Білім беру ұйымына мемлекеттік қызметті алушы алушының жүгінген кездегі СФЕ іс-әрекетінің сипаттамасы</w:t>
      </w:r>
    </w:p>
    <w:bookmarkEnd w:id="57"/>
    <w:p>
      <w:pPr>
        <w:spacing w:after="0"/>
        <w:ind w:left="0"/>
        <w:jc w:val="both"/>
      </w:pPr>
      <w:r>
        <w:drawing>
          <wp:inline distT="0" distB="0" distL="0" distR="0">
            <wp:extent cx="84328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432800" cy="4419600"/>
                    </a:xfrm>
                    <a:prstGeom prst="rect">
                      <a:avLst/>
                    </a:prstGeom>
                  </pic:spPr>
                </pic:pic>
              </a:graphicData>
            </a:graphic>
          </wp:inline>
        </w:drawing>
      </w:r>
    </w:p>
    <w:bookmarkStart w:name="z59" w:id="58"/>
    <w:p>
      <w:pPr>
        <w:spacing w:after="0"/>
        <w:ind w:left="0"/>
        <w:jc w:val="left"/>
      </w:pPr>
      <w:r>
        <w:rPr>
          <w:rFonts w:ascii="Times New Roman"/>
          <w:b/>
          <w:i w:val="false"/>
          <w:color w:val="000000"/>
        </w:rPr>
        <w:t xml:space="preserve"> 
2-кесте. Уәкілетті органға мемлекеттік қызметті алушы алушының жүгінген кездегі СФЕ іс-әрекетінің сипаттамасы</w:t>
      </w:r>
    </w:p>
    <w:bookmarkEnd w:id="58"/>
    <w:p>
      <w:pPr>
        <w:spacing w:after="0"/>
        <w:ind w:left="0"/>
        <w:jc w:val="both"/>
      </w:pPr>
      <w:r>
        <w:drawing>
          <wp:inline distT="0" distB="0" distL="0" distR="0">
            <wp:extent cx="91059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105900" cy="7620000"/>
                    </a:xfrm>
                    <a:prstGeom prst="rect">
                      <a:avLst/>
                    </a:prstGeom>
                  </pic:spPr>
                </pic:pic>
              </a:graphicData>
            </a:graphic>
          </wp:inline>
        </w:drawing>
      </w:r>
    </w:p>
    <w:bookmarkStart w:name="z60" w:id="59"/>
    <w:p>
      <w:pPr>
        <w:spacing w:after="0"/>
        <w:ind w:left="0"/>
        <w:jc w:val="both"/>
      </w:pPr>
      <w:r>
        <w:rPr>
          <w:rFonts w:ascii="Times New Roman"/>
          <w:b w:val="false"/>
          <w:i w:val="false"/>
          <w:color w:val="000000"/>
          <w:sz w:val="28"/>
        </w:rPr>
        <w:t>
Айыртау ауданы әкімдігінің</w:t>
      </w:r>
      <w:r>
        <w:br/>
      </w:r>
      <w:r>
        <w:rPr>
          <w:rFonts w:ascii="Times New Roman"/>
          <w:b w:val="false"/>
          <w:i w:val="false"/>
          <w:color w:val="000000"/>
          <w:sz w:val="28"/>
        </w:rPr>
        <w:t>
2012 жылғы 27 қазандағы № 544</w:t>
      </w:r>
      <w:r>
        <w:br/>
      </w:r>
      <w:r>
        <w:rPr>
          <w:rFonts w:ascii="Times New Roman"/>
          <w:b w:val="false"/>
          <w:i w:val="false"/>
          <w:color w:val="000000"/>
          <w:sz w:val="28"/>
        </w:rPr>
        <w:t>
қаулысымен бекітілді</w:t>
      </w:r>
    </w:p>
    <w:bookmarkEnd w:id="59"/>
    <w:bookmarkStart w:name="z61" w:id="60"/>
    <w:p>
      <w:pPr>
        <w:spacing w:after="0"/>
        <w:ind w:left="0"/>
        <w:jc w:val="left"/>
      </w:pPr>
      <w:r>
        <w:rPr>
          <w:rFonts w:ascii="Times New Roman"/>
          <w:b/>
          <w:i w:val="false"/>
          <w:color w:val="000000"/>
        </w:rPr>
        <w:t xml:space="preserve">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регламенті</w:t>
      </w:r>
      <w:r>
        <w:br/>
      </w:r>
      <w:r>
        <w:rPr>
          <w:rFonts w:ascii="Times New Roman"/>
          <w:b/>
          <w:i w:val="false"/>
          <w:color w:val="000000"/>
        </w:rPr>
        <w:t>
1. Жалпы ережелер</w:t>
      </w:r>
    </w:p>
    <w:bookmarkEnd w:id="60"/>
    <w:bookmarkStart w:name="z62" w:id="61"/>
    <w:p>
      <w:pPr>
        <w:spacing w:after="0"/>
        <w:ind w:left="0"/>
        <w:jc w:val="both"/>
      </w:pPr>
      <w:r>
        <w:rPr>
          <w:rFonts w:ascii="Times New Roman"/>
          <w:b w:val="false"/>
          <w:i w:val="false"/>
          <w:color w:val="000000"/>
          <w:sz w:val="28"/>
        </w:rPr>
        <w:t>
      1.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(бұдан әрі – регламент)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ауданның жергілікті атқарушы органымен көрсетіледі.</w:t>
      </w:r>
      <w:r>
        <w:br/>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4. Мемлекеттік қызмет «Білім туралы» Қазақстан Республикасының 2007 жылғы 27 шілдедегі Заңының 6-бабы 4-тармағының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5. Мемлекеттік қызмет көрсету тәртібі туралы толық ақпарат осы Регламентке </w:t>
      </w:r>
      <w:r>
        <w:rPr>
          <w:rFonts w:ascii="Times New Roman"/>
          <w:b w:val="false"/>
          <w:i w:val="false"/>
          <w:color w:val="000000"/>
          <w:sz w:val="28"/>
        </w:rPr>
        <w:t>2-қосымшасына</w:t>
      </w:r>
      <w:r>
        <w:rPr>
          <w:rFonts w:ascii="Times New Roman"/>
          <w:b w:val="false"/>
          <w:i w:val="false"/>
          <w:color w:val="000000"/>
          <w:sz w:val="28"/>
        </w:rPr>
        <w:t xml:space="preserve"> сәйкес «Солтүстік Қазақстан облысы Айыртау ауданының білім бөлімі» мемлекеттік мекемесінің (бұдан әрі – білім бөлімі) фойесінде, Қазақстан Республикасы Білім және ғылым министрлігінің www.edu.gov.kz сайтында орналастырылған.</w:t>
      </w:r>
      <w:r>
        <w:br/>
      </w:r>
      <w:r>
        <w:rPr>
          <w:rFonts w:ascii="Times New Roman"/>
          <w:b w:val="false"/>
          <w:i w:val="false"/>
          <w:color w:val="000000"/>
          <w:sz w:val="28"/>
        </w:rPr>
        <w:t>
      6. Көрсетілетін мемлекеттік қызметтің аяқталу нәтижесі осы регламентің </w:t>
      </w:r>
      <w:r>
        <w:rPr>
          <w:rFonts w:ascii="Times New Roman"/>
          <w:b w:val="false"/>
          <w:i w:val="false"/>
          <w:color w:val="000000"/>
          <w:sz w:val="28"/>
        </w:rPr>
        <w:t>3-қосымшасына</w:t>
      </w:r>
      <w:r>
        <w:rPr>
          <w:rFonts w:ascii="Times New Roman"/>
          <w:b w:val="false"/>
          <w:i w:val="false"/>
          <w:color w:val="000000"/>
          <w:sz w:val="28"/>
        </w:rPr>
        <w:t xml:space="preserve"> сәйкес жалпы білім беретін мектепте тегін ыстық тамақпен қамтамасыз етілгені туралы анықтаманы қағаз түрінде бере отырып, жалпы білім беретін мектептерде оқушылар мен тәрбиеленушілердің жеке санаттарына тегін ыстық тамақ беру немесе қызмет көрсетуден бас тартатыны жөнінде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мемлекеттік мекемелердегі білім алушылары мен тәрбиеленушілеріне (бұдан әрі – мемлекеттік қызметті алушы):</w:t>
      </w:r>
      <w:r>
        <w:br/>
      </w:r>
      <w:r>
        <w:rPr>
          <w:rFonts w:ascii="Times New Roman"/>
          <w:b w:val="false"/>
          <w:i w:val="false"/>
          <w:color w:val="000000"/>
          <w:sz w:val="28"/>
        </w:rPr>
        <w:t>
</w:t>
      </w:r>
      <w:r>
        <w:rPr>
          <w:rFonts w:ascii="Times New Roman"/>
          <w:b w:val="false"/>
          <w:i w:val="false"/>
          <w:color w:val="000000"/>
          <w:sz w:val="28"/>
        </w:rPr>
        <w:t>
      1) мемлекеттік атаулы әлеуметтік көмек алуға құқығы бар отбасылардан шыққан балаларға;</w:t>
      </w:r>
      <w:r>
        <w:br/>
      </w:r>
      <w:r>
        <w:rPr>
          <w:rFonts w:ascii="Times New Roman"/>
          <w:b w:val="false"/>
          <w:i w:val="false"/>
          <w:color w:val="000000"/>
          <w:sz w:val="28"/>
        </w:rPr>
        <w:t>
</w:t>
      </w:r>
      <w:r>
        <w:rPr>
          <w:rFonts w:ascii="Times New Roman"/>
          <w:b w:val="false"/>
          <w:i w:val="false"/>
          <w:color w:val="000000"/>
          <w:sz w:val="28"/>
        </w:rPr>
        <w:t>
      2) жан басына шаққандағы орташа табысы ең төменгі өмір сүру деңгейінен төмен, мемлекеттік атаулы әлеуметтік көмек алмайтын отбасылардан шыққан балаларға;</w:t>
      </w:r>
      <w:r>
        <w:br/>
      </w:r>
      <w:r>
        <w:rPr>
          <w:rFonts w:ascii="Times New Roman"/>
          <w:b w:val="false"/>
          <w:i w:val="false"/>
          <w:color w:val="000000"/>
          <w:sz w:val="28"/>
        </w:rPr>
        <w:t>
</w:t>
      </w:r>
      <w:r>
        <w:rPr>
          <w:rFonts w:ascii="Times New Roman"/>
          <w:b w:val="false"/>
          <w:i w:val="false"/>
          <w:color w:val="000000"/>
          <w:sz w:val="28"/>
        </w:rPr>
        <w:t>
      3) отбасыларда тұратын жетім балалар мен ата-анасының қамқорлығынсыз қалған балаларға;</w:t>
      </w:r>
      <w:r>
        <w:br/>
      </w:r>
      <w:r>
        <w:rPr>
          <w:rFonts w:ascii="Times New Roman"/>
          <w:b w:val="false"/>
          <w:i w:val="false"/>
          <w:color w:val="000000"/>
          <w:sz w:val="28"/>
        </w:rPr>
        <w:t>
</w:t>
      </w:r>
      <w:r>
        <w:rPr>
          <w:rFonts w:ascii="Times New Roman"/>
          <w:b w:val="false"/>
          <w:i w:val="false"/>
          <w:color w:val="000000"/>
          <w:sz w:val="28"/>
        </w:rPr>
        <w:t>
      4) төтенше жағдайлардың нәтижесінде шұғыл көмекті қажет ететін отбасылардан шыққан балаларға;</w:t>
      </w:r>
      <w:r>
        <w:br/>
      </w:r>
      <w:r>
        <w:rPr>
          <w:rFonts w:ascii="Times New Roman"/>
          <w:b w:val="false"/>
          <w:i w:val="false"/>
          <w:color w:val="000000"/>
          <w:sz w:val="28"/>
        </w:rPr>
        <w:t>
</w:t>
      </w:r>
      <w:r>
        <w:rPr>
          <w:rFonts w:ascii="Times New Roman"/>
          <w:b w:val="false"/>
          <w:i w:val="false"/>
          <w:color w:val="000000"/>
          <w:sz w:val="28"/>
        </w:rPr>
        <w:t>
      5) білім беру ұйымдарын басқарудың алқалық органдары айқындайтын өзге де санаттағы балаларға көрсетіледі.</w:t>
      </w:r>
    </w:p>
    <w:bookmarkEnd w:id="61"/>
    <w:bookmarkStart w:name="z63" w:id="62"/>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62"/>
    <w:bookmarkStart w:name="z64" w:id="63"/>
    <w:p>
      <w:pPr>
        <w:spacing w:after="0"/>
        <w:ind w:left="0"/>
        <w:jc w:val="both"/>
      </w:pP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1) мемлекеттік қызметті алу үшін өтініш беру 5 жұмыс күнін (өтініш түскен мерзімнен бастап бес күн ішінде) құрайды;</w:t>
      </w:r>
      <w:r>
        <w:br/>
      </w:r>
      <w:r>
        <w:rPr>
          <w:rFonts w:ascii="Times New Roman"/>
          <w:b w:val="false"/>
          <w:i w:val="false"/>
          <w:color w:val="000000"/>
          <w:sz w:val="28"/>
        </w:rPr>
        <w:t>
      2) өтініш беруші жүгінген күні сол жерде көрсетілетін мемлекеттік қызметті алуға дейінгі күтудің барынша шекті уақыты (тіркеу кезінде) – 30 минуттан аспайды;</w:t>
      </w:r>
      <w:r>
        <w:br/>
      </w:r>
      <w:r>
        <w:rPr>
          <w:rFonts w:ascii="Times New Roman"/>
          <w:b w:val="false"/>
          <w:i w:val="false"/>
          <w:color w:val="000000"/>
          <w:sz w:val="28"/>
        </w:rPr>
        <w:t>
      3) өтініш беруші жүгінген күні сол жерде көрсетілетін мемлекеттік қызмет алушыға қызмет көрсетудің барынша шекті уақыты – 30 минуттан аспайды.</w:t>
      </w:r>
      <w:r>
        <w:br/>
      </w:r>
      <w:r>
        <w:rPr>
          <w:rFonts w:ascii="Times New Roman"/>
          <w:b w:val="false"/>
          <w:i w:val="false"/>
          <w:color w:val="000000"/>
          <w:sz w:val="28"/>
        </w:rPr>
        <w:t>
      9. Мемлекеттік қызмет оқу жылы бойына көрсетіледі:</w:t>
      </w:r>
      <w:r>
        <w:br/>
      </w:r>
      <w:r>
        <w:rPr>
          <w:rFonts w:ascii="Times New Roman"/>
          <w:b w:val="false"/>
          <w:i w:val="false"/>
          <w:color w:val="000000"/>
          <w:sz w:val="28"/>
        </w:rPr>
        <w:t>
      белгіленген жұмыс кестесіне сәйкес жұмыс және мереке күндерін қоспағанда, түскі үзіліспен сағат 9.00-ден 18.00-ге дейін.</w:t>
      </w:r>
      <w:r>
        <w:br/>
      </w:r>
      <w:r>
        <w:rPr>
          <w:rFonts w:ascii="Times New Roman"/>
          <w:b w:val="false"/>
          <w:i w:val="false"/>
          <w:color w:val="000000"/>
          <w:sz w:val="28"/>
        </w:rPr>
        <w:t>
      Алдын ала жазылу және жедел ресімдеу қарастырылмаған.</w:t>
      </w:r>
      <w:r>
        <w:br/>
      </w:r>
      <w:r>
        <w:rPr>
          <w:rFonts w:ascii="Times New Roman"/>
          <w:b w:val="false"/>
          <w:i w:val="false"/>
          <w:color w:val="000000"/>
          <w:sz w:val="28"/>
        </w:rPr>
        <w:t>
      10. Мемлекеттік қызмет мемлекеттік қызметті алушыларға, оның ішінде дене мүмкіндігі шектеулі адамдарға қызмет көрсету үшін жағдай жасалған, ауданның жергілікті атқарушы органдардың қарамағындағы жалпы білім беретін мектептердің ғимараттарында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мемлекеттік қызметті алушы жалпы білім беретін мектепке мынадай құжаттарды тапсыруы қажет:</w:t>
      </w:r>
      <w:r>
        <w:br/>
      </w:r>
      <w:r>
        <w:rPr>
          <w:rFonts w:ascii="Times New Roman"/>
          <w:b w:val="false"/>
          <w:i w:val="false"/>
          <w:color w:val="000000"/>
          <w:sz w:val="28"/>
        </w:rPr>
        <w:t>
      1) осы регламентің 7-тармағының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адамдар санаты үшін өтініш иесінің (отбасының) жергілікті атқарушы органдар тарапынан ұсынылатын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8"/>
        </w:rPr>
        <w:t>
      2) осы регламентің 7-тармағының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 санаты үшін табысы туралы мәліметтер (ата-аналардың немесе оларды алмастырушы тұлғалардың еңбекақылары, кәсіпкерлік және басқа да қызмет түрлерінен түскен табыстары, балаларға төленетін алимент түріндегі және қарауындағы басқа да адамдардың табыстары);</w:t>
      </w:r>
      <w:r>
        <w:br/>
      </w:r>
      <w:r>
        <w:rPr>
          <w:rFonts w:ascii="Times New Roman"/>
          <w:b w:val="false"/>
          <w:i w:val="false"/>
          <w:color w:val="000000"/>
          <w:sz w:val="28"/>
        </w:rPr>
        <w:t>
      3) осы регламентің 7-тармағының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отбасыларда тәрбиеленетін адамдар санаты үшін, уәкілетті органның жетім балалар мен ата-анасының қамқорлығынсыз қалған балаларға қорғаншылықты (қамқоршылықты), патронаттық тәрбиелеуді бекіту туралы шешімі;</w:t>
      </w:r>
      <w:r>
        <w:br/>
      </w:r>
      <w:r>
        <w:rPr>
          <w:rFonts w:ascii="Times New Roman"/>
          <w:b w:val="false"/>
          <w:i w:val="false"/>
          <w:color w:val="000000"/>
          <w:sz w:val="28"/>
        </w:rPr>
        <w:t>
      4) осы регламентің 7 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адамдар санатын отбасының материалдық-тұрмыстық ахуалын зерделеу негізінде алқалық орган айқындайды. Алқалық орган қажет болған жағдайда көрсетілген санаттарға қаржылай және материалдық көмек көрсету туралы шешім қабылдау үшін қажетті құжаттарды сұратуға құқылы.</w:t>
      </w:r>
      <w:r>
        <w:br/>
      </w:r>
      <w:r>
        <w:rPr>
          <w:rFonts w:ascii="Times New Roman"/>
          <w:b w:val="false"/>
          <w:i w:val="false"/>
          <w:color w:val="000000"/>
          <w:sz w:val="28"/>
        </w:rPr>
        <w:t>
      12. Мемлекеттік қызметті алуға арналған өтініштің үлгісі және қажетті құжаттар тізбесі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жалпы білім беретін мектептердің фойесінде орналастырылады, сондай-ақ жалпы білім беретін мектептің қызмет көрсетуге жауапты қызметкерінен алуға болады.</w:t>
      </w:r>
      <w:r>
        <w:br/>
      </w:r>
      <w:r>
        <w:rPr>
          <w:rFonts w:ascii="Times New Roman"/>
          <w:b w:val="false"/>
          <w:i w:val="false"/>
          <w:color w:val="000000"/>
          <w:sz w:val="28"/>
        </w:rPr>
        <w:t>
      13. Осы регламентің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аталған қызметті көрсетуге жауапты жалпы білім беретін мектеп қызметкерінің кабинетіне тапсырылады.</w:t>
      </w:r>
      <w:r>
        <w:br/>
      </w:r>
      <w:r>
        <w:rPr>
          <w:rFonts w:ascii="Times New Roman"/>
          <w:b w:val="false"/>
          <w:i w:val="false"/>
          <w:color w:val="000000"/>
          <w:sz w:val="28"/>
        </w:rPr>
        <w:t>
      14. Мемлекеттік қызметті алу үшін барлық құжаттарды тапсыру кезінде мемлекеттік қызметті алушыға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қызметті алатын күнін көрсете отырып, қолхат берген жалпы білім беретін мектептің жауапты қызметкерінің тегі, аты, әкесінің аты, өтінішті қабылдап алған күні мен нөмірі көрсетілген қажетті құжаттарды қабылдап алғаны жөнінде қолхат беріледі.</w:t>
      </w:r>
      <w:r>
        <w:br/>
      </w:r>
      <w:r>
        <w:rPr>
          <w:rFonts w:ascii="Times New Roman"/>
          <w:b w:val="false"/>
          <w:i w:val="false"/>
          <w:color w:val="000000"/>
          <w:sz w:val="28"/>
        </w:rPr>
        <w:t>
      15. Мемлекеттік қызметті алушыға мемлекеттік қызметтің нәтижесі жалпы білім беретін мектептің жауапты қызметкері мемлекеттік қызметті алушының өзі немесе оның өкілі өтініш берген жағдайда (ресми бекітілген тиісті құжаттар болған жағдайда) өтініш түскеннен бастап 5 күн өткен соң беріледі.</w:t>
      </w:r>
      <w:r>
        <w:br/>
      </w:r>
      <w:r>
        <w:rPr>
          <w:rFonts w:ascii="Times New Roman"/>
          <w:b w:val="false"/>
          <w:i w:val="false"/>
          <w:color w:val="000000"/>
          <w:sz w:val="28"/>
        </w:rPr>
        <w:t>
      16. Мемлекеттік қызметті ұсынудан бас тартуға мемлекеттік қызметті алушының осы регламентің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толық тапсырмауы негіз болады.</w:t>
      </w:r>
      <w:r>
        <w:br/>
      </w:r>
      <w:r>
        <w:rPr>
          <w:rFonts w:ascii="Times New Roman"/>
          <w:b w:val="false"/>
          <w:i w:val="false"/>
          <w:color w:val="000000"/>
          <w:sz w:val="28"/>
        </w:rPr>
        <w:t>
      17. Мемлекеттік қызметті алушыдан өтініш алған сәттен бастап және мемлекеттік қызметтер нәтижесін беру мезетіне дейінгі мемлекеттік қызмет көрсетудің сатылары:</w:t>
      </w:r>
      <w:r>
        <w:br/>
      </w:r>
      <w:r>
        <w:rPr>
          <w:rFonts w:ascii="Times New Roman"/>
          <w:b w:val="false"/>
          <w:i w:val="false"/>
          <w:color w:val="000000"/>
          <w:sz w:val="28"/>
        </w:rPr>
        <w:t>
      мемлекеттік қызметті алушы жалпы білім беретін мектептің осы қызметті көрсетуге жауапты қызметкердің кабинетіне құжаттарды тапсырады;</w:t>
      </w:r>
      <w:r>
        <w:br/>
      </w:r>
      <w:r>
        <w:rPr>
          <w:rFonts w:ascii="Times New Roman"/>
          <w:b w:val="false"/>
          <w:i w:val="false"/>
          <w:color w:val="000000"/>
          <w:sz w:val="28"/>
        </w:rPr>
        <w:t>
      1) жалпы білім беретін мектептің жауапты қызметкері өтінішке тіркеу жүргізеді, мемлекеттік қызмет алушыға қажетті құжаттарды қабылдағандығы жөнінде қолхат береді және құжаттарды қарастыру үшін жалпы білім беретін мектеп директорына тапсырады;</w:t>
      </w:r>
      <w:r>
        <w:br/>
      </w:r>
      <w:r>
        <w:rPr>
          <w:rFonts w:ascii="Times New Roman"/>
          <w:b w:val="false"/>
          <w:i w:val="false"/>
          <w:color w:val="000000"/>
          <w:sz w:val="28"/>
        </w:rPr>
        <w:t>
      2) жалпы білім беретін мектеп директоры келіп түскен құжаттармен танысады, бұрыштама қояды және құжаттарды жалпы білім беретін мектептің жауапты орындаушысына тапсырады;</w:t>
      </w:r>
      <w:r>
        <w:br/>
      </w:r>
      <w:r>
        <w:rPr>
          <w:rFonts w:ascii="Times New Roman"/>
          <w:b w:val="false"/>
          <w:i w:val="false"/>
          <w:color w:val="000000"/>
          <w:sz w:val="28"/>
        </w:rPr>
        <w:t>
      3) жалпы білім беретін мектептің жауапты орындаушысы осы регламенттің 7 тармағы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тармақшаларында көрсетілген жекелеген санаттағы білім алушылар мен тәрбиеленушілерге тегін тамақтануды ұсыну үшін білім бөліміне қолдаухат дайындайды. Басқа санаттағы білім алушылар мен тәрбиеленушілер үшін білім беру ұйымы басқармасының алқалық органына қарастыруға жолдайды;</w:t>
      </w:r>
      <w:r>
        <w:br/>
      </w:r>
      <w:r>
        <w:rPr>
          <w:rFonts w:ascii="Times New Roman"/>
          <w:b w:val="false"/>
          <w:i w:val="false"/>
          <w:color w:val="000000"/>
          <w:sz w:val="28"/>
        </w:rPr>
        <w:t>
      4) осы регламенттің 7 тармағы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тармақшаларында көрсетілген тұлғалар санаты үшін алқалық орган отбасының материалдық–тұрмыстық жағдайына тексеру жүргізеді. Қажет болған жағдайда алқалық орган көрсетілген санаттар үшін қаржылық және материалдық көмек көрсету туралы шешім қабылдау үшін қажетті құжаттарды сұратуға құқылы;</w:t>
      </w:r>
      <w:r>
        <w:br/>
      </w:r>
      <w:r>
        <w:rPr>
          <w:rFonts w:ascii="Times New Roman"/>
          <w:b w:val="false"/>
          <w:i w:val="false"/>
          <w:color w:val="000000"/>
          <w:sz w:val="28"/>
        </w:rPr>
        <w:t>
      5) жалпы білім беретін мектептің жауапты орындаушысы ауданның жергілікті атқарушы органына тегін тамақтануды ұсыну туралы қолдаухат жолдайды;</w:t>
      </w:r>
      <w:r>
        <w:br/>
      </w:r>
      <w:r>
        <w:rPr>
          <w:rFonts w:ascii="Times New Roman"/>
          <w:b w:val="false"/>
          <w:i w:val="false"/>
          <w:color w:val="000000"/>
          <w:sz w:val="28"/>
        </w:rPr>
        <w:t>
      6) ауданның жергілікті атқарушы органы келіп түскен құжаттарды қарайды, хаттама рәсімдейді, жалпы білім беретін мектептердегі жекелеген санаттағы білім алушылар мен тәрбиеленушілерге тегін тамақтануды ұсыну туралы не жалпы білім беретін мектепте қызмет ұсынудан бас тарту туралы хаттамадан үзінді жібереді;</w:t>
      </w:r>
      <w:r>
        <w:br/>
      </w:r>
      <w:r>
        <w:rPr>
          <w:rFonts w:ascii="Times New Roman"/>
          <w:b w:val="false"/>
          <w:i w:val="false"/>
          <w:color w:val="000000"/>
          <w:sz w:val="28"/>
        </w:rPr>
        <w:t>
      7) жалпы білім беретін мектептің жауапты орындаушысы анықтама не бас тарту туралы дәлелді жауап дайындайды, жалпы білім беретін мектеп директорына қол қоюға жібереді;</w:t>
      </w:r>
      <w:r>
        <w:br/>
      </w:r>
      <w:r>
        <w:rPr>
          <w:rFonts w:ascii="Times New Roman"/>
          <w:b w:val="false"/>
          <w:i w:val="false"/>
          <w:color w:val="000000"/>
          <w:sz w:val="28"/>
        </w:rPr>
        <w:t>
      8) жалпы білім беретін мектеп директоры анықтамаға не бас тарту туралы дәлелді жауапқа қол қояды, мемлекеттік қызметті алушыға беру үшін жауапты қызметкерге жолдайды;</w:t>
      </w:r>
      <w:r>
        <w:br/>
      </w:r>
      <w:r>
        <w:rPr>
          <w:rFonts w:ascii="Times New Roman"/>
          <w:b w:val="false"/>
          <w:i w:val="false"/>
          <w:color w:val="000000"/>
          <w:sz w:val="28"/>
        </w:rPr>
        <w:t>
      9) жалпы білім беретін мектептің жауапты қызметкері мемлекеттік қызмет нәтижесін тіркейді және мемлекеттік қызметті алушыға анықтама не бас тарту туралы дәлелді жауап береді.</w:t>
      </w:r>
    </w:p>
    <w:bookmarkEnd w:id="63"/>
    <w:bookmarkStart w:name="z65" w:id="64"/>
    <w:p>
      <w:pPr>
        <w:spacing w:after="0"/>
        <w:ind w:left="0"/>
        <w:jc w:val="left"/>
      </w:pPr>
      <w:r>
        <w:rPr>
          <w:rFonts w:ascii="Times New Roman"/>
          <w:b/>
          <w:i w:val="false"/>
          <w:color w:val="000000"/>
        </w:rPr>
        <w:t xml:space="preserve"> 
4. Мемлекеттік қызметті көрсету процесіндегі іс-әрекет</w:t>
      </w:r>
      <w:r>
        <w:br/>
      </w:r>
      <w:r>
        <w:rPr>
          <w:rFonts w:ascii="Times New Roman"/>
          <w:b/>
          <w:i w:val="false"/>
          <w:color w:val="000000"/>
        </w:rPr>
        <w:t>
(өзара іс-қимыл) тәртібінің сипаттамасы</w:t>
      </w:r>
    </w:p>
    <w:bookmarkEnd w:id="64"/>
    <w:bookmarkStart w:name="z66" w:id="65"/>
    <w:p>
      <w:pPr>
        <w:spacing w:after="0"/>
        <w:ind w:left="0"/>
        <w:jc w:val="both"/>
      </w:pPr>
      <w:r>
        <w:rPr>
          <w:rFonts w:ascii="Times New Roman"/>
          <w:b w:val="false"/>
          <w:i w:val="false"/>
          <w:color w:val="000000"/>
          <w:sz w:val="28"/>
        </w:rPr>
        <w:t>
      18. Мемлекеттік қызмет көрсету процесіне мынадай құрылымдық-фукционалдық бірліктер (әрі қарай - ҚФБ) қатысады:</w:t>
      </w:r>
      <w:r>
        <w:br/>
      </w:r>
      <w:r>
        <w:rPr>
          <w:rFonts w:ascii="Times New Roman"/>
          <w:b w:val="false"/>
          <w:i w:val="false"/>
          <w:color w:val="000000"/>
          <w:sz w:val="28"/>
        </w:rPr>
        <w:t>
      1) жалпы білім беретін мектептің жауапты қызметкері;</w:t>
      </w:r>
      <w:r>
        <w:br/>
      </w:r>
      <w:r>
        <w:rPr>
          <w:rFonts w:ascii="Times New Roman"/>
          <w:b w:val="false"/>
          <w:i w:val="false"/>
          <w:color w:val="000000"/>
          <w:sz w:val="28"/>
        </w:rPr>
        <w:t>
      2) жалпы білім беретін мектептің директоры;</w:t>
      </w:r>
      <w:r>
        <w:br/>
      </w:r>
      <w:r>
        <w:rPr>
          <w:rFonts w:ascii="Times New Roman"/>
          <w:b w:val="false"/>
          <w:i w:val="false"/>
          <w:color w:val="000000"/>
          <w:sz w:val="28"/>
        </w:rPr>
        <w:t>
      3) жалпы білім беретін мектептің жауапты орындаушысы;</w:t>
      </w:r>
      <w:r>
        <w:br/>
      </w:r>
      <w:r>
        <w:rPr>
          <w:rFonts w:ascii="Times New Roman"/>
          <w:b w:val="false"/>
          <w:i w:val="false"/>
          <w:color w:val="000000"/>
          <w:sz w:val="28"/>
        </w:rPr>
        <w:t>
      4) білім беру ұйымы басқармасының алқалық органы;</w:t>
      </w:r>
      <w:r>
        <w:br/>
      </w:r>
      <w:r>
        <w:rPr>
          <w:rFonts w:ascii="Times New Roman"/>
          <w:b w:val="false"/>
          <w:i w:val="false"/>
          <w:color w:val="000000"/>
          <w:sz w:val="28"/>
        </w:rPr>
        <w:t>
      5) ауданның жергілікті атқарушы органы.</w:t>
      </w:r>
      <w:r>
        <w:br/>
      </w:r>
      <w:r>
        <w:rPr>
          <w:rFonts w:ascii="Times New Roman"/>
          <w:b w:val="false"/>
          <w:i w:val="false"/>
          <w:color w:val="000000"/>
          <w:sz w:val="28"/>
        </w:rPr>
        <w:t>
      19. Әрбір әкімшілік әрекетті орындау мерзімі көрсетіліп әрбір ҚФБ-мен әкімшілік әрекеттің (рәсімнің) өзара әрекеті мен бір ізділіктің мәтіндік кестелік сипаттамасы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20. ҚФБ мен мемлекеттік қызмет көрсету процесіндегі әкімшілік әрекеттердің логикалық бір ізділігі арасындағы өзара байланысты бейнелейтін сызба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w:t>
      </w:r>
    </w:p>
    <w:bookmarkEnd w:id="65"/>
    <w:bookmarkStart w:name="z67" w:id="66"/>
    <w:p>
      <w:pPr>
        <w:spacing w:after="0"/>
        <w:ind w:left="0"/>
        <w:jc w:val="left"/>
      </w:pPr>
      <w:r>
        <w:rPr>
          <w:rFonts w:ascii="Times New Roman"/>
          <w:b/>
          <w:i w:val="false"/>
          <w:color w:val="000000"/>
        </w:rPr>
        <w:t xml:space="preserve"> 
5. Мемлекеттік қызмет көрсететін лауазымды </w:t>
      </w:r>
      <w:r>
        <w:br/>
      </w:r>
      <w:r>
        <w:rPr>
          <w:rFonts w:ascii="Times New Roman"/>
          <w:b/>
          <w:i w:val="false"/>
          <w:color w:val="000000"/>
        </w:rPr>
        <w:t>
тұлғалардың жауапкершілігі</w:t>
      </w:r>
    </w:p>
    <w:bookmarkEnd w:id="66"/>
    <w:bookmarkStart w:name="z68" w:id="67"/>
    <w:p>
      <w:pPr>
        <w:spacing w:after="0"/>
        <w:ind w:left="0"/>
        <w:jc w:val="both"/>
      </w:pPr>
      <w:r>
        <w:rPr>
          <w:rFonts w:ascii="Times New Roman"/>
          <w:b w:val="false"/>
          <w:i w:val="false"/>
          <w:color w:val="000000"/>
          <w:sz w:val="28"/>
        </w:rPr>
        <w:t>
      21. Мемлекеттік қызмет көрсету процесіне қатысатын жалпы білім беретін мектептің, ауданның жергілікті атқарушы орган басшылары мен лауазымды тұлғалары мемлекеттік қызмет көрсетуге жауапты тұлғалар болып табылады (бұдан әрі – лауазымды тұлға).</w:t>
      </w:r>
      <w:r>
        <w:br/>
      </w:r>
      <w:r>
        <w:rPr>
          <w:rFonts w:ascii="Times New Roman"/>
          <w:b w:val="false"/>
          <w:i w:val="false"/>
          <w:color w:val="000000"/>
          <w:sz w:val="28"/>
        </w:rPr>
        <w:t>
      Лауазымды тұлға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End w:id="67"/>
    <w:bookmarkStart w:name="z69" w:id="68"/>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1-қосымша</w:t>
      </w:r>
    </w:p>
    <w:bookmarkEnd w:id="68"/>
    <w:bookmarkStart w:name="z70" w:id="69"/>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ауданның жергілікті атқарушы органы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0"/>
        <w:gridCol w:w="3784"/>
        <w:gridCol w:w="3059"/>
        <w:gridCol w:w="2767"/>
      </w:tblGrid>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атауы</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әкімінің аппараты» мемлекеттік мекемесі</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Саумалкөл селосы, Ш.Уәлиханов көшесі, 44</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 сенбі және жексенбі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2-02-45</w:t>
            </w:r>
          </w:p>
        </w:tc>
      </w:tr>
    </w:tbl>
    <w:bookmarkStart w:name="z71" w:id="70"/>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2-қосымша</w:t>
      </w:r>
    </w:p>
    <w:bookmarkEnd w:id="70"/>
    <w:bookmarkStart w:name="z72" w:id="71"/>
    <w:p>
      <w:pPr>
        <w:spacing w:after="0"/>
        <w:ind w:left="0"/>
        <w:jc w:val="left"/>
      </w:pPr>
      <w:r>
        <w:rPr>
          <w:rFonts w:ascii="Times New Roman"/>
          <w:b/>
          <w:i w:val="false"/>
          <w:color w:val="000000"/>
        </w:rPr>
        <w:t xml:space="preserve"> 
Білім бөлімі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5"/>
        <w:gridCol w:w="3745"/>
        <w:gridCol w:w="3264"/>
        <w:gridCol w:w="2596"/>
      </w:tblGrid>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Саумалкөл селосы, МКР, 20 көшесі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 сенбі және жексенбі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2-71-56</w:t>
            </w:r>
          </w:p>
        </w:tc>
      </w:tr>
    </w:tbl>
    <w:bookmarkStart w:name="z73" w:id="72"/>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3-қосымша</w:t>
      </w:r>
    </w:p>
    <w:bookmarkEnd w:id="72"/>
    <w:bookmarkStart w:name="z74" w:id="73"/>
    <w:p>
      <w:pPr>
        <w:spacing w:after="0"/>
        <w:ind w:left="0"/>
        <w:jc w:val="left"/>
      </w:pPr>
      <w:r>
        <w:rPr>
          <w:rFonts w:ascii="Times New Roman"/>
          <w:b/>
          <w:i w:val="false"/>
          <w:color w:val="000000"/>
        </w:rPr>
        <w:t xml:space="preserve"> 
Жалпы білім беретін мектептерде білім алушылар мен тәрбиеленушілердің жекелеген санаттарын тегін ыстық тамақпен қамтамасыз ету туралы анықтама үлгісі</w:t>
      </w:r>
    </w:p>
    <w:bookmarkEnd w:id="73"/>
    <w:bookmarkStart w:name="z75" w:id="74"/>
    <w:p>
      <w:pPr>
        <w:spacing w:after="0"/>
        <w:ind w:left="0"/>
        <w:jc w:val="both"/>
      </w:pPr>
      <w:r>
        <w:rPr>
          <w:rFonts w:ascii="Times New Roman"/>
          <w:b w:val="false"/>
          <w:i w:val="false"/>
          <w:color w:val="000000"/>
          <w:sz w:val="28"/>
        </w:rPr>
        <w:t xml:space="preserve">
      Осы анықтама ___________________________ 20__ - 20__ оқу                                     (Т.А.Ә.) </w:t>
      </w:r>
      <w:r>
        <w:br/>
      </w:r>
      <w:r>
        <w:rPr>
          <w:rFonts w:ascii="Times New Roman"/>
          <w:b w:val="false"/>
          <w:i w:val="false"/>
          <w:color w:val="000000"/>
          <w:sz w:val="28"/>
        </w:rPr>
        <w:t>
жылында тегін ыстық тамақпен қамтамасыз етілген оқушылар мен тәрбиеленушілердің тізіміне енгендігі туралы берілді.</w:t>
      </w:r>
    </w:p>
    <w:bookmarkEnd w:id="74"/>
    <w:bookmarkStart w:name="z76" w:id="75"/>
    <w:p>
      <w:pPr>
        <w:spacing w:after="0"/>
        <w:ind w:left="0"/>
        <w:jc w:val="both"/>
      </w:pPr>
      <w:r>
        <w:rPr>
          <w:rFonts w:ascii="Times New Roman"/>
          <w:b w:val="false"/>
          <w:i w:val="false"/>
          <w:color w:val="000000"/>
          <w:sz w:val="28"/>
        </w:rPr>
        <w:t>
      М.О.            Мектеп директорының қолы, күні</w:t>
      </w:r>
    </w:p>
    <w:bookmarkEnd w:id="75"/>
    <w:bookmarkStart w:name="z77" w:id="76"/>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4-қосымша</w:t>
      </w:r>
    </w:p>
    <w:bookmarkEnd w:id="76"/>
    <w:bookmarkStart w:name="z78" w:id="77"/>
    <w:p>
      <w:pPr>
        <w:spacing w:after="0"/>
        <w:ind w:left="0"/>
        <w:jc w:val="left"/>
      </w:pPr>
      <w:r>
        <w:rPr>
          <w:rFonts w:ascii="Times New Roman"/>
          <w:b/>
          <w:i w:val="false"/>
          <w:color w:val="000000"/>
        </w:rPr>
        <w:t xml:space="preserve"> 
Жалпы білім беретін мектептерде білім алушылар мен тәрбиеленушілердің жекелеген санаттарын тегін ыстық тамақпен қамтамасыз етуге өтініштің үлгісі</w:t>
      </w:r>
    </w:p>
    <w:bookmarkEnd w:id="77"/>
    <w:bookmarkStart w:name="z79" w:id="78"/>
    <w:p>
      <w:pPr>
        <w:spacing w:after="0"/>
        <w:ind w:left="0"/>
        <w:jc w:val="both"/>
      </w:pPr>
      <w:r>
        <w:rPr>
          <w:rFonts w:ascii="Times New Roman"/>
          <w:b w:val="false"/>
          <w:i w:val="false"/>
          <w:color w:val="000000"/>
          <w:sz w:val="28"/>
        </w:rPr>
        <w:t>
№ _____________ мектеп директорына</w:t>
      </w:r>
      <w:r>
        <w:br/>
      </w:r>
      <w:r>
        <w:rPr>
          <w:rFonts w:ascii="Times New Roman"/>
          <w:b w:val="false"/>
          <w:i w:val="false"/>
          <w:color w:val="000000"/>
          <w:sz w:val="28"/>
        </w:rPr>
        <w:t xml:space="preserve">
(мектептің аты)                  </w:t>
      </w:r>
      <w:r>
        <w:br/>
      </w:r>
      <w:r>
        <w:rPr>
          <w:rFonts w:ascii="Times New Roman"/>
          <w:b w:val="false"/>
          <w:i w:val="false"/>
          <w:color w:val="000000"/>
          <w:sz w:val="28"/>
        </w:rPr>
        <w:t>
____________________________________</w:t>
      </w:r>
      <w:r>
        <w:br/>
      </w:r>
      <w:r>
        <w:rPr>
          <w:rFonts w:ascii="Times New Roman"/>
          <w:b w:val="false"/>
          <w:i w:val="false"/>
          <w:color w:val="000000"/>
          <w:sz w:val="28"/>
        </w:rPr>
        <w:t>
( ______ ауданның, _________облыстың)</w:t>
      </w:r>
      <w:r>
        <w:br/>
      </w:r>
      <w:r>
        <w:rPr>
          <w:rFonts w:ascii="Times New Roman"/>
          <w:b w:val="false"/>
          <w:i w:val="false"/>
          <w:color w:val="000000"/>
          <w:sz w:val="28"/>
        </w:rPr>
        <w:t>
________________________</w:t>
      </w:r>
      <w:r>
        <w:br/>
      </w:r>
      <w:r>
        <w:rPr>
          <w:rFonts w:ascii="Times New Roman"/>
          <w:b w:val="false"/>
          <w:i w:val="false"/>
          <w:color w:val="000000"/>
          <w:sz w:val="28"/>
        </w:rPr>
        <w:t>
(директордың Т.А.Ә.)</w:t>
      </w:r>
      <w:r>
        <w:br/>
      </w:r>
      <w:r>
        <w:rPr>
          <w:rFonts w:ascii="Times New Roman"/>
          <w:b w:val="false"/>
          <w:i w:val="false"/>
          <w:color w:val="000000"/>
          <w:sz w:val="28"/>
        </w:rPr>
        <w:t>
_________________________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мына мекенжай бойынша тұратын:</w:t>
      </w:r>
      <w:r>
        <w:br/>
      </w:r>
      <w:r>
        <w:rPr>
          <w:rFonts w:ascii="Times New Roman"/>
          <w:b w:val="false"/>
          <w:i w:val="false"/>
          <w:color w:val="000000"/>
          <w:sz w:val="28"/>
        </w:rPr>
        <w:t>
(елді мекен атауы, тұрғылықты</w:t>
      </w:r>
      <w:r>
        <w:br/>
      </w:r>
      <w:r>
        <w:rPr>
          <w:rFonts w:ascii="Times New Roman"/>
          <w:b w:val="false"/>
          <w:i w:val="false"/>
          <w:color w:val="000000"/>
          <w:sz w:val="28"/>
        </w:rPr>
        <w:t>
мекенжайы, телефоны)</w:t>
      </w:r>
    </w:p>
    <w:bookmarkEnd w:id="78"/>
    <w:bookmarkStart w:name="z80" w:id="79"/>
    <w:p>
      <w:pPr>
        <w:spacing w:after="0"/>
        <w:ind w:left="0"/>
        <w:jc w:val="left"/>
      </w:pPr>
      <w:r>
        <w:rPr>
          <w:rFonts w:ascii="Times New Roman"/>
          <w:b/>
          <w:i w:val="false"/>
          <w:color w:val="000000"/>
        </w:rPr>
        <w:t xml:space="preserve"> 
Өтініш</w:t>
      </w:r>
    </w:p>
    <w:bookmarkEnd w:id="79"/>
    <w:bookmarkStart w:name="z81" w:id="80"/>
    <w:p>
      <w:pPr>
        <w:spacing w:after="0"/>
        <w:ind w:left="0"/>
        <w:jc w:val="both"/>
      </w:pPr>
      <w:r>
        <w:rPr>
          <w:rFonts w:ascii="Times New Roman"/>
          <w:b w:val="false"/>
          <w:i w:val="false"/>
          <w:color w:val="000000"/>
          <w:sz w:val="28"/>
        </w:rPr>
        <w:t>
      Менің кәмелеттік жасқа толмаған (Т.А.Ә. туған күні) (мектеп № және сынып литерін көрсету) оқитын баламды (оқу жылын көрсету) тегін ыстық тамақпен қамтамасыз етілген оқушылар мен тәрбиеленушілердің тізіміне енгізуіңізді сұраймын.</w:t>
      </w:r>
    </w:p>
    <w:bookmarkEnd w:id="80"/>
    <w:bookmarkStart w:name="z82" w:id="81"/>
    <w:p>
      <w:pPr>
        <w:spacing w:after="0"/>
        <w:ind w:left="0"/>
        <w:jc w:val="both"/>
      </w:pPr>
      <w:r>
        <w:rPr>
          <w:rFonts w:ascii="Times New Roman"/>
          <w:b w:val="false"/>
          <w:i w:val="false"/>
          <w:color w:val="000000"/>
          <w:sz w:val="28"/>
        </w:rPr>
        <w:t>
Күні, қолы</w:t>
      </w:r>
    </w:p>
    <w:bookmarkEnd w:id="81"/>
    <w:bookmarkStart w:name="z83" w:id="82"/>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5-қосымша</w:t>
      </w:r>
    </w:p>
    <w:bookmarkEnd w:id="82"/>
    <w:bookmarkStart w:name="z84" w:id="83"/>
    <w:p>
      <w:pPr>
        <w:spacing w:after="0"/>
        <w:ind w:left="0"/>
        <w:jc w:val="left"/>
      </w:pPr>
      <w:r>
        <w:rPr>
          <w:rFonts w:ascii="Times New Roman"/>
          <w:b/>
          <w:i w:val="false"/>
          <w:color w:val="000000"/>
        </w:rPr>
        <w:t xml:space="preserve"> 
Тұтынушыдан құжаттарды алғаны жөніндегі қолхаттың үлгісі</w:t>
      </w:r>
    </w:p>
    <w:bookmarkEnd w:id="83"/>
    <w:bookmarkStart w:name="z85" w:id="84"/>
    <w:p>
      <w:pPr>
        <w:spacing w:after="0"/>
        <w:ind w:left="0"/>
        <w:jc w:val="both"/>
      </w:pPr>
      <w:r>
        <w:rPr>
          <w:rFonts w:ascii="Times New Roman"/>
          <w:b w:val="false"/>
          <w:i w:val="false"/>
          <w:color w:val="000000"/>
          <w:sz w:val="28"/>
        </w:rPr>
        <w:t>
______________________ мектеп (мектептің № немесе атауын көрсету)</w:t>
      </w:r>
      <w:r>
        <w:br/>
      </w:r>
      <w:r>
        <w:rPr>
          <w:rFonts w:ascii="Times New Roman"/>
          <w:b w:val="false"/>
          <w:i w:val="false"/>
          <w:color w:val="000000"/>
          <w:sz w:val="28"/>
        </w:rPr>
        <w:t>
____________________________________________________ (елді мекеннің, ауданның, қаланың және облыстың атауы)</w:t>
      </w:r>
      <w:r>
        <w:br/>
      </w:r>
      <w:r>
        <w:rPr>
          <w:rFonts w:ascii="Times New Roman"/>
          <w:b w:val="false"/>
          <w:i w:val="false"/>
          <w:color w:val="000000"/>
          <w:sz w:val="28"/>
        </w:rPr>
        <w:t>
      Құжаттың алынғаны туралы № _______ қолхат</w:t>
      </w:r>
      <w:r>
        <w:br/>
      </w:r>
      <w:r>
        <w:rPr>
          <w:rFonts w:ascii="Times New Roman"/>
          <w:b w:val="false"/>
          <w:i w:val="false"/>
          <w:color w:val="000000"/>
          <w:sz w:val="28"/>
        </w:rPr>
        <w:t>
      _________________________________ мынадай құжаттар алынды:</w:t>
      </w:r>
      <w:r>
        <w:br/>
      </w:r>
      <w:r>
        <w:rPr>
          <w:rFonts w:ascii="Times New Roman"/>
          <w:b w:val="false"/>
          <w:i w:val="false"/>
          <w:color w:val="000000"/>
          <w:sz w:val="28"/>
        </w:rPr>
        <w:t>
      (тұтынушының Т.А.Ә.)</w:t>
      </w:r>
      <w:r>
        <w:br/>
      </w:r>
      <w:r>
        <w:rPr>
          <w:rFonts w:ascii="Times New Roman"/>
          <w:b w:val="false"/>
          <w:i w:val="false"/>
          <w:color w:val="000000"/>
          <w:sz w:val="28"/>
        </w:rPr>
        <w:t>
      1. Өтініш</w:t>
      </w:r>
      <w:r>
        <w:br/>
      </w:r>
      <w:r>
        <w:rPr>
          <w:rFonts w:ascii="Times New Roman"/>
          <w:b w:val="false"/>
          <w:i w:val="false"/>
          <w:color w:val="000000"/>
          <w:sz w:val="28"/>
        </w:rPr>
        <w:t>
      2. Өтініш иесінің (отбасының) жергілікті атқарушы органдар тарапынан ұсынылатын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8"/>
        </w:rPr>
        <w:t>
      3. Табысы туралы мәліметтер (жұмыс істейтін ата-аналарының немесе оларды алмастырушы тұлғалардың еңбекақылары, кәсіпкерлік және басқа да қызмет түрлерінен түскен табыстары, балаларға төленетін алимент түріндегі және қарауындағы басқа да адамдардың табыстары);</w:t>
      </w:r>
      <w:r>
        <w:br/>
      </w:r>
      <w:r>
        <w:rPr>
          <w:rFonts w:ascii="Times New Roman"/>
          <w:b w:val="false"/>
          <w:i w:val="false"/>
          <w:color w:val="000000"/>
          <w:sz w:val="28"/>
        </w:rPr>
        <w:t>
      4. Отбасыларда тәрбиеленіп жатқан жетім және ата-анасының қамқорлығынсыз қалған балалардың қорғаншылықта (қамқоршылықта), патронаттық тәрбиеде екендігін растайтын уәкілетті органның шешімі</w:t>
      </w:r>
      <w:r>
        <w:br/>
      </w:r>
      <w:r>
        <w:rPr>
          <w:rFonts w:ascii="Times New Roman"/>
          <w:b w:val="false"/>
          <w:i w:val="false"/>
          <w:color w:val="000000"/>
          <w:sz w:val="28"/>
        </w:rPr>
        <w:t>
      5. Материалдық-тұрмыстық жағдайын тексеру актісі.</w:t>
      </w:r>
      <w:r>
        <w:br/>
      </w:r>
      <w:r>
        <w:rPr>
          <w:rFonts w:ascii="Times New Roman"/>
          <w:b w:val="false"/>
          <w:i w:val="false"/>
          <w:color w:val="000000"/>
          <w:sz w:val="28"/>
        </w:rPr>
        <w:t>
      6. Басқа ______________________________________________________</w:t>
      </w:r>
    </w:p>
    <w:bookmarkEnd w:id="84"/>
    <w:bookmarkStart w:name="z86" w:id="85"/>
    <w:p>
      <w:pPr>
        <w:spacing w:after="0"/>
        <w:ind w:left="0"/>
        <w:jc w:val="both"/>
      </w:pPr>
      <w:r>
        <w:rPr>
          <w:rFonts w:ascii="Times New Roman"/>
          <w:b w:val="false"/>
          <w:i w:val="false"/>
          <w:color w:val="000000"/>
          <w:sz w:val="28"/>
        </w:rPr>
        <w:t>
Қабылдады _________ (қолы)</w:t>
      </w:r>
      <w:r>
        <w:br/>
      </w:r>
      <w:r>
        <w:rPr>
          <w:rFonts w:ascii="Times New Roman"/>
          <w:b w:val="false"/>
          <w:i w:val="false"/>
          <w:color w:val="000000"/>
          <w:sz w:val="28"/>
        </w:rPr>
        <w:t>
20__ ж. "__" _____________</w:t>
      </w:r>
    </w:p>
    <w:bookmarkEnd w:id="85"/>
    <w:bookmarkStart w:name="z87" w:id="86"/>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6-қосымша</w:t>
      </w:r>
    </w:p>
    <w:bookmarkEnd w:id="86"/>
    <w:bookmarkStart w:name="z88" w:id="87"/>
    <w:p>
      <w:pPr>
        <w:spacing w:after="0"/>
        <w:ind w:left="0"/>
        <w:jc w:val="left"/>
      </w:pPr>
      <w:r>
        <w:rPr>
          <w:rFonts w:ascii="Times New Roman"/>
          <w:b/>
          <w:i w:val="false"/>
          <w:color w:val="000000"/>
        </w:rPr>
        <w:t xml:space="preserve"> 
Әрбір ҚФБ әкімшілік әрекеттерінің (рәсімдердің) бір ізділігі мен өзара әрекетін мәтіндік кестелік сипаттау</w:t>
      </w:r>
      <w:r>
        <w:br/>
      </w:r>
      <w:r>
        <w:rPr>
          <w:rFonts w:ascii="Times New Roman"/>
          <w:b/>
          <w:i w:val="false"/>
          <w:color w:val="000000"/>
        </w:rPr>
        <w:t>
1 кесте ҚФБ қимылдарының сипаттамасы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2184"/>
        <w:gridCol w:w="2619"/>
        <w:gridCol w:w="2867"/>
        <w:gridCol w:w="3115"/>
        <w:gridCol w:w="2867"/>
        <w:gridCol w:w="2619"/>
        <w:gridCol w:w="286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қимылы (жұмыстың барысы, ағыны)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(жұмыстың барысы, ағыны)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атауы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жауапты қызметкері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директоры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мектептің жауапты орындаушысы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Алқалық орган</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мектептің жауапты қызметкері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(процесс, рәсім, операция) және оны сипаттау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және мемлекеттік қызметті алушының ұсынған құжаттарын қабылдау, қолхат беру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қою, жалпы білім беретін мектептің жауапты орындаушысына жолдау</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регламенттің</w:t>
            </w:r>
            <w:r>
              <w:br/>
            </w:r>
            <w:r>
              <w:rPr>
                <w:rFonts w:ascii="Times New Roman"/>
                <w:b w:val="false"/>
                <w:i w:val="false"/>
                <w:color w:val="000000"/>
                <w:sz w:val="20"/>
              </w:rPr>
              <w:t>
7 тармағы 1), 2), 3) тармақшаларын-</w:t>
            </w:r>
            <w:r>
              <w:br/>
            </w:r>
            <w:r>
              <w:rPr>
                <w:rFonts w:ascii="Times New Roman"/>
                <w:b w:val="false"/>
                <w:i w:val="false"/>
                <w:color w:val="000000"/>
                <w:sz w:val="20"/>
              </w:rPr>
              <w:t>
да көрсетілген жекелеген санаттағы білім алушылар мен тәрбиеленуші-</w:t>
            </w:r>
            <w:r>
              <w:br/>
            </w:r>
            <w:r>
              <w:rPr>
                <w:rFonts w:ascii="Times New Roman"/>
                <w:b w:val="false"/>
                <w:i w:val="false"/>
                <w:color w:val="000000"/>
                <w:sz w:val="20"/>
              </w:rPr>
              <w:t>
лерге тегін тамақтануды ұсыну үшін білім бөліміне қолдаухат дайындау. Басқа санаттағы білім алушы-</w:t>
            </w:r>
            <w:r>
              <w:br/>
            </w:r>
            <w:r>
              <w:rPr>
                <w:rFonts w:ascii="Times New Roman"/>
                <w:b w:val="false"/>
                <w:i w:val="false"/>
                <w:color w:val="000000"/>
                <w:sz w:val="20"/>
              </w:rPr>
              <w:t>
лар мен тәрбиеленуші-</w:t>
            </w:r>
            <w:r>
              <w:br/>
            </w:r>
            <w:r>
              <w:rPr>
                <w:rFonts w:ascii="Times New Roman"/>
                <w:b w:val="false"/>
                <w:i w:val="false"/>
                <w:color w:val="000000"/>
                <w:sz w:val="20"/>
              </w:rPr>
              <w:t>
лер үшін білім беру ұйымы басқармасының алқалық органына қарастыруға жолдайды;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регламенттің 7 тармағы</w:t>
            </w:r>
            <w:r>
              <w:br/>
            </w:r>
            <w:r>
              <w:rPr>
                <w:rFonts w:ascii="Times New Roman"/>
                <w:b w:val="false"/>
                <w:i w:val="false"/>
                <w:color w:val="000000"/>
                <w:sz w:val="20"/>
              </w:rPr>
              <w:t>
4), 5) тармақшала-</w:t>
            </w:r>
            <w:r>
              <w:br/>
            </w:r>
            <w:r>
              <w:rPr>
                <w:rFonts w:ascii="Times New Roman"/>
                <w:b w:val="false"/>
                <w:i w:val="false"/>
                <w:color w:val="000000"/>
                <w:sz w:val="20"/>
              </w:rPr>
              <w:t>
рында көрсетілген тұлғалар санаты үшін алқалық орган отбасының материалдық–</w:t>
            </w:r>
            <w:r>
              <w:br/>
            </w:r>
            <w:r>
              <w:rPr>
                <w:rFonts w:ascii="Times New Roman"/>
                <w:b w:val="false"/>
                <w:i w:val="false"/>
                <w:color w:val="000000"/>
                <w:sz w:val="20"/>
              </w:rPr>
              <w:t>
тұрмыстық жағдайына тексеру жүргізу. Қажет болған жағдайда алқалық орган көрсетілген санаттар үшін қаржылық және материалдық көмек көрсету туралы шешім қабылдау үшін қажетті құжаттарды сұратуға құқылы;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органына тегін тамақтануды ұсыну туралы қолдаухат жолдау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қарайды, хаттама рәсімдейді, жалпы білім беретін мектептердегі жекелей санаттағы білім алушылар мен тәрбиеленушілерге тегін тамақтануды ұсыну туралы не жалпы білім беретін мектепте қызмет ұсынудан бас тарту туралы хаттамадан үзінді жібереді;</w:t>
            </w:r>
          </w:p>
        </w:tc>
      </w:tr>
      <w:tr>
        <w:trPr>
          <w:trHeight w:val="214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w:t>
            </w:r>
            <w:r>
              <w:br/>
            </w:r>
            <w:r>
              <w:rPr>
                <w:rFonts w:ascii="Times New Roman"/>
                <w:b w:val="false"/>
                <w:i w:val="false"/>
                <w:color w:val="000000"/>
                <w:sz w:val="20"/>
              </w:rPr>
              <w:t>
тыру-</w:t>
            </w:r>
            <w:r>
              <w:br/>
            </w:r>
            <w:r>
              <w:rPr>
                <w:rFonts w:ascii="Times New Roman"/>
                <w:b w:val="false"/>
                <w:i w:val="false"/>
                <w:color w:val="000000"/>
                <w:sz w:val="20"/>
              </w:rPr>
              <w:t>
өкімдік шешім)</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құжаттарды жалпы білім беретін мектептің жауапты орындаушысына жолдау</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 дайындау, білім беру ұйымы басқармасының алқалық органына қарастыруға жіберу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Отбасының материалдық– тұрмыстық жағдайын тексеру актісі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Қолдаухатты жергілікті атқарушы органға жіберу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Хаттамадан үзінді</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r>
      <w:tr>
        <w:trPr>
          <w:trHeight w:val="1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89" w:id="88"/>
    <w:p>
      <w:pPr>
        <w:spacing w:after="0"/>
        <w:ind w:left="0"/>
        <w:jc w:val="both"/>
      </w:pPr>
      <w:r>
        <w:rPr>
          <w:rFonts w:ascii="Times New Roman"/>
          <w:b w:val="false"/>
          <w:i w:val="false"/>
          <w:color w:val="000000"/>
          <w:sz w:val="28"/>
        </w:rPr>
        <w:t>
 </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2916"/>
        <w:gridCol w:w="4832"/>
        <w:gridCol w:w="5821"/>
        <w:gridCol w:w="5574"/>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қимылы (жұмыстың барысы, ағыны)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(жұмыстың барысы, ағыны)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атауы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жауапты орындаушысы</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директоры</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жауапты қызметкері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(процесс, рәсім, операция) және оны сипаттау</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 дайындау, жалпы білім беретін мектептің директорына қол қоюға жіберу</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жауапқа қол қою</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қызмет ұсынудан бас тарту туралы дәлелді жауапты тіркеу және беру</w:t>
            </w:r>
          </w:p>
        </w:tc>
      </w:tr>
      <w:tr>
        <w:trPr>
          <w:trHeight w:val="214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жауапқа қол қою</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 беру</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1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90" w:id="89"/>
    <w:p>
      <w:pPr>
        <w:spacing w:after="0"/>
        <w:ind w:left="0"/>
        <w:jc w:val="left"/>
      </w:pPr>
      <w:r>
        <w:rPr>
          <w:rFonts w:ascii="Times New Roman"/>
          <w:b/>
          <w:i w:val="false"/>
          <w:color w:val="000000"/>
        </w:rPr>
        <w:t xml:space="preserve"> 
Қолдану нұсқалары. Негізгі процесс</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7"/>
        <w:gridCol w:w="3489"/>
        <w:gridCol w:w="4428"/>
        <w:gridCol w:w="4448"/>
        <w:gridCol w:w="3968"/>
      </w:tblGrid>
      <w:tr>
        <w:trPr>
          <w:trHeight w:val="103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Жалпы білім беретін мектептің жауапты қызметкері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Жалпы білім беретін мектептің директоры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Жалпы білім беретін мектептің жауапты орындаушысы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Алқалық орган</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Ауданның жергілікті атқарушы органы</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 ұсынған құжаттарды қабылдау, өтінішті тіркеу қолхат беру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бұрыштама қою, жалпы білім беретін мектептің жауапты орындаушысына</w:t>
            </w:r>
            <w:r>
              <w:br/>
            </w:r>
            <w:r>
              <w:rPr>
                <w:rFonts w:ascii="Times New Roman"/>
                <w:b w:val="false"/>
                <w:i w:val="false"/>
                <w:color w:val="000000"/>
                <w:sz w:val="20"/>
              </w:rPr>
              <w:t>
жолдау</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Осы регламенттің 7 тармағы 1), 2), 3) тармақшаларында көрсетілген жекелеген санаттағы білім алушылар мен тәрбиеленушілерге тегін тамақтануды ұсыну үшін білім бөліміне қолдаухат дайындау. Басқа санаттағы білім алушылар мен тәрбиеленушілер үшін білім беру ұйымы басқармасының алқалық органына қарастыруға жолдайды;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Осы регламенттің 7 тармағы 4), 5) тармақшаларында көрсетілген тұлғалар санаты үшін алқалық орган отбасының материалдық–тұрмыстық жағдайына тексеру жүргізу. Қажет болған жағдайда алқалық орган көрсетілген санаттар үшін қаржылық және материалдық көмек көрсету туралы шешім қабылдау үшін қажетті құжаттарды сұратуға құқылы;</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Келіп түскен құжаттарды қарайды, хаттама рәсімдейді, жалпы білім беретін мектептердегі жекелей санаттағы білім алушылар мен тәрбиеленушілерге тегін тамақтануды ұсыну туралы не жалпы білім беретін мектепте қызмет ұсынудан бас тарту туралы хаттамадан үзінді жібереді;</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Ауданның жергілікті атқарушы органда тегін тамақтануды ұсыну туралы қолдаухат жіберу</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90"/>
    <w:p>
      <w:pPr>
        <w:spacing w:after="0"/>
        <w:ind w:left="0"/>
        <w:jc w:val="left"/>
      </w:pPr>
      <w:r>
        <w:rPr>
          <w:rFonts w:ascii="Times New Roman"/>
          <w:b/>
          <w:i w:val="false"/>
          <w:color w:val="000000"/>
        </w:rPr>
        <w:t xml:space="preserve"> 
Қолдану нұсқалары. Баламалы процесс</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4"/>
        <w:gridCol w:w="3485"/>
        <w:gridCol w:w="4443"/>
        <w:gridCol w:w="4444"/>
        <w:gridCol w:w="3964"/>
      </w:tblGrid>
      <w:tr>
        <w:trPr>
          <w:trHeight w:val="1035"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Жалпы білім беретін мектептің жауапты қызметкері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Жалпы білім беретін мектептің директоры</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Жалпы білім беретін мектептің жауапты орындаушысы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Алқалық орган</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Ауданның жергілікті атқарушы органы</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Өтінішті тіркеу және мемлекеттік қызмет алушы ұсынған құжаттарды қабылдау, қолхат беру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Құжаттармен танысу, бұрыштама қою, жалпы білім беретін мектептің жауапты орындаушысына</w:t>
            </w:r>
          </w:p>
          <w:p>
            <w:pPr>
              <w:spacing w:after="20"/>
              <w:ind w:left="20"/>
              <w:jc w:val="both"/>
            </w:pPr>
            <w:r>
              <w:rPr>
                <w:rFonts w:ascii="Times New Roman"/>
                <w:b w:val="false"/>
                <w:i w:val="false"/>
                <w:color w:val="000000"/>
                <w:sz w:val="20"/>
              </w:rPr>
              <w:t xml:space="preserve">жолдау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Осы регламенттің 7 тармағы 1), 2), 3) тармақшаларында көрсетілген жекелеген санаттағы білім алушылар мен тәрбиеленушілерге тегін тамақтануды ұсыну үшін білім бөліміне қолдаухат дайындау. Басқа санаттағы білім алушылар мен тәрбиеленушілер үшін білім беру ұйымы басқармасының алқалық органына қарастыруға жолдайды;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Осы регламенттің 7 тармағы 4), 5) тармақшаларында көрсетілген тұлғалар санаты үшін алқалық орган отбасының материалдық–тұрмыстық жағдайына тексеру жүргізу. Қажет болған жағдайда алқалық орган көрсетілген санаттар үшін қаржылық және материалдық көмек көрсету туралы шешім қабылдау үшін қажетті құжаттарды сұратуға құқылы;</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r>
              <w:br/>
            </w:r>
            <w:r>
              <w:rPr>
                <w:rFonts w:ascii="Times New Roman"/>
                <w:b w:val="false"/>
                <w:i w:val="false"/>
                <w:color w:val="000000"/>
                <w:sz w:val="20"/>
              </w:rPr>
              <w:t>
Келіп түскен құжаттарды қарайды, хаттама рәсімдейді, жалпы білім беретін мектепте қызмет ұсынудан бас тарту туралы хаттамадан үзінді жібереді;</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Ауданның жергілікті атқарушы органда тегін тамақтануды ұсыну туралы қолдаухат жіберу</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әрекет</w:t>
            </w:r>
            <w:r>
              <w:br/>
            </w:r>
            <w:r>
              <w:rPr>
                <w:rFonts w:ascii="Times New Roman"/>
                <w:b w:val="false"/>
                <w:i w:val="false"/>
                <w:color w:val="000000"/>
                <w:sz w:val="20"/>
              </w:rPr>
              <w:t>
Бас тарту туралы дәлелді жауапты тіркеу және мемлекеттік қызметті алушыға беру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w:t>
            </w:r>
            <w:r>
              <w:br/>
            </w:r>
            <w:r>
              <w:rPr>
                <w:rFonts w:ascii="Times New Roman"/>
                <w:b w:val="false"/>
                <w:i w:val="false"/>
                <w:color w:val="000000"/>
                <w:sz w:val="20"/>
              </w:rPr>
              <w:t>
Бас тарту туралы дәлелді жауапқа қол қою</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r>
              <w:br/>
            </w:r>
            <w:r>
              <w:rPr>
                <w:rFonts w:ascii="Times New Roman"/>
                <w:b w:val="false"/>
                <w:i w:val="false"/>
                <w:color w:val="000000"/>
                <w:sz w:val="20"/>
              </w:rPr>
              <w:t xml:space="preserve">
Бас тарту туралы дәлелді жауапты дайындау, жалпы білім беретін мектеп директорына қол қою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92" w:id="91"/>
    <w:p>
      <w:pPr>
        <w:spacing w:after="0"/>
        <w:ind w:left="0"/>
        <w:jc w:val="both"/>
      </w:pPr>
      <w:r>
        <w:rPr>
          <w:rFonts w:ascii="Times New Roman"/>
          <w:b w:val="false"/>
          <w:i w:val="false"/>
          <w:color w:val="000000"/>
          <w:sz w:val="28"/>
        </w:rPr>
        <w:t>
 </w:t>
      </w:r>
    </w:p>
    <w:bookmarkEnd w:id="91"/>
    <w:bookmarkStart w:name="z93" w:id="92"/>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7-қосымша</w:t>
      </w:r>
    </w:p>
    <w:bookmarkEnd w:id="92"/>
    <w:bookmarkStart w:name="z94" w:id="93"/>
    <w:p>
      <w:pPr>
        <w:spacing w:after="0"/>
        <w:ind w:left="0"/>
        <w:jc w:val="left"/>
      </w:pPr>
      <w:r>
        <w:rPr>
          <w:rFonts w:ascii="Times New Roman"/>
          <w:b/>
          <w:i w:val="false"/>
          <w:color w:val="000000"/>
        </w:rPr>
        <w:t xml:space="preserve"> 
ҚФБ және мемлекеттік қызмет көрсету процесіндегі әкімшілік іс-әрекеттердің логикалық бір ізділігі арасындағы өзара байланысты бейнелейтін сызба</w:t>
      </w:r>
    </w:p>
    <w:bookmarkEnd w:id="93"/>
    <w:p>
      <w:pPr>
        <w:spacing w:after="0"/>
        <w:ind w:left="0"/>
        <w:jc w:val="both"/>
      </w:pPr>
      <w:r>
        <w:drawing>
          <wp:inline distT="0" distB="0" distL="0" distR="0">
            <wp:extent cx="134366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436600" cy="6197600"/>
                    </a:xfrm>
                    <a:prstGeom prst="rect">
                      <a:avLst/>
                    </a:prstGeom>
                  </pic:spPr>
                </pic:pic>
              </a:graphicData>
            </a:graphic>
          </wp:inline>
        </w:drawing>
      </w:r>
    </w:p>
    <w:bookmarkStart w:name="z95" w:id="94"/>
    <w:p>
      <w:pPr>
        <w:spacing w:after="0"/>
        <w:ind w:left="0"/>
        <w:jc w:val="both"/>
      </w:pPr>
      <w:r>
        <w:rPr>
          <w:rFonts w:ascii="Times New Roman"/>
          <w:b w:val="false"/>
          <w:i w:val="false"/>
          <w:color w:val="000000"/>
          <w:sz w:val="28"/>
        </w:rPr>
        <w:t>
Айыртау ауданы әкімдігінің</w:t>
      </w:r>
      <w:r>
        <w:br/>
      </w:r>
      <w:r>
        <w:rPr>
          <w:rFonts w:ascii="Times New Roman"/>
          <w:b w:val="false"/>
          <w:i w:val="false"/>
          <w:color w:val="000000"/>
          <w:sz w:val="28"/>
        </w:rPr>
        <w:t>
2012 жылғы 27 желтоқсандағы № 544</w:t>
      </w:r>
      <w:r>
        <w:br/>
      </w:r>
      <w:r>
        <w:rPr>
          <w:rFonts w:ascii="Times New Roman"/>
          <w:b w:val="false"/>
          <w:i w:val="false"/>
          <w:color w:val="000000"/>
          <w:sz w:val="28"/>
        </w:rPr>
        <w:t>
қаулысымен бекітілген</w:t>
      </w:r>
    </w:p>
    <w:bookmarkEnd w:id="94"/>
    <w:bookmarkStart w:name="z96" w:id="95"/>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мемлекеттік қызмет регламенті</w:t>
      </w:r>
      <w:r>
        <w:br/>
      </w:r>
      <w:r>
        <w:rPr>
          <w:rFonts w:ascii="Times New Roman"/>
          <w:b/>
          <w:i w:val="false"/>
          <w:color w:val="000000"/>
        </w:rPr>
        <w:t>
1. Жалпы ережелер</w:t>
      </w:r>
    </w:p>
    <w:bookmarkEnd w:id="95"/>
    <w:bookmarkStart w:name="z97" w:id="96"/>
    <w:p>
      <w:pPr>
        <w:spacing w:after="0"/>
        <w:ind w:left="0"/>
        <w:jc w:val="both"/>
      </w:pPr>
      <w:r>
        <w:rPr>
          <w:rFonts w:ascii="Times New Roman"/>
          <w:b w:val="false"/>
          <w:i w:val="false"/>
          <w:color w:val="000000"/>
          <w:sz w:val="28"/>
        </w:rPr>
        <w:t>
      1.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мемлекеттік қызметі (бұдан әрі – регламент)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ауылдық (селолық) округ әкімінің аппараттарымен (бұдан әрі - әкімдік) көрсетіледі.</w:t>
      </w:r>
      <w:r>
        <w:br/>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3. Мемлекеттік қызмет «Білім туралы» Қазақстан Республикасының 2007 жылғы 27 шілдедегі Заңының 6-бабының </w:t>
      </w:r>
      <w:r>
        <w:rPr>
          <w:rFonts w:ascii="Times New Roman"/>
          <w:b w:val="false"/>
          <w:i w:val="false"/>
          <w:color w:val="000000"/>
          <w:sz w:val="28"/>
        </w:rPr>
        <w:t>5-тармағына</w:t>
      </w:r>
      <w:r>
        <w:rPr>
          <w:rFonts w:ascii="Times New Roman"/>
          <w:b w:val="false"/>
          <w:i w:val="false"/>
          <w:color w:val="000000"/>
          <w:sz w:val="28"/>
        </w:rPr>
        <w:t xml:space="preserve"> және «Білім беру ұйымдары желісінің кепілдік берілген мемлекеттік нормативін бекіту туралы» Қазақстан Республикасы Үкіметінің 2007 жылғы 21 желтоқсандағы № 1256 қаулысының 2-тармағының </w:t>
      </w:r>
      <w:r>
        <w:rPr>
          <w:rFonts w:ascii="Times New Roman"/>
          <w:b w:val="false"/>
          <w:i w:val="false"/>
          <w:color w:val="000000"/>
          <w:sz w:val="28"/>
        </w:rPr>
        <w:t>2) тармақшасына</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4. Мемлекеттік қызмет тәртібі туралы толық ақпарат осы Регламентке </w:t>
      </w:r>
      <w:r>
        <w:rPr>
          <w:rFonts w:ascii="Times New Roman"/>
          <w:b w:val="false"/>
          <w:i w:val="false"/>
          <w:color w:val="000000"/>
          <w:sz w:val="28"/>
        </w:rPr>
        <w:t>1-қосымшасында</w:t>
      </w:r>
      <w:r>
        <w:rPr>
          <w:rFonts w:ascii="Times New Roman"/>
          <w:b w:val="false"/>
          <w:i w:val="false"/>
          <w:color w:val="000000"/>
          <w:sz w:val="28"/>
        </w:rPr>
        <w:t xml:space="preserve"> көрсетілген әкімдіктердің фойесінде, сондай-ақ «Айыртау ауданы әкімінің аппараты» мемлекеттік мекемесінің airtau-akimat@sko.kz, «Солтүстік Қазақстан облысы Айыртау ауданының білім бөлімі» мемлекеттік мекемесінің және Қазақстан Республикасы Білім және ғылым министрлігінің www.edu.gov.kz сайтында орналастырылған.</w:t>
      </w:r>
      <w:r>
        <w:br/>
      </w:r>
      <w:r>
        <w:rPr>
          <w:rFonts w:ascii="Times New Roman"/>
          <w:b w:val="false"/>
          <w:i w:val="false"/>
          <w:color w:val="000000"/>
          <w:sz w:val="28"/>
        </w:rPr>
        <w:t>
      5. Көрсетілетін мемлекеттік қызметті аяқтау нәтижесі осы Регламентке </w:t>
      </w:r>
      <w:r>
        <w:rPr>
          <w:rFonts w:ascii="Times New Roman"/>
          <w:b w:val="false"/>
          <w:i w:val="false"/>
          <w:color w:val="000000"/>
          <w:sz w:val="28"/>
        </w:rPr>
        <w:t>2-қосымшасына</w:t>
      </w:r>
      <w:r>
        <w:rPr>
          <w:rFonts w:ascii="Times New Roman"/>
          <w:b w:val="false"/>
          <w:i w:val="false"/>
          <w:color w:val="000000"/>
          <w:sz w:val="28"/>
        </w:rPr>
        <w:t xml:space="preserve"> сәйкес білім алушылар мен тәрбиеленушілерді жалпы білім беретін білім беру ұйымдарына және үйлеріне тегін тасымалдауды қамтамасыз ету туралы анықтама немесе қызмет көрсетуді ұсынудан бас тарту туралы дәлелді жауап болып табылады.</w:t>
      </w:r>
      <w:r>
        <w:br/>
      </w: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7. Мемлекеттік қызмет көрсетудің мерзімі:</w:t>
      </w:r>
      <w:r>
        <w:br/>
      </w:r>
      <w:r>
        <w:rPr>
          <w:rFonts w:ascii="Times New Roman"/>
          <w:b w:val="false"/>
          <w:i w:val="false"/>
          <w:color w:val="000000"/>
          <w:sz w:val="28"/>
        </w:rPr>
        <w:t>
      1) мемлекеттік қызметті алу үшін жүгіну 5 жұмыс күнін құрайды;</w:t>
      </w:r>
      <w:r>
        <w:br/>
      </w:r>
      <w:r>
        <w:rPr>
          <w:rFonts w:ascii="Times New Roman"/>
          <w:b w:val="false"/>
          <w:i w:val="false"/>
          <w:color w:val="000000"/>
          <w:sz w:val="28"/>
        </w:rPr>
        <w:t>
      2) өтініш беруші жүгінген күні сол жерде көрсетілетін мемлекеттік қызметті алуға дейін күтудің рұқсат берілген ең көп уақыты (тіркеу кезінде) – 30 минуттан аспайды;</w:t>
      </w:r>
      <w:r>
        <w:br/>
      </w:r>
      <w:r>
        <w:rPr>
          <w:rFonts w:ascii="Times New Roman"/>
          <w:b w:val="false"/>
          <w:i w:val="false"/>
          <w:color w:val="000000"/>
          <w:sz w:val="28"/>
        </w:rPr>
        <w:t>
      3) өтініш беруші жүгінген күні сол жерде көрсетілетін мемлекеттік қызмет алушыға қызмет көрсетудің рұқсат берілген ең көп уақыты 30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оқу жылы бойы көрсетіледі:</w:t>
      </w:r>
      <w:r>
        <w:br/>
      </w:r>
      <w:r>
        <w:rPr>
          <w:rFonts w:ascii="Times New Roman"/>
          <w:b w:val="false"/>
          <w:i w:val="false"/>
          <w:color w:val="000000"/>
          <w:sz w:val="28"/>
        </w:rPr>
        <w:t>
      1) белгіленген жұмыс кестесіне сәйкес демалыс және мереке күндерін қоспағанда, түскі үзіліспен сағат 9.00-ден 18.00-ге дейін;</w:t>
      </w:r>
      <w:r>
        <w:br/>
      </w:r>
      <w:r>
        <w:rPr>
          <w:rFonts w:ascii="Times New Roman"/>
          <w:b w:val="false"/>
          <w:i w:val="false"/>
          <w:color w:val="000000"/>
          <w:sz w:val="28"/>
        </w:rPr>
        <w:t>
      2)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10. Мемлекеттік қызмет мемлекеттік қызметті алушыларға, оның ішінде дене мүмкіндіктері шектеулі адамдарға қызмет көрсету үшін жағдай қарастырылған әкімдіктердің ғимараттарында көрсетіледі. Күту залдары толтырылған бланктердің үлгілері бар ақпараттық стенділермен жарақталған.</w:t>
      </w:r>
    </w:p>
    <w:bookmarkEnd w:id="96"/>
    <w:bookmarkStart w:name="z98" w:id="97"/>
    <w:p>
      <w:pPr>
        <w:spacing w:after="0"/>
        <w:ind w:left="0"/>
        <w:jc w:val="left"/>
      </w:pPr>
      <w:r>
        <w:rPr>
          <w:rFonts w:ascii="Times New Roman"/>
          <w:b/>
          <w:i w:val="false"/>
          <w:color w:val="000000"/>
        </w:rPr>
        <w:t xml:space="preserve"> 
2. Мемлекеттік қызмет көрсетудің тәртібі</w:t>
      </w:r>
    </w:p>
    <w:bookmarkEnd w:id="97"/>
    <w:bookmarkStart w:name="z99" w:id="98"/>
    <w:p>
      <w:pPr>
        <w:spacing w:after="0"/>
        <w:ind w:left="0"/>
        <w:jc w:val="both"/>
      </w:pPr>
      <w:r>
        <w:rPr>
          <w:rFonts w:ascii="Times New Roman"/>
          <w:b w:val="false"/>
          <w:i w:val="false"/>
          <w:color w:val="000000"/>
          <w:sz w:val="28"/>
        </w:rPr>
        <w:t>
      11. Мемлекеттік қызметті алу үшін мемлекеттік қызметті алушы мынадай құжаттарды тапсыруы қажет:</w:t>
      </w:r>
      <w:r>
        <w:br/>
      </w:r>
      <w:r>
        <w:rPr>
          <w:rFonts w:ascii="Times New Roman"/>
          <w:b w:val="false"/>
          <w:i w:val="false"/>
          <w:color w:val="000000"/>
          <w:sz w:val="28"/>
        </w:rPr>
        <w:t>
      1) заңды өкілдің баланы жалпы білім беретін білім беру ұйымдарына тегін тасымалдаумен қамтамасыз етуге арналған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өтініші;</w:t>
      </w:r>
      <w:r>
        <w:br/>
      </w:r>
      <w:r>
        <w:rPr>
          <w:rFonts w:ascii="Times New Roman"/>
          <w:b w:val="false"/>
          <w:i w:val="false"/>
          <w:color w:val="000000"/>
          <w:sz w:val="28"/>
        </w:rPr>
        <w:t>
      2) баланың туу туралы куәлігінің немесе жеке куәлігінің түпнұсқасы және көшірмесі;</w:t>
      </w:r>
      <w:r>
        <w:br/>
      </w:r>
      <w:r>
        <w:rPr>
          <w:rFonts w:ascii="Times New Roman"/>
          <w:b w:val="false"/>
          <w:i w:val="false"/>
          <w:color w:val="000000"/>
          <w:sz w:val="28"/>
        </w:rPr>
        <w:t>
      3) осы Регламентке </w:t>
      </w:r>
      <w:r>
        <w:rPr>
          <w:rFonts w:ascii="Times New Roman"/>
          <w:b w:val="false"/>
          <w:i w:val="false"/>
          <w:color w:val="000000"/>
          <w:sz w:val="28"/>
        </w:rPr>
        <w:t>4 қосымшаға</w:t>
      </w:r>
      <w:r>
        <w:rPr>
          <w:rFonts w:ascii="Times New Roman"/>
          <w:b w:val="false"/>
          <w:i w:val="false"/>
          <w:color w:val="000000"/>
          <w:sz w:val="28"/>
        </w:rPr>
        <w:t xml:space="preserve"> сәйкес оқу орнынан анықтама.</w:t>
      </w:r>
      <w:r>
        <w:br/>
      </w:r>
      <w:r>
        <w:rPr>
          <w:rFonts w:ascii="Times New Roman"/>
          <w:b w:val="false"/>
          <w:i w:val="false"/>
          <w:color w:val="000000"/>
          <w:sz w:val="28"/>
        </w:rPr>
        <w:t>
      Туу туралы куәліктің, жеке куәліктің түпнұсқасы көшірмемен салыстыру үшін беріледі және кейін мемлекеттік қызметті алушыға қайтарылады.</w:t>
      </w:r>
      <w:r>
        <w:br/>
      </w:r>
      <w:r>
        <w:rPr>
          <w:rFonts w:ascii="Times New Roman"/>
          <w:b w:val="false"/>
          <w:i w:val="false"/>
          <w:color w:val="000000"/>
          <w:sz w:val="28"/>
        </w:rPr>
        <w:t>
      12. Мемлекеттік қызметті алуға арналған өтініштің үлгісі әкімдіктің фойесінде орналастырылады, сондай-ақ әкімдіктің мамандарында болады.</w:t>
      </w:r>
      <w:r>
        <w:br/>
      </w:r>
      <w:r>
        <w:rPr>
          <w:rFonts w:ascii="Times New Roman"/>
          <w:b w:val="false"/>
          <w:i w:val="false"/>
          <w:color w:val="000000"/>
          <w:sz w:val="28"/>
        </w:rPr>
        <w:t>
      13. Өтініштің, баланың туу туралы куәлігінің көшірмесі немесе жеке куәлігі және оқу орнынан алынған анықтама аталған қызметті көрсетуге жауапты әлеуметтік мәселелерді басқаратын әкімдік маманының кабинетіне тапсырылады.</w:t>
      </w:r>
      <w:r>
        <w:br/>
      </w:r>
      <w:r>
        <w:rPr>
          <w:rFonts w:ascii="Times New Roman"/>
          <w:b w:val="false"/>
          <w:i w:val="false"/>
          <w:color w:val="000000"/>
          <w:sz w:val="28"/>
        </w:rPr>
        <w:t>
      14. Мемлекеттік қызметті алу үшін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барлық қажетті құжаттарды тапсыру кезінде мемлекеттік қызметті алушыға өтінішті алу мерзімі мен нөмірі, құжаттарды қабылдап алған адамның тегі, аты, әкесінің аты, қызметті алу мерзімі көрсетіліп қолхат беріледі.</w:t>
      </w:r>
      <w:r>
        <w:br/>
      </w:r>
      <w:r>
        <w:rPr>
          <w:rFonts w:ascii="Times New Roman"/>
          <w:b w:val="false"/>
          <w:i w:val="false"/>
          <w:color w:val="000000"/>
          <w:sz w:val="28"/>
        </w:rPr>
        <w:t>
      15. Мемлекеттік қызметті алушыға мемлекеттік қызметтің нәтижесі мемлекеттік қызметті алушының өзі немесе оның өкілі өтініш берген жағдайда (ресми куәландырылған тиісті құжаттар болған кезде) өтініш түскеннен кейін 5 жұмыс күні өткен соң беріледі.</w:t>
      </w:r>
      <w:r>
        <w:br/>
      </w:r>
      <w:r>
        <w:rPr>
          <w:rFonts w:ascii="Times New Roman"/>
          <w:b w:val="false"/>
          <w:i w:val="false"/>
          <w:color w:val="000000"/>
          <w:sz w:val="28"/>
        </w:rPr>
        <w:t>
      Анықтама беру туралы мәлімет осы регламентке </w:t>
      </w:r>
      <w:r>
        <w:rPr>
          <w:rFonts w:ascii="Times New Roman"/>
          <w:b w:val="false"/>
          <w:i w:val="false"/>
          <w:color w:val="000000"/>
          <w:sz w:val="28"/>
        </w:rPr>
        <w:t>6-қосымшасына</w:t>
      </w:r>
      <w:r>
        <w:rPr>
          <w:rFonts w:ascii="Times New Roman"/>
          <w:b w:val="false"/>
          <w:i w:val="false"/>
          <w:color w:val="000000"/>
          <w:sz w:val="28"/>
        </w:rPr>
        <w:t xml:space="preserve"> сәйкес анықтаманы есепке алу кітабында тіркеледі.</w:t>
      </w:r>
      <w:r>
        <w:br/>
      </w:r>
      <w:r>
        <w:rPr>
          <w:rFonts w:ascii="Times New Roman"/>
          <w:b w:val="false"/>
          <w:i w:val="false"/>
          <w:color w:val="000000"/>
          <w:sz w:val="28"/>
        </w:rPr>
        <w:t>
      16. Мемлекеттік қызметті алушының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толық тапсырмауы мемлекеттік қызметті ұсынудан бас тартуға негіз болады.</w:t>
      </w:r>
      <w:r>
        <w:br/>
      </w:r>
      <w:r>
        <w:rPr>
          <w:rFonts w:ascii="Times New Roman"/>
          <w:b w:val="false"/>
          <w:i w:val="false"/>
          <w:color w:val="000000"/>
          <w:sz w:val="28"/>
        </w:rPr>
        <w:t>
      17. Мемлекеттік қызметті алу үшін әкімдікке мемлекеттік қызметті алушы жүгінген сәттен бастап және мемлекеттік қызметтер нәтижесін беру мезетіне дейінгі мемлекеттік қызмет көрсетудің сатылары:</w:t>
      </w:r>
      <w:r>
        <w:br/>
      </w:r>
      <w:r>
        <w:rPr>
          <w:rFonts w:ascii="Times New Roman"/>
          <w:b w:val="false"/>
          <w:i w:val="false"/>
          <w:color w:val="000000"/>
          <w:sz w:val="28"/>
        </w:rPr>
        <w:t>
      1) мемлекеттік қызметті алушы мемлекеттік қызмет алу үшін әкімдікке өтініш жазады. Әкімдіктің маманы өтінішті тіркейді, ұсынылған құжаттарды тексереді, мемлекеттік қызметті алушыға құжаттарды алғандығы туралы қолхат береді;</w:t>
      </w:r>
      <w:r>
        <w:br/>
      </w:r>
      <w:r>
        <w:rPr>
          <w:rFonts w:ascii="Times New Roman"/>
          <w:b w:val="false"/>
          <w:i w:val="false"/>
          <w:color w:val="000000"/>
          <w:sz w:val="28"/>
        </w:rPr>
        <w:t>
      2) әкімдік маманы анықтама не қызмет көрсетуден бас тарту туралы дәлелді жауап дайындайды және ауылдық (селолық) округ әкіміне қарауға тапсырады;</w:t>
      </w:r>
      <w:r>
        <w:br/>
      </w:r>
      <w:r>
        <w:rPr>
          <w:rFonts w:ascii="Times New Roman"/>
          <w:b w:val="false"/>
          <w:i w:val="false"/>
          <w:color w:val="000000"/>
          <w:sz w:val="28"/>
        </w:rPr>
        <w:t>
      3) ауылдық (селолық) округтің әкімі анықтаманы не қызмет көрсетуден бас тарту туралы дәлелді жауапты қарайды, құжаттарға қол қояды;</w:t>
      </w:r>
      <w:r>
        <w:br/>
      </w:r>
      <w:r>
        <w:rPr>
          <w:rFonts w:ascii="Times New Roman"/>
          <w:b w:val="false"/>
          <w:i w:val="false"/>
          <w:color w:val="000000"/>
          <w:sz w:val="28"/>
        </w:rPr>
        <w:t>
      4) әкімдік маманы шығыс құжаттары журналына анықтаманы не қызмет көрсетуден бас тарту туралы дәлелді жауапты тіркейді;</w:t>
      </w:r>
      <w:r>
        <w:br/>
      </w:r>
      <w:r>
        <w:rPr>
          <w:rFonts w:ascii="Times New Roman"/>
          <w:b w:val="false"/>
          <w:i w:val="false"/>
          <w:color w:val="000000"/>
          <w:sz w:val="28"/>
        </w:rPr>
        <w:t>
      5) әкімдік маманы мемлекеттік қызметті алушыға анықтама не қызмет көрсетуден бас тарту туралы дәлелді жауап береді.</w:t>
      </w:r>
    </w:p>
    <w:bookmarkEnd w:id="98"/>
    <w:bookmarkStart w:name="z100" w:id="99"/>
    <w:p>
      <w:pPr>
        <w:spacing w:after="0"/>
        <w:ind w:left="0"/>
        <w:jc w:val="left"/>
      </w:pPr>
      <w:r>
        <w:rPr>
          <w:rFonts w:ascii="Times New Roman"/>
          <w:b/>
          <w:i w:val="false"/>
          <w:color w:val="000000"/>
        </w:rPr>
        <w:t xml:space="preserve"> 
3. Мемлекеттік қызмет көрсету процесіндегі әрекет (өзара әрекет) тәртібін сипаттау</w:t>
      </w:r>
    </w:p>
    <w:bookmarkEnd w:id="99"/>
    <w:bookmarkStart w:name="z101" w:id="100"/>
    <w:p>
      <w:pPr>
        <w:spacing w:after="0"/>
        <w:ind w:left="0"/>
        <w:jc w:val="both"/>
      </w:pPr>
      <w:r>
        <w:rPr>
          <w:rFonts w:ascii="Times New Roman"/>
          <w:b w:val="false"/>
          <w:i w:val="false"/>
          <w:color w:val="000000"/>
          <w:sz w:val="28"/>
        </w:rPr>
        <w:t>
      18. Мемлекеттік қызмет көрсету процесіне келесі құрылымдық - функционалдық бірліктер қатысады (әрі қарай – ҚФБ):</w:t>
      </w:r>
      <w:r>
        <w:br/>
      </w:r>
      <w:r>
        <w:rPr>
          <w:rFonts w:ascii="Times New Roman"/>
          <w:b w:val="false"/>
          <w:i w:val="false"/>
          <w:color w:val="000000"/>
          <w:sz w:val="28"/>
        </w:rPr>
        <w:t>
      1) әкімдік маманы;</w:t>
      </w:r>
      <w:r>
        <w:br/>
      </w:r>
      <w:r>
        <w:rPr>
          <w:rFonts w:ascii="Times New Roman"/>
          <w:b w:val="false"/>
          <w:i w:val="false"/>
          <w:color w:val="000000"/>
          <w:sz w:val="28"/>
        </w:rPr>
        <w:t>
      2) ауылдық (селолық) округтің әкімі.</w:t>
      </w:r>
      <w:r>
        <w:br/>
      </w:r>
      <w:r>
        <w:rPr>
          <w:rFonts w:ascii="Times New Roman"/>
          <w:b w:val="false"/>
          <w:i w:val="false"/>
          <w:color w:val="000000"/>
          <w:sz w:val="28"/>
        </w:rPr>
        <w:t>
      19. Әрбір әкімшілік әрекетті орындау мерзімі көрсетіліп әрбір ҚФБ-мен әкімшілік әрекеттің (рәсімнің) өзара әрекеті мен бір ізділіктің мәтіндік кестелік сипаттамасы осы регламенттің </w:t>
      </w:r>
      <w:r>
        <w:rPr>
          <w:rFonts w:ascii="Times New Roman"/>
          <w:b w:val="false"/>
          <w:i w:val="false"/>
          <w:color w:val="000000"/>
          <w:sz w:val="28"/>
        </w:rPr>
        <w:t>7-қосымшасында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20. ҚФБ мен мемлекеттік қызмет көрсету процесіндегі әкімшілік әрекеттердің логикалық бір ізділігі арасындағы өзара байланысты бейнелейтін сызба осы регламенттің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w:t>
      </w:r>
    </w:p>
    <w:bookmarkEnd w:id="100"/>
    <w:bookmarkStart w:name="z102" w:id="101"/>
    <w:p>
      <w:pPr>
        <w:spacing w:after="0"/>
        <w:ind w:left="0"/>
        <w:jc w:val="left"/>
      </w:pPr>
      <w:r>
        <w:rPr>
          <w:rFonts w:ascii="Times New Roman"/>
          <w:b/>
          <w:i w:val="false"/>
          <w:color w:val="000000"/>
        </w:rPr>
        <w:t xml:space="preserve"> 
4. Мемлекеттік қызмет көрсететін лауазымды тұлғаның жауапкершілігі</w:t>
      </w:r>
    </w:p>
    <w:bookmarkEnd w:id="101"/>
    <w:bookmarkStart w:name="z103" w:id="102"/>
    <w:p>
      <w:pPr>
        <w:spacing w:after="0"/>
        <w:ind w:left="0"/>
        <w:jc w:val="both"/>
      </w:pPr>
      <w:r>
        <w:rPr>
          <w:rFonts w:ascii="Times New Roman"/>
          <w:b w:val="false"/>
          <w:i w:val="false"/>
          <w:color w:val="000000"/>
          <w:sz w:val="28"/>
        </w:rPr>
        <w:t>
      21. Мемлекеттік қызмет көрсету процесіне қатысатын ауылдық (селолық) округтің әкімі, әкімдік маманы мемлекеттік қызмет көрсетуге жауапты тұлғалар болып табылады (бұдан әрі – лауазымды тұлға).</w:t>
      </w:r>
      <w:r>
        <w:br/>
      </w:r>
      <w:r>
        <w:rPr>
          <w:rFonts w:ascii="Times New Roman"/>
          <w:b w:val="false"/>
          <w:i w:val="false"/>
          <w:color w:val="000000"/>
          <w:sz w:val="28"/>
        </w:rPr>
        <w:t>
      Лауазымды тұлға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End w:id="102"/>
    <w:bookmarkStart w:name="z104" w:id="103"/>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03"/>
    <w:bookmarkStart w:name="z105" w:id="104"/>
    <w:p>
      <w:pPr>
        <w:spacing w:after="0"/>
        <w:ind w:left="0"/>
        <w:jc w:val="left"/>
      </w:pPr>
      <w:r>
        <w:rPr>
          <w:rFonts w:ascii="Times New Roman"/>
          <w:b/>
          <w:i w:val="false"/>
          <w:color w:val="000000"/>
        </w:rPr>
        <w:t xml:space="preserve"> 
«Білім алушылар мен тәрбиеленушілерді жалпы білім беру ұйымдарына және үйлеріне кері тегін тасымалдауды қамтамасыз ету» мемлекеттік қызмет көрсететін</w:t>
      </w:r>
      <w:r>
        <w:br/>
      </w:r>
      <w:r>
        <w:rPr>
          <w:rFonts w:ascii="Times New Roman"/>
          <w:b/>
          <w:i w:val="false"/>
          <w:color w:val="000000"/>
        </w:rPr>
        <w:t>
мемлекеттік мекемелердің тізбесі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5600"/>
        <w:gridCol w:w="3695"/>
        <w:gridCol w:w="3955"/>
      </w:tblGrid>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«Антонов селолық округі әкімінің аппараты» мемлекеттік мекемесі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Антоновка селосы, Ленин көшесі, 49</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2-71-17,</w:t>
            </w:r>
            <w:r>
              <w:br/>
            </w:r>
            <w:r>
              <w:rPr>
                <w:rFonts w:ascii="Times New Roman"/>
                <w:b w:val="false"/>
                <w:i w:val="false"/>
                <w:color w:val="000000"/>
                <w:sz w:val="20"/>
              </w:rPr>
              <w:t>
факс: 2-71-17</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«Арықбалық селолық округі әкімінің аппараты» мемлекеттік мекемесі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Арықбалық селосы Центральная көшесі, 17</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4-11-41,</w:t>
            </w:r>
            <w:r>
              <w:br/>
            </w:r>
            <w:r>
              <w:rPr>
                <w:rFonts w:ascii="Times New Roman"/>
                <w:b w:val="false"/>
                <w:i w:val="false"/>
                <w:color w:val="000000"/>
                <w:sz w:val="20"/>
              </w:rPr>
              <w:t>
факс: 4-11-41</w:t>
            </w:r>
            <w:r>
              <w:br/>
            </w:r>
            <w:r>
              <w:rPr>
                <w:rFonts w:ascii="Times New Roman"/>
                <w:b w:val="false"/>
                <w:i w:val="false"/>
                <w:color w:val="000000"/>
                <w:sz w:val="20"/>
              </w:rPr>
              <w:t>
Е-mail: arikso141@mail.ru</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«Володар селолық округі әкімінің аппараты» мемлекеттік мекемесі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Саумалкөл селосы М.Янко көшесі, 19</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2-18-57,</w:t>
            </w:r>
            <w:r>
              <w:br/>
            </w:r>
            <w:r>
              <w:rPr>
                <w:rFonts w:ascii="Times New Roman"/>
                <w:b w:val="false"/>
                <w:i w:val="false"/>
                <w:color w:val="000000"/>
                <w:sz w:val="20"/>
              </w:rPr>
              <w:t>
факс: 2-18-57</w:t>
            </w:r>
            <w:r>
              <w:br/>
            </w:r>
            <w:r>
              <w:rPr>
                <w:rFonts w:ascii="Times New Roman"/>
                <w:b w:val="false"/>
                <w:i w:val="false"/>
                <w:color w:val="000000"/>
                <w:sz w:val="20"/>
              </w:rPr>
              <w:t>
Е-mail: Volodar.so141</w:t>
            </w:r>
            <w:r>
              <w:br/>
            </w:r>
            <w:r>
              <w:rPr>
                <w:rFonts w:ascii="Times New Roman"/>
                <w:b w:val="false"/>
                <w:i w:val="false"/>
                <w:color w:val="000000"/>
                <w:sz w:val="20"/>
              </w:rPr>
              <w:t>
@mail.ru</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«Гусаковка селолық округі әкімінің аппараты» мемлекеттік мекемесі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Гусаковка селосы Школьная көшесі,40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4-82-17,</w:t>
            </w:r>
            <w:r>
              <w:br/>
            </w:r>
            <w:r>
              <w:rPr>
                <w:rFonts w:ascii="Times New Roman"/>
                <w:b w:val="false"/>
                <w:i w:val="false"/>
                <w:color w:val="000000"/>
                <w:sz w:val="20"/>
              </w:rPr>
              <w:t>
факс: 4-82-17</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«Жетікөл селолық округі әкімінің аппараты» мемлекеттік мекемесі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Саумалкөл селосы, Березовая көшесі, 16</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2-11-86,</w:t>
            </w:r>
            <w:r>
              <w:br/>
            </w:r>
            <w:r>
              <w:rPr>
                <w:rFonts w:ascii="Times New Roman"/>
                <w:b w:val="false"/>
                <w:i w:val="false"/>
                <w:color w:val="000000"/>
                <w:sz w:val="20"/>
              </w:rPr>
              <w:t>
факс: 2-11-86</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«Елецкий селолық округі әкімінің аппараты» мемлекеттік мекемесі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Елецкое селосы, Зеленая көшесі, 38</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2-96-34,</w:t>
            </w:r>
            <w:r>
              <w:br/>
            </w:r>
            <w:r>
              <w:rPr>
                <w:rFonts w:ascii="Times New Roman"/>
                <w:b w:val="false"/>
                <w:i w:val="false"/>
                <w:color w:val="000000"/>
                <w:sz w:val="20"/>
              </w:rPr>
              <w:t>
факс: 2-96-34</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«Имантау селолық округі әкімінің аппараты» мемлекеттік мекемесі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Имантау селосы, Ленин көшесі, 51</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4-55-43,</w:t>
            </w:r>
            <w:r>
              <w:br/>
            </w:r>
            <w:r>
              <w:rPr>
                <w:rFonts w:ascii="Times New Roman"/>
                <w:b w:val="false"/>
                <w:i w:val="false"/>
                <w:color w:val="000000"/>
                <w:sz w:val="20"/>
              </w:rPr>
              <w:t>
факс: 4-55-43</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«Казанка селолық округі әкімінің аппараты» мемлекеттік мекемесі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Казанка селосы, Новая көшесі, 24</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2-31-48,</w:t>
            </w:r>
            <w:r>
              <w:br/>
            </w:r>
            <w:r>
              <w:rPr>
                <w:rFonts w:ascii="Times New Roman"/>
                <w:b w:val="false"/>
                <w:i w:val="false"/>
                <w:color w:val="000000"/>
                <w:sz w:val="20"/>
              </w:rPr>
              <w:t>
факс: 2-31-48</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«Қаратал селолық округі әкімінің аппараты» мемлекеттік мекемесі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Қаратал селосы, Орталық көшесі, 2</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2-93-23,</w:t>
            </w:r>
            <w:r>
              <w:br/>
            </w:r>
            <w:r>
              <w:rPr>
                <w:rFonts w:ascii="Times New Roman"/>
                <w:b w:val="false"/>
                <w:i w:val="false"/>
                <w:color w:val="000000"/>
                <w:sz w:val="20"/>
              </w:rPr>
              <w:t>
факс: 2-93-23</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«Қамсақты селолық округі әкімінің аппараты» мемлекеттік мекемесі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Карасевка селосы, Мир көшесі,15</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2-53-22,</w:t>
            </w:r>
            <w:r>
              <w:br/>
            </w:r>
            <w:r>
              <w:rPr>
                <w:rFonts w:ascii="Times New Roman"/>
                <w:b w:val="false"/>
                <w:i w:val="false"/>
                <w:color w:val="000000"/>
                <w:sz w:val="20"/>
              </w:rPr>
              <w:t>
факс: 2-53-22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«Константиновка селолық округі әкімінің аппараты» мемлекеттік мекемесі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Константиновка селосы, Куйбышев көшесі, 55</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4-51-74,</w:t>
            </w:r>
            <w:r>
              <w:br/>
            </w:r>
            <w:r>
              <w:rPr>
                <w:rFonts w:ascii="Times New Roman"/>
                <w:b w:val="false"/>
                <w:i w:val="false"/>
                <w:color w:val="000000"/>
                <w:sz w:val="20"/>
              </w:rPr>
              <w:t xml:space="preserve">
факс: 4-51-74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«Нижнебурлук селолық округі әкімінің аппараты» мемлекеттік мекемесі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Нижний Бурлук селосы, Центральная көшесі, 34</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4-84-44,</w:t>
            </w:r>
            <w:r>
              <w:br/>
            </w:r>
            <w:r>
              <w:rPr>
                <w:rFonts w:ascii="Times New Roman"/>
                <w:b w:val="false"/>
                <w:i w:val="false"/>
                <w:color w:val="000000"/>
                <w:sz w:val="20"/>
              </w:rPr>
              <w:t xml:space="preserve">
факс: 4-84-44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«Сырымбет селолық округі әкімінің аппараты» мемлекеттік мекемесі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Сырымбет селосы, Школьная көшесі, 2</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5-39-57,</w:t>
            </w:r>
            <w:r>
              <w:br/>
            </w:r>
            <w:r>
              <w:rPr>
                <w:rFonts w:ascii="Times New Roman"/>
                <w:b w:val="false"/>
                <w:i w:val="false"/>
                <w:color w:val="000000"/>
                <w:sz w:val="20"/>
              </w:rPr>
              <w:t xml:space="preserve">
факс: 5-39-57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«Украин селолық округі әкімінің аппараты» мемлекеттік мекемесі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Кирилловка селосы, Ленин көшесі, 38</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2-41-82,</w:t>
            </w:r>
            <w:r>
              <w:br/>
            </w:r>
            <w:r>
              <w:rPr>
                <w:rFonts w:ascii="Times New Roman"/>
                <w:b w:val="false"/>
                <w:i w:val="false"/>
                <w:color w:val="000000"/>
                <w:sz w:val="20"/>
              </w:rPr>
              <w:t>
факс: 2-41-82</w:t>
            </w:r>
          </w:p>
        </w:tc>
      </w:tr>
    </w:tbl>
    <w:bookmarkStart w:name="z106" w:id="105"/>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05"/>
    <w:bookmarkStart w:name="z107" w:id="106"/>
    <w:p>
      <w:pPr>
        <w:spacing w:after="0"/>
        <w:ind w:left="0"/>
        <w:jc w:val="both"/>
      </w:pPr>
      <w:r>
        <w:rPr>
          <w:rFonts w:ascii="Times New Roman"/>
          <w:b w:val="false"/>
          <w:i w:val="false"/>
          <w:color w:val="000000"/>
          <w:sz w:val="28"/>
        </w:rPr>
        <w:t>
Жалпы білім беретін білім беру ұйымдарына және үйге тегін тасымалдаумен қамтамасыз ету туралы анықтаманың үлгісі</w:t>
      </w:r>
    </w:p>
    <w:bookmarkEnd w:id="106"/>
    <w:bookmarkStart w:name="z108" w:id="107"/>
    <w:p>
      <w:pPr>
        <w:spacing w:after="0"/>
        <w:ind w:left="0"/>
        <w:jc w:val="left"/>
      </w:pPr>
      <w:r>
        <w:rPr>
          <w:rFonts w:ascii="Times New Roman"/>
          <w:b/>
          <w:i w:val="false"/>
          <w:color w:val="000000"/>
        </w:rPr>
        <w:t xml:space="preserve"> 
Анықтама</w:t>
      </w:r>
    </w:p>
    <w:bookmarkEnd w:id="107"/>
    <w:bookmarkStart w:name="z109" w:id="108"/>
    <w:p>
      <w:pPr>
        <w:spacing w:after="0"/>
        <w:ind w:left="0"/>
        <w:jc w:val="both"/>
      </w:pPr>
      <w:r>
        <w:rPr>
          <w:rFonts w:ascii="Times New Roman"/>
          <w:b w:val="false"/>
          <w:i w:val="false"/>
          <w:color w:val="000000"/>
          <w:sz w:val="28"/>
        </w:rPr>
        <w:t>
      ______________________________________________ берілді.</w:t>
      </w:r>
      <w:r>
        <w:br/>
      </w:r>
      <w:r>
        <w:rPr>
          <w:rFonts w:ascii="Times New Roman"/>
          <w:b w:val="false"/>
          <w:i w:val="false"/>
          <w:color w:val="000000"/>
          <w:sz w:val="28"/>
        </w:rPr>
        <w:t>
      (оқушының және тәрбиеленушінің Т.А.Ә.)</w:t>
      </w:r>
      <w:r>
        <w:br/>
      </w:r>
      <w:r>
        <w:rPr>
          <w:rFonts w:ascii="Times New Roman"/>
          <w:b w:val="false"/>
          <w:i w:val="false"/>
          <w:color w:val="000000"/>
          <w:sz w:val="28"/>
        </w:rPr>
        <w:t>
      Ол № ______________________________жалпы білім беру ұйымына</w:t>
      </w:r>
      <w:r>
        <w:br/>
      </w:r>
      <w:r>
        <w:rPr>
          <w:rFonts w:ascii="Times New Roman"/>
          <w:b w:val="false"/>
          <w:i w:val="false"/>
          <w:color w:val="000000"/>
          <w:sz w:val="28"/>
        </w:rPr>
        <w:t>
            (мектептің атауы)</w:t>
      </w:r>
      <w:r>
        <w:br/>
      </w:r>
      <w:r>
        <w:rPr>
          <w:rFonts w:ascii="Times New Roman"/>
          <w:b w:val="false"/>
          <w:i w:val="false"/>
          <w:color w:val="000000"/>
          <w:sz w:val="28"/>
        </w:rPr>
        <w:t>
және үйге тегін тасымалдаумен қамтамасыз етілетін болады.</w:t>
      </w:r>
      <w:r>
        <w:br/>
      </w:r>
      <w:r>
        <w:rPr>
          <w:rFonts w:ascii="Times New Roman"/>
          <w:b w:val="false"/>
          <w:i w:val="false"/>
          <w:color w:val="000000"/>
          <w:sz w:val="28"/>
        </w:rPr>
        <w:t>
      Анықтаманың оқу жылы бойы күші бар.</w:t>
      </w:r>
    </w:p>
    <w:bookmarkEnd w:id="108"/>
    <w:bookmarkStart w:name="z110" w:id="109"/>
    <w:p>
      <w:pPr>
        <w:spacing w:after="0"/>
        <w:ind w:left="0"/>
        <w:jc w:val="both"/>
      </w:pPr>
      <w:r>
        <w:rPr>
          <w:rFonts w:ascii="Times New Roman"/>
          <w:b w:val="false"/>
          <w:i w:val="false"/>
          <w:color w:val="000000"/>
          <w:sz w:val="28"/>
        </w:rPr>
        <w:t>
      Ауылдық (селолық)</w:t>
      </w:r>
      <w:r>
        <w:br/>
      </w:r>
      <w:r>
        <w:rPr>
          <w:rFonts w:ascii="Times New Roman"/>
          <w:b w:val="false"/>
          <w:i w:val="false"/>
          <w:color w:val="000000"/>
          <w:sz w:val="28"/>
        </w:rPr>
        <w:t>
      округтің әкімі</w:t>
      </w:r>
      <w:r>
        <w:br/>
      </w:r>
      <w:r>
        <w:rPr>
          <w:rFonts w:ascii="Times New Roman"/>
          <w:b w:val="false"/>
          <w:i w:val="false"/>
          <w:color w:val="000000"/>
          <w:sz w:val="28"/>
        </w:rPr>
        <w:t>
      __________________                Т.А.Ә._______________________</w:t>
      </w:r>
      <w:r>
        <w:br/>
      </w:r>
      <w:r>
        <w:rPr>
          <w:rFonts w:ascii="Times New Roman"/>
          <w:b w:val="false"/>
          <w:i w:val="false"/>
          <w:color w:val="000000"/>
          <w:sz w:val="28"/>
        </w:rPr>
        <w:t>
      (елді мекеннің атауы)                    (аты-жөні және қолы)</w:t>
      </w:r>
      <w:r>
        <w:br/>
      </w:r>
      <w:r>
        <w:rPr>
          <w:rFonts w:ascii="Times New Roman"/>
          <w:b w:val="false"/>
          <w:i w:val="false"/>
          <w:color w:val="000000"/>
          <w:sz w:val="28"/>
        </w:rPr>
        <w:t>
      М.О.</w:t>
      </w:r>
    </w:p>
    <w:bookmarkEnd w:id="109"/>
    <w:bookmarkStart w:name="z111" w:id="110"/>
    <w:p>
      <w:pPr>
        <w:spacing w:after="0"/>
        <w:ind w:left="0"/>
        <w:jc w:val="both"/>
      </w:pPr>
      <w:r>
        <w:rPr>
          <w:rFonts w:ascii="Times New Roman"/>
          <w:b w:val="false"/>
          <w:i w:val="false"/>
          <w:color w:val="000000"/>
          <w:sz w:val="28"/>
        </w:rPr>
        <w:t>
 </w:t>
      </w:r>
    </w:p>
    <w:bookmarkEnd w:id="110"/>
    <w:bookmarkStart w:name="z112" w:id="111"/>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11"/>
    <w:bookmarkStart w:name="z113" w:id="112"/>
    <w:p>
      <w:pPr>
        <w:spacing w:after="0"/>
        <w:ind w:left="0"/>
        <w:jc w:val="left"/>
      </w:pPr>
      <w:r>
        <w:rPr>
          <w:rFonts w:ascii="Times New Roman"/>
          <w:b/>
          <w:i w:val="false"/>
          <w:color w:val="000000"/>
        </w:rPr>
        <w:t xml:space="preserve"> 
Өтініш үлгісі</w:t>
      </w:r>
    </w:p>
    <w:bookmarkEnd w:id="112"/>
    <w:bookmarkStart w:name="z114" w:id="113"/>
    <w:p>
      <w:pPr>
        <w:spacing w:after="0"/>
        <w:ind w:left="0"/>
        <w:jc w:val="both"/>
      </w:pPr>
      <w:r>
        <w:rPr>
          <w:rFonts w:ascii="Times New Roman"/>
          <w:b w:val="false"/>
          <w:i w:val="false"/>
          <w:color w:val="000000"/>
          <w:sz w:val="28"/>
        </w:rPr>
        <w:t>
Ауылдық (селолық) округтің әкіміне</w:t>
      </w:r>
      <w:r>
        <w:br/>
      </w:r>
      <w:r>
        <w:rPr>
          <w:rFonts w:ascii="Times New Roman"/>
          <w:b w:val="false"/>
          <w:i w:val="false"/>
          <w:color w:val="000000"/>
          <w:sz w:val="28"/>
        </w:rPr>
        <w:t>
___________________________________</w:t>
      </w:r>
      <w:r>
        <w:br/>
      </w:r>
      <w:r>
        <w:rPr>
          <w:rFonts w:ascii="Times New Roman"/>
          <w:b w:val="false"/>
          <w:i w:val="false"/>
          <w:color w:val="000000"/>
          <w:sz w:val="28"/>
        </w:rPr>
        <w:t>
(өтініш берушінің аты-жөні)</w:t>
      </w:r>
      <w:r>
        <w:br/>
      </w:r>
      <w:r>
        <w:rPr>
          <w:rFonts w:ascii="Times New Roman"/>
          <w:b w:val="false"/>
          <w:i w:val="false"/>
          <w:color w:val="000000"/>
          <w:sz w:val="28"/>
        </w:rPr>
        <w:t>
тұратын мекенжайы, телефоны:</w:t>
      </w:r>
      <w:r>
        <w:br/>
      </w:r>
      <w:r>
        <w:rPr>
          <w:rFonts w:ascii="Times New Roman"/>
          <w:b w:val="false"/>
          <w:i w:val="false"/>
          <w:color w:val="000000"/>
          <w:sz w:val="28"/>
        </w:rPr>
        <w:t>
_____________________________</w:t>
      </w:r>
    </w:p>
    <w:bookmarkEnd w:id="113"/>
    <w:bookmarkStart w:name="z115" w:id="114"/>
    <w:p>
      <w:pPr>
        <w:spacing w:after="0"/>
        <w:ind w:left="0"/>
        <w:jc w:val="left"/>
      </w:pPr>
      <w:r>
        <w:rPr>
          <w:rFonts w:ascii="Times New Roman"/>
          <w:b/>
          <w:i w:val="false"/>
          <w:color w:val="000000"/>
        </w:rPr>
        <w:t xml:space="preserve"> 
Өтініш</w:t>
      </w:r>
    </w:p>
    <w:bookmarkEnd w:id="114"/>
    <w:bookmarkStart w:name="z116" w:id="115"/>
    <w:p>
      <w:pPr>
        <w:spacing w:after="0"/>
        <w:ind w:left="0"/>
        <w:jc w:val="both"/>
      </w:pPr>
      <w:r>
        <w:rPr>
          <w:rFonts w:ascii="Times New Roman"/>
          <w:b w:val="false"/>
          <w:i w:val="false"/>
          <w:color w:val="000000"/>
          <w:sz w:val="28"/>
        </w:rPr>
        <w:t>
      Сізден менің кәмелетке толмаған (Т.А.Ә. туған жылы), (елді мекеннің, ауданның атауын көрсету) тұратын және (жалпы білім беретін мектептің толық атауы, № сыныбында оқитын) баламды 20.. - 20.. (оқу жылын көрсету) оқу жылы жалпы білім беру ұйымына және үйге тегін тасымалдаумен қамтамасыз етуіңізді сұраймын.</w:t>
      </w:r>
    </w:p>
    <w:bookmarkEnd w:id="115"/>
    <w:bookmarkStart w:name="z117" w:id="116"/>
    <w:p>
      <w:pPr>
        <w:spacing w:after="0"/>
        <w:ind w:left="0"/>
        <w:jc w:val="both"/>
      </w:pPr>
      <w:r>
        <w:rPr>
          <w:rFonts w:ascii="Times New Roman"/>
          <w:b w:val="false"/>
          <w:i w:val="false"/>
          <w:color w:val="000000"/>
          <w:sz w:val="28"/>
        </w:rPr>
        <w:t>
Күні «___»__________ж.</w:t>
      </w:r>
      <w:r>
        <w:br/>
      </w:r>
      <w:r>
        <w:rPr>
          <w:rFonts w:ascii="Times New Roman"/>
          <w:b w:val="false"/>
          <w:i w:val="false"/>
          <w:color w:val="000000"/>
          <w:sz w:val="28"/>
        </w:rPr>
        <w:t>
Өтініш берушінің қолы _____________</w:t>
      </w:r>
      <w:r>
        <w:br/>
      </w:r>
      <w:r>
        <w:rPr>
          <w:rFonts w:ascii="Times New Roman"/>
          <w:b w:val="false"/>
          <w:i w:val="false"/>
          <w:color w:val="000000"/>
          <w:sz w:val="28"/>
        </w:rPr>
        <w:t>
 </w:t>
      </w:r>
    </w:p>
    <w:bookmarkEnd w:id="116"/>
    <w:bookmarkStart w:name="z118" w:id="117"/>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17"/>
    <w:bookmarkStart w:name="z119" w:id="118"/>
    <w:p>
      <w:pPr>
        <w:spacing w:after="0"/>
        <w:ind w:left="0"/>
        <w:jc w:val="left"/>
      </w:pPr>
      <w:r>
        <w:rPr>
          <w:rFonts w:ascii="Times New Roman"/>
          <w:b/>
          <w:i w:val="false"/>
          <w:color w:val="000000"/>
        </w:rPr>
        <w:t xml:space="preserve"> 
Оқу орнынан анықтаманың үлгісі</w:t>
      </w:r>
      <w:r>
        <w:br/>
      </w:r>
      <w:r>
        <w:rPr>
          <w:rFonts w:ascii="Times New Roman"/>
          <w:b/>
          <w:i w:val="false"/>
          <w:color w:val="000000"/>
        </w:rPr>
        <w:t>
АНЫҚТАМА</w:t>
      </w:r>
    </w:p>
    <w:bookmarkEnd w:id="118"/>
    <w:bookmarkStart w:name="z120" w:id="119"/>
    <w:p>
      <w:pPr>
        <w:spacing w:after="0"/>
        <w:ind w:left="0"/>
        <w:jc w:val="both"/>
      </w:pPr>
      <w:r>
        <w:rPr>
          <w:rFonts w:ascii="Times New Roman"/>
          <w:b w:val="false"/>
          <w:i w:val="false"/>
          <w:color w:val="000000"/>
          <w:sz w:val="28"/>
        </w:rPr>
        <w:t>
______________________________________________________берілді</w:t>
      </w:r>
      <w:r>
        <w:br/>
      </w:r>
      <w:r>
        <w:rPr>
          <w:rFonts w:ascii="Times New Roman"/>
          <w:b w:val="false"/>
          <w:i w:val="false"/>
          <w:color w:val="000000"/>
          <w:sz w:val="28"/>
        </w:rPr>
        <w:t>
       (білім алушының және тәрбиеленушінің Т.А.Ә.)</w:t>
      </w:r>
      <w:r>
        <w:br/>
      </w:r>
      <w:r>
        <w:rPr>
          <w:rFonts w:ascii="Times New Roman"/>
          <w:b w:val="false"/>
          <w:i w:val="false"/>
          <w:color w:val="000000"/>
          <w:sz w:val="28"/>
        </w:rPr>
        <w:t>
Ол __________________________________________________________</w:t>
      </w:r>
      <w:r>
        <w:br/>
      </w:r>
      <w:r>
        <w:rPr>
          <w:rFonts w:ascii="Times New Roman"/>
          <w:b w:val="false"/>
          <w:i w:val="false"/>
          <w:color w:val="000000"/>
          <w:sz w:val="28"/>
        </w:rPr>
        <w:t>
            (мектептің толық атауын көрсету)</w:t>
      </w:r>
      <w:r>
        <w:br/>
      </w:r>
      <w:r>
        <w:rPr>
          <w:rFonts w:ascii="Times New Roman"/>
          <w:b w:val="false"/>
          <w:i w:val="false"/>
          <w:color w:val="000000"/>
          <w:sz w:val="28"/>
        </w:rPr>
        <w:t>
_____ сыныбында ______ ауысымда (оқу кезеңі сағат ___ дан ____ дейін) оқиды және тасымалдауға мұқтаж.</w:t>
      </w:r>
      <w:r>
        <w:br/>
      </w:r>
      <w:r>
        <w:rPr>
          <w:rFonts w:ascii="Times New Roman"/>
          <w:b w:val="false"/>
          <w:i w:val="false"/>
          <w:color w:val="000000"/>
          <w:sz w:val="28"/>
        </w:rPr>
        <w:t>
      Анықтама талап еткен орынға көрсету үшін берілді.</w:t>
      </w:r>
    </w:p>
    <w:bookmarkEnd w:id="119"/>
    <w:bookmarkStart w:name="z121" w:id="120"/>
    <w:p>
      <w:pPr>
        <w:spacing w:after="0"/>
        <w:ind w:left="0"/>
        <w:jc w:val="both"/>
      </w:pPr>
      <w:r>
        <w:rPr>
          <w:rFonts w:ascii="Times New Roman"/>
          <w:b w:val="false"/>
          <w:i w:val="false"/>
          <w:color w:val="000000"/>
          <w:sz w:val="28"/>
        </w:rPr>
        <w:t>
      №____ мектептің директоры            Т.А.Ә._______________</w:t>
      </w:r>
      <w:r>
        <w:br/>
      </w:r>
      <w:r>
        <w:rPr>
          <w:rFonts w:ascii="Times New Roman"/>
          <w:b w:val="false"/>
          <w:i w:val="false"/>
          <w:color w:val="000000"/>
          <w:sz w:val="28"/>
        </w:rPr>
        <w:t>
      (мектептің атауын көрсету)            (аты-жөні және қолы)</w:t>
      </w:r>
      <w:r>
        <w:br/>
      </w:r>
      <w:r>
        <w:rPr>
          <w:rFonts w:ascii="Times New Roman"/>
          <w:b w:val="false"/>
          <w:i w:val="false"/>
          <w:color w:val="000000"/>
          <w:sz w:val="28"/>
        </w:rPr>
        <w:t>
      М.О.</w:t>
      </w:r>
    </w:p>
    <w:bookmarkEnd w:id="120"/>
    <w:bookmarkStart w:name="z122" w:id="121"/>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121"/>
    <w:bookmarkStart w:name="z123" w:id="122"/>
    <w:p>
      <w:pPr>
        <w:spacing w:after="0"/>
        <w:ind w:left="0"/>
        <w:jc w:val="left"/>
      </w:pPr>
      <w:r>
        <w:rPr>
          <w:rFonts w:ascii="Times New Roman"/>
          <w:b/>
          <w:i w:val="false"/>
          <w:color w:val="000000"/>
        </w:rPr>
        <w:t xml:space="preserve"> 
Тұтынушыдан құжаттардың алынғандығы туралы қолхаттың үлгісі</w:t>
      </w:r>
    </w:p>
    <w:bookmarkEnd w:id="122"/>
    <w:bookmarkStart w:name="z124" w:id="123"/>
    <w:p>
      <w:pPr>
        <w:spacing w:after="0"/>
        <w:ind w:left="0"/>
        <w:jc w:val="both"/>
      </w:pPr>
      <w:r>
        <w:rPr>
          <w:rFonts w:ascii="Times New Roman"/>
          <w:b w:val="false"/>
          <w:i w:val="false"/>
          <w:color w:val="000000"/>
          <w:sz w:val="28"/>
        </w:rPr>
        <w:t>
«______________ ауылдық (селолық) округі әкімінің аппараты» ММ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(елді мекеннің, ауданның, облыстың атауы)</w:t>
      </w:r>
      <w:r>
        <w:br/>
      </w:r>
      <w:r>
        <w:rPr>
          <w:rFonts w:ascii="Times New Roman"/>
          <w:b w:val="false"/>
          <w:i w:val="false"/>
          <w:color w:val="000000"/>
          <w:sz w:val="28"/>
        </w:rPr>
        <w:t>
құжаттарды қабылдау жөніндегі № ______ қолхат</w:t>
      </w:r>
    </w:p>
    <w:bookmarkEnd w:id="123"/>
    <w:bookmarkStart w:name="z125" w:id="124"/>
    <w:p>
      <w:pPr>
        <w:spacing w:after="0"/>
        <w:ind w:left="0"/>
        <w:jc w:val="both"/>
      </w:pPr>
      <w:r>
        <w:rPr>
          <w:rFonts w:ascii="Times New Roman"/>
          <w:b w:val="false"/>
          <w:i w:val="false"/>
          <w:color w:val="000000"/>
          <w:sz w:val="28"/>
        </w:rPr>
        <w:t>
      ________________________ дан төмендегі құжаттар алынды:</w:t>
      </w:r>
      <w:r>
        <w:br/>
      </w:r>
      <w:r>
        <w:rPr>
          <w:rFonts w:ascii="Times New Roman"/>
          <w:b w:val="false"/>
          <w:i w:val="false"/>
          <w:color w:val="000000"/>
          <w:sz w:val="28"/>
        </w:rPr>
        <w:t>
      1. Өтініш</w:t>
      </w:r>
      <w:r>
        <w:br/>
      </w:r>
      <w:r>
        <w:rPr>
          <w:rFonts w:ascii="Times New Roman"/>
          <w:b w:val="false"/>
          <w:i w:val="false"/>
          <w:color w:val="000000"/>
          <w:sz w:val="28"/>
        </w:rPr>
        <w:t>
      2. Туу туралы куәліктің (жеке куәліктің) көшірмесі</w:t>
      </w:r>
      <w:r>
        <w:br/>
      </w:r>
      <w:r>
        <w:rPr>
          <w:rFonts w:ascii="Times New Roman"/>
          <w:b w:val="false"/>
          <w:i w:val="false"/>
          <w:color w:val="000000"/>
          <w:sz w:val="28"/>
        </w:rPr>
        <w:t>
      № ________ __________ кім берді ____________________________</w:t>
      </w:r>
      <w:r>
        <w:br/>
      </w:r>
      <w:r>
        <w:rPr>
          <w:rFonts w:ascii="Times New Roman"/>
          <w:b w:val="false"/>
          <w:i w:val="false"/>
          <w:color w:val="000000"/>
          <w:sz w:val="28"/>
        </w:rPr>
        <w:t>
      3. Оқу орнынан анықтама.</w:t>
      </w:r>
    </w:p>
    <w:bookmarkEnd w:id="124"/>
    <w:bookmarkStart w:name="z126" w:id="125"/>
    <w:p>
      <w:pPr>
        <w:spacing w:after="0"/>
        <w:ind w:left="0"/>
        <w:jc w:val="both"/>
      </w:pPr>
      <w:r>
        <w:rPr>
          <w:rFonts w:ascii="Times New Roman"/>
          <w:b w:val="false"/>
          <w:i w:val="false"/>
          <w:color w:val="000000"/>
          <w:sz w:val="28"/>
        </w:rPr>
        <w:t>
Әкімдіктің қабылдаған маманы _____________ (қолы)</w:t>
      </w:r>
    </w:p>
    <w:bookmarkEnd w:id="125"/>
    <w:bookmarkStart w:name="z127" w:id="126"/>
    <w:p>
      <w:pPr>
        <w:spacing w:after="0"/>
        <w:ind w:left="0"/>
        <w:jc w:val="both"/>
      </w:pPr>
      <w:r>
        <w:rPr>
          <w:rFonts w:ascii="Times New Roman"/>
          <w:b w:val="false"/>
          <w:i w:val="false"/>
          <w:color w:val="000000"/>
          <w:sz w:val="28"/>
        </w:rPr>
        <w:t>
"__" _____________ 20__ ж.</w:t>
      </w:r>
    </w:p>
    <w:bookmarkEnd w:id="126"/>
    <w:bookmarkStart w:name="z128" w:id="127"/>
    <w:p>
      <w:pPr>
        <w:spacing w:after="0"/>
        <w:ind w:left="0"/>
        <w:jc w:val="both"/>
      </w:pPr>
      <w:r>
        <w:rPr>
          <w:rFonts w:ascii="Times New Roman"/>
          <w:b w:val="false"/>
          <w:i w:val="false"/>
          <w:color w:val="000000"/>
          <w:sz w:val="28"/>
        </w:rPr>
        <w:t>
 </w:t>
      </w:r>
    </w:p>
    <w:bookmarkEnd w:id="127"/>
    <w:bookmarkStart w:name="z129" w:id="128"/>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6-қосымша</w:t>
      </w:r>
    </w:p>
    <w:bookmarkEnd w:id="128"/>
    <w:bookmarkStart w:name="z130" w:id="129"/>
    <w:p>
      <w:pPr>
        <w:spacing w:after="0"/>
        <w:ind w:left="0"/>
        <w:jc w:val="left"/>
      </w:pPr>
      <w:r>
        <w:rPr>
          <w:rFonts w:ascii="Times New Roman"/>
          <w:b/>
          <w:i w:val="false"/>
          <w:color w:val="000000"/>
        </w:rPr>
        <w:t xml:space="preserve"> 
Білім алушылар мен тәрбиеленушілерді жалпы білім беретін білім беру ұйымдарына және үйлеріне тегін тасымалдауды ұсыну үшін құжаттар қабылдау туралы анықтаманы есепке алу кітабының үлгісі</w:t>
      </w:r>
    </w:p>
    <w:bookmarkEnd w:id="129"/>
    <w:bookmarkStart w:name="z131" w:id="130"/>
    <w:p>
      <w:pPr>
        <w:spacing w:after="0"/>
        <w:ind w:left="0"/>
        <w:jc w:val="left"/>
      </w:pPr>
      <w:r>
        <w:rPr>
          <w:rFonts w:ascii="Times New Roman"/>
          <w:b/>
          <w:i w:val="false"/>
          <w:color w:val="000000"/>
        </w:rPr>
        <w:t xml:space="preserve"> 
«______________ ауылдық (селолық) округі әкімінің аппараты» ММ</w:t>
      </w:r>
      <w:r>
        <w:br/>
      </w:r>
      <w:r>
        <w:rPr>
          <w:rFonts w:ascii="Times New Roman"/>
          <w:b/>
          <w:i w:val="false"/>
          <w:color w:val="000000"/>
        </w:rPr>
        <w:t>
______________________________________________________</w:t>
      </w:r>
      <w:r>
        <w:br/>
      </w:r>
      <w:r>
        <w:rPr>
          <w:rFonts w:ascii="Times New Roman"/>
          <w:b/>
          <w:i w:val="false"/>
          <w:color w:val="000000"/>
        </w:rPr>
        <w:t>
(елді мекеннің, ауданның, облыстың атауы)</w:t>
      </w:r>
      <w:r>
        <w:br/>
      </w:r>
      <w:r>
        <w:rPr>
          <w:rFonts w:ascii="Times New Roman"/>
          <w:b/>
          <w:i w:val="false"/>
          <w:color w:val="000000"/>
        </w:rPr>
        <w:t>
Анықтаманы есепке алу кітабы*</w:t>
      </w:r>
    </w:p>
    <w:bookmarkEnd w:id="130"/>
    <w:bookmarkStart w:name="z132" w:id="131"/>
    <w:p>
      <w:pPr>
        <w:spacing w:after="0"/>
        <w:ind w:left="0"/>
        <w:jc w:val="both"/>
      </w:pPr>
      <w:r>
        <w:rPr>
          <w:rFonts w:ascii="Times New Roman"/>
          <w:b w:val="false"/>
          <w:i w:val="false"/>
          <w:color w:val="000000"/>
          <w:sz w:val="28"/>
        </w:rPr>
        <w:t>
Кітап _______________ жылы басталды</w:t>
      </w:r>
      <w:r>
        <w:br/>
      </w:r>
      <w:r>
        <w:rPr>
          <w:rFonts w:ascii="Times New Roman"/>
          <w:b w:val="false"/>
          <w:i w:val="false"/>
          <w:color w:val="000000"/>
          <w:sz w:val="28"/>
        </w:rPr>
        <w:t>
Кітап _____________ жылы аяқталды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2145"/>
        <w:gridCol w:w="4634"/>
        <w:gridCol w:w="3132"/>
        <w:gridCol w:w="2819"/>
      </w:tblGrid>
      <w:tr>
        <w:trPr>
          <w:trHeight w:val="31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берілген тұтынушының Т.А.Ә.</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берген лауазымды адамның Т.А.Ә. және қолы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алған тұтынушының Т.А.Ә. және қолы</w:t>
            </w:r>
          </w:p>
        </w:tc>
      </w:tr>
      <w:tr>
        <w:trPr>
          <w:trHeight w:val="31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132"/>
    <w:p>
      <w:pPr>
        <w:spacing w:after="0"/>
        <w:ind w:left="0"/>
        <w:jc w:val="both"/>
      </w:pPr>
      <w:r>
        <w:rPr>
          <w:rFonts w:ascii="Times New Roman"/>
          <w:b w:val="false"/>
          <w:i w:val="false"/>
          <w:color w:val="000000"/>
          <w:sz w:val="28"/>
        </w:rPr>
        <w:t>
Ескерту: Анықтаманы есепке алу кітабы нөмірленеді, тігіледі және әкімнің қолымен және мөрімен бекітіледі.</w:t>
      </w:r>
    </w:p>
    <w:bookmarkEnd w:id="132"/>
    <w:bookmarkStart w:name="z134" w:id="133"/>
    <w:p>
      <w:pPr>
        <w:spacing w:after="0"/>
        <w:ind w:left="0"/>
        <w:jc w:val="both"/>
      </w:pPr>
      <w:r>
        <w:rPr>
          <w:rFonts w:ascii="Times New Roman"/>
          <w:b w:val="false"/>
          <w:i w:val="false"/>
          <w:color w:val="000000"/>
          <w:sz w:val="28"/>
        </w:rPr>
        <w:t>
 </w:t>
      </w:r>
    </w:p>
    <w:bookmarkEnd w:id="133"/>
    <w:bookmarkStart w:name="z135" w:id="134"/>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7-қосымша</w:t>
      </w:r>
    </w:p>
    <w:bookmarkEnd w:id="134"/>
    <w:bookmarkStart w:name="z136" w:id="135"/>
    <w:p>
      <w:pPr>
        <w:spacing w:after="0"/>
        <w:ind w:left="0"/>
        <w:jc w:val="left"/>
      </w:pPr>
      <w:r>
        <w:rPr>
          <w:rFonts w:ascii="Times New Roman"/>
          <w:b/>
          <w:i w:val="false"/>
          <w:color w:val="000000"/>
        </w:rPr>
        <w:t xml:space="preserve"> 
Әрбір ҚФБ әкімшілік әрекеттерінің (рәсімдердің) бір ізділігі мен өзара әрекетін мәтіндік кестелік сипаттау</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2315"/>
        <w:gridCol w:w="2944"/>
        <w:gridCol w:w="2814"/>
        <w:gridCol w:w="2663"/>
        <w:gridCol w:w="272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Процестердің іс - әрекеті (жұмыстың барысы, ағыны)</w:t>
            </w:r>
          </w:p>
        </w:tc>
      </w:tr>
      <w:tr>
        <w:trPr>
          <w:trHeight w:val="6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(жұмыстың барысы, ағыны)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маманы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маманы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(ауылдық) округтің әкімі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маманы</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(процесс, рәсім, операция) және оны сипаттау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тексеру, өтінішті тіркеу, мемлекеттік қызметті алушыға құжаттарды алғандығы туралы қолхат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директорымен ұсынылған оқушылардың тізімі бойынша білім алушылардың (тәрбиеленушілердің) деректерін тексеруді жүзеге асыру, анықтама не қызмет көрсетуден бас тарту туралы дәлелді жауап дайындау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не қызмет көрсетуден бас тарту туралы дәлелді жауапты қарау және қол қою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 және мемлекеттік қызметті алушыға беру</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(деректер, құжат, ұйымдастыру-өкімдік шешім)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жауапқа қол қою</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жауапты тіркеу және беру</w:t>
            </w:r>
          </w:p>
        </w:tc>
      </w:tr>
      <w:tr>
        <w:trPr>
          <w:trHeight w:val="6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136"/>
    <w:p>
      <w:pPr>
        <w:spacing w:after="0"/>
        <w:ind w:left="0"/>
        <w:jc w:val="both"/>
      </w:pPr>
      <w:r>
        <w:rPr>
          <w:rFonts w:ascii="Times New Roman"/>
          <w:b w:val="false"/>
          <w:i w:val="false"/>
          <w:color w:val="000000"/>
          <w:sz w:val="28"/>
        </w:rPr>
        <w:t>
 </w:t>
      </w:r>
    </w:p>
    <w:bookmarkEnd w:id="136"/>
    <w:bookmarkStart w:name="z138" w:id="137"/>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8-қосымша</w:t>
      </w:r>
    </w:p>
    <w:bookmarkEnd w:id="137"/>
    <w:bookmarkStart w:name="z139" w:id="138"/>
    <w:p>
      <w:pPr>
        <w:spacing w:after="0"/>
        <w:ind w:left="0"/>
        <w:jc w:val="left"/>
      </w:pPr>
      <w:r>
        <w:rPr>
          <w:rFonts w:ascii="Times New Roman"/>
          <w:b/>
          <w:i w:val="false"/>
          <w:color w:val="000000"/>
        </w:rPr>
        <w:t xml:space="preserve"> 
ҚФБ және мемлекеттік қызмет көрсету процесіндегі әкімшілік іс-әрекеттердің логикалық бір ізділігі арасындағы өзара байланысты бейнелейтін сызба</w:t>
      </w:r>
    </w:p>
    <w:bookmarkEnd w:id="138"/>
    <w:p>
      <w:pPr>
        <w:spacing w:after="0"/>
        <w:ind w:left="0"/>
        <w:jc w:val="both"/>
      </w:pPr>
      <w:r>
        <w:drawing>
          <wp:inline distT="0" distB="0" distL="0" distR="0">
            <wp:extent cx="65532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553200" cy="6083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