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3bfe" w14:textId="e333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ауданның 2013-2015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2012 жылғы 20 желтоқсандағы N 10-1 шешімі. Солтүстік Қазақстан облысының Әділет департаментінде 2013 жылғы 10 қаңтарда N 2047 тіркелді. Күші жойылды - (Солтүстік Қазақстан облысы Ғабит Мүсірепов атындағы аудандық мәслихатының 2014 жылғы 5 маусымдағы N 6.2.1-37/102 хаты)</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аудандық мәслихатының 05.06.2014 N 6.2.1-37/102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95-ІV Бюджеттік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Ғабит Мүсірепов атындағы ауданның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3-қосымшаларға</w:t>
      </w:r>
      <w:r>
        <w:rPr>
          <w:rFonts w:ascii="Times New Roman"/>
          <w:b w:val="false"/>
          <w:i w:val="false"/>
          <w:color w:val="000000"/>
          <w:sz w:val="28"/>
        </w:rPr>
        <w:t xml:space="preserve"> сәйкес бекітілсін, соның ішінде 2013 жылға арналғаны келесі көлемде:</w:t>
      </w:r>
      <w:r>
        <w:br/>
      </w:r>
      <w:r>
        <w:rPr>
          <w:rFonts w:ascii="Times New Roman"/>
          <w:b w:val="false"/>
          <w:i w:val="false"/>
          <w:color w:val="000000"/>
          <w:sz w:val="28"/>
        </w:rPr>
        <w:t>
      1) кірістер- 3 335 874,4 мың теңге, соның ішінде:</w:t>
      </w:r>
      <w:r>
        <w:br/>
      </w:r>
      <w:r>
        <w:rPr>
          <w:rFonts w:ascii="Times New Roman"/>
          <w:b w:val="false"/>
          <w:i w:val="false"/>
          <w:color w:val="000000"/>
          <w:sz w:val="28"/>
        </w:rPr>
        <w:t>
      салықтық түсімдер- 705 826,4 мың теңге;</w:t>
      </w:r>
      <w:r>
        <w:br/>
      </w:r>
      <w:r>
        <w:rPr>
          <w:rFonts w:ascii="Times New Roman"/>
          <w:b w:val="false"/>
          <w:i w:val="false"/>
          <w:color w:val="000000"/>
          <w:sz w:val="28"/>
        </w:rPr>
        <w:t>
      салыққа жатпайтын түсімдер – 24 434,6 мың теңге;</w:t>
      </w:r>
      <w:r>
        <w:br/>
      </w:r>
      <w:r>
        <w:rPr>
          <w:rFonts w:ascii="Times New Roman"/>
          <w:b w:val="false"/>
          <w:i w:val="false"/>
          <w:color w:val="000000"/>
          <w:sz w:val="28"/>
        </w:rPr>
        <w:t>
      негізгі капиталды сатудан түскен түсім- 59 291,0 мың теңге;</w:t>
      </w:r>
      <w:r>
        <w:br/>
      </w:r>
      <w:r>
        <w:rPr>
          <w:rFonts w:ascii="Times New Roman"/>
          <w:b w:val="false"/>
          <w:i w:val="false"/>
          <w:color w:val="000000"/>
          <w:sz w:val="28"/>
        </w:rPr>
        <w:t>
      трансферттер түсімі- 2 546 322,4 мың теңге;</w:t>
      </w:r>
      <w:r>
        <w:br/>
      </w:r>
      <w:r>
        <w:rPr>
          <w:rFonts w:ascii="Times New Roman"/>
          <w:b w:val="false"/>
          <w:i w:val="false"/>
          <w:color w:val="000000"/>
          <w:sz w:val="28"/>
        </w:rPr>
        <w:t>
      2) шығыстар- 3 356 169,5 мың теңге;</w:t>
      </w:r>
      <w:r>
        <w:br/>
      </w:r>
      <w:r>
        <w:rPr>
          <w:rFonts w:ascii="Times New Roman"/>
          <w:b w:val="false"/>
          <w:i w:val="false"/>
          <w:color w:val="000000"/>
          <w:sz w:val="28"/>
        </w:rPr>
        <w:t>
      3) таза бюджеттік несиелеу- 82 649,7 мың теңге, соның ішінде:</w:t>
      </w:r>
      <w:r>
        <w:br/>
      </w:r>
      <w:r>
        <w:rPr>
          <w:rFonts w:ascii="Times New Roman"/>
          <w:b w:val="false"/>
          <w:i w:val="false"/>
          <w:color w:val="000000"/>
          <w:sz w:val="28"/>
        </w:rPr>
        <w:t>
      бюджет несиесі - 90 879,1 мың теңге;</w:t>
      </w:r>
      <w:r>
        <w:br/>
      </w:r>
      <w:r>
        <w:rPr>
          <w:rFonts w:ascii="Times New Roman"/>
          <w:b w:val="false"/>
          <w:i w:val="false"/>
          <w:color w:val="000000"/>
          <w:sz w:val="28"/>
        </w:rPr>
        <w:t>
      бюджет несиесін өтеу - 8 229,4 мың теңге;</w:t>
      </w:r>
      <w:r>
        <w:br/>
      </w:r>
      <w:r>
        <w:rPr>
          <w:rFonts w:ascii="Times New Roman"/>
          <w:b w:val="false"/>
          <w:i w:val="false"/>
          <w:color w:val="000000"/>
          <w:sz w:val="28"/>
        </w:rPr>
        <w:t>
      4) қаржы активтері бойынша операциялар сальдосы- 12 011,5 мың теңге, соның ішінде:</w:t>
      </w:r>
      <w:r>
        <w:br/>
      </w:r>
      <w:r>
        <w:rPr>
          <w:rFonts w:ascii="Times New Roman"/>
          <w:b w:val="false"/>
          <w:i w:val="false"/>
          <w:color w:val="000000"/>
          <w:sz w:val="28"/>
        </w:rPr>
        <w:t>
      қаржы активтерін сатып алу – 12 011,5 мың теңге,</w:t>
      </w:r>
      <w:r>
        <w:br/>
      </w:r>
      <w:r>
        <w:rPr>
          <w:rFonts w:ascii="Times New Roman"/>
          <w:b w:val="false"/>
          <w:i w:val="false"/>
          <w:color w:val="000000"/>
          <w:sz w:val="28"/>
        </w:rPr>
        <w:t>
      мемлекеттің қаржы активтерін сатудан түскен түсім – 0;</w:t>
      </w:r>
      <w:r>
        <w:br/>
      </w:r>
      <w:r>
        <w:rPr>
          <w:rFonts w:ascii="Times New Roman"/>
          <w:b w:val="false"/>
          <w:i w:val="false"/>
          <w:color w:val="000000"/>
          <w:sz w:val="28"/>
        </w:rPr>
        <w:t>
      5) бюджет тапшылығы (профициті) - -114 956,3 мың теңге;</w:t>
      </w:r>
      <w:r>
        <w:br/>
      </w:r>
      <w:r>
        <w:rPr>
          <w:rFonts w:ascii="Times New Roman"/>
          <w:b w:val="false"/>
          <w:i w:val="false"/>
          <w:color w:val="000000"/>
          <w:sz w:val="28"/>
        </w:rPr>
        <w:t>
      6) бюджет тапшылығын қаржыландыру (профицитін пайдалану) – 114 956,3 мың теңге:</w:t>
      </w:r>
      <w:r>
        <w:br/>
      </w:r>
      <w:r>
        <w:rPr>
          <w:rFonts w:ascii="Times New Roman"/>
          <w:b w:val="false"/>
          <w:i w:val="false"/>
          <w:color w:val="000000"/>
          <w:sz w:val="28"/>
        </w:rPr>
        <w:t>
      қарыздардың түсімі – 90 878,0 мың теңге,</w:t>
      </w:r>
      <w:r>
        <w:br/>
      </w:r>
      <w:r>
        <w:rPr>
          <w:rFonts w:ascii="Times New Roman"/>
          <w:b w:val="false"/>
          <w:i w:val="false"/>
          <w:color w:val="000000"/>
          <w:sz w:val="28"/>
        </w:rPr>
        <w:t>
      қарыздарды өтеу – 13 401,4 мың теңге,</w:t>
      </w:r>
      <w:r>
        <w:br/>
      </w:r>
      <w:r>
        <w:rPr>
          <w:rFonts w:ascii="Times New Roman"/>
          <w:b w:val="false"/>
          <w:i w:val="false"/>
          <w:color w:val="000000"/>
          <w:sz w:val="28"/>
        </w:rPr>
        <w:t>
      пайдаланылатын бюджеттік қаражат қалдықтары – 37 479,7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Ғабит Мүсірепов атындағы аудандық мәслихатының 10.12.2013 </w:t>
      </w:r>
      <w:r>
        <w:rPr>
          <w:rFonts w:ascii="Times New Roman"/>
          <w:b w:val="false"/>
          <w:i w:val="false"/>
          <w:color w:val="000000"/>
          <w:sz w:val="28"/>
        </w:rPr>
        <w:t>N 21-1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бюджеттің кірістері Қазақстан Республикасы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w:t>
      </w:r>
      <w:r>
        <w:br/>
      </w:r>
      <w:r>
        <w:rPr>
          <w:rFonts w:ascii="Times New Roman"/>
          <w:b w:val="false"/>
          <w:i w:val="false"/>
          <w:color w:val="000000"/>
          <w:sz w:val="28"/>
        </w:rPr>
        <w:t>
      100 пайыз көлемінде облыстық мәслихат белгілегендей, әлеуметтік салықты норма бойынша кірістерді бөлу;</w:t>
      </w:r>
      <w:r>
        <w:br/>
      </w:r>
      <w:r>
        <w:rPr>
          <w:rFonts w:ascii="Times New Roman"/>
          <w:b w:val="false"/>
          <w:i w:val="false"/>
          <w:color w:val="000000"/>
          <w:sz w:val="28"/>
        </w:rPr>
        <w:t>
      жеке және заңды тұлғалардың, жеке кәсіпкерлердің мүліктері салығы;</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транспортқа салық;</w:t>
      </w:r>
      <w:r>
        <w:br/>
      </w:r>
      <w:r>
        <w:rPr>
          <w:rFonts w:ascii="Times New Roman"/>
          <w:b w:val="false"/>
          <w:i w:val="false"/>
          <w:color w:val="000000"/>
          <w:sz w:val="28"/>
        </w:rPr>
        <w:t>
      жанармай мен бензинге акциздер (авиациялықтан басқа);</w:t>
      </w:r>
      <w:r>
        <w:br/>
      </w:r>
      <w:r>
        <w:rPr>
          <w:rFonts w:ascii="Times New Roman"/>
          <w:b w:val="false"/>
          <w:i w:val="false"/>
          <w:color w:val="000000"/>
          <w:sz w:val="28"/>
        </w:rPr>
        <w:t>
      жер учаскесін пайдаланған үшін төлем;</w:t>
      </w:r>
      <w:r>
        <w:br/>
      </w:r>
      <w:r>
        <w:rPr>
          <w:rFonts w:ascii="Times New Roman"/>
          <w:b w:val="false"/>
          <w:i w:val="false"/>
          <w:color w:val="000000"/>
          <w:sz w:val="28"/>
        </w:rPr>
        <w:t>
      республикалық бюджетке жіберілетін алымдардан басқа, кәсіпкерлік және мамандық қызметтермен айналысқаны үшін алымдар;</w:t>
      </w:r>
      <w:r>
        <w:br/>
      </w:r>
      <w:r>
        <w:rPr>
          <w:rFonts w:ascii="Times New Roman"/>
          <w:b w:val="false"/>
          <w:i w:val="false"/>
          <w:color w:val="000000"/>
          <w:sz w:val="28"/>
        </w:rPr>
        <w:t>
      республикалық бюджетке түсетін консулдық алымнан және мемлекеттік баждан басқа, мемлекеттік баж.</w:t>
      </w:r>
      <w:r>
        <w:br/>
      </w:r>
      <w:r>
        <w:rPr>
          <w:rFonts w:ascii="Times New Roman"/>
          <w:b w:val="false"/>
          <w:i w:val="false"/>
          <w:color w:val="000000"/>
          <w:sz w:val="28"/>
        </w:rPr>
        <w:t>
</w:t>
      </w:r>
      <w:r>
        <w:rPr>
          <w:rFonts w:ascii="Times New Roman"/>
          <w:b w:val="false"/>
          <w:i w:val="false"/>
          <w:color w:val="000000"/>
          <w:sz w:val="28"/>
        </w:rPr>
        <w:t>
      3. Аудан бюджеті келесі салықтық емес түсімдерден құралатыны белгіленсін:</w:t>
      </w:r>
      <w:r>
        <w:br/>
      </w:r>
      <w:r>
        <w:rPr>
          <w:rFonts w:ascii="Times New Roman"/>
          <w:b w:val="false"/>
          <w:i w:val="false"/>
          <w:color w:val="000000"/>
          <w:sz w:val="28"/>
        </w:rPr>
        <w:t>
      ауданның коммуналдық меншігіндегі мүлікті жалға беруден түсетін түсімдер;</w:t>
      </w:r>
      <w:r>
        <w:br/>
      </w:r>
      <w:r>
        <w:rPr>
          <w:rFonts w:ascii="Times New Roman"/>
          <w:b w:val="false"/>
          <w:i w:val="false"/>
          <w:color w:val="000000"/>
          <w:sz w:val="28"/>
        </w:rPr>
        <w:t>
      аудан бюджетіне басқа да салықтық емес түсімдері.</w:t>
      </w:r>
      <w:r>
        <w:br/>
      </w:r>
      <w:r>
        <w:rPr>
          <w:rFonts w:ascii="Times New Roman"/>
          <w:b w:val="false"/>
          <w:i w:val="false"/>
          <w:color w:val="000000"/>
          <w:sz w:val="28"/>
        </w:rPr>
        <w:t>
</w:t>
      </w:r>
      <w:r>
        <w:rPr>
          <w:rFonts w:ascii="Times New Roman"/>
          <w:b w:val="false"/>
          <w:i w:val="false"/>
          <w:color w:val="000000"/>
          <w:sz w:val="28"/>
        </w:rPr>
        <w:t>
      4. Аудан бюджеті түсімдері ауыл шаруашылығында пайдаланатын жер учаскілерінен басқа, жер учаскілерін сатудан түскен түсім арқылы құралатыны белгіленсін.</w:t>
      </w:r>
      <w:r>
        <w:br/>
      </w:r>
      <w:r>
        <w:rPr>
          <w:rFonts w:ascii="Times New Roman"/>
          <w:b w:val="false"/>
          <w:i w:val="false"/>
          <w:color w:val="000000"/>
          <w:sz w:val="28"/>
        </w:rPr>
        <w:t>
</w:t>
      </w:r>
      <w:r>
        <w:rPr>
          <w:rFonts w:ascii="Times New Roman"/>
          <w:b w:val="false"/>
          <w:i w:val="false"/>
          <w:color w:val="000000"/>
          <w:sz w:val="28"/>
        </w:rPr>
        <w:t>
      5. Аудандық бюджетке облыстық бюджеттен берілетін бюджеттік субенция көлемі 2 172 193 мың теңгені құрайды.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4-қосымшаға</w:t>
      </w:r>
      <w:r>
        <w:rPr>
          <w:rFonts w:ascii="Times New Roman"/>
          <w:b w:val="false"/>
          <w:i w:val="false"/>
          <w:color w:val="000000"/>
          <w:sz w:val="28"/>
        </w:rPr>
        <w:t xml:space="preserve"> сәйкес, 2013 жылға аудан бюджетін орындау барысында секвестрге жатпайтын бюджеттік бағдарлама белгіленсін.</w:t>
      </w:r>
      <w:r>
        <w:br/>
      </w:r>
      <w:r>
        <w:rPr>
          <w:rFonts w:ascii="Times New Roman"/>
          <w:b w:val="false"/>
          <w:i w:val="false"/>
          <w:color w:val="000000"/>
          <w:sz w:val="28"/>
        </w:rPr>
        <w:t>
</w:t>
      </w:r>
      <w:r>
        <w:rPr>
          <w:rFonts w:ascii="Times New Roman"/>
          <w:b w:val="false"/>
          <w:i w:val="false"/>
          <w:color w:val="000000"/>
          <w:sz w:val="28"/>
        </w:rPr>
        <w:t>
      7. 2013 жылға арналған аудан бюджетінде республикалық бюджет есебінен нысаналы трансферттер келесі көлемде есепке алынсын:</w:t>
      </w:r>
      <w:r>
        <w:br/>
      </w:r>
      <w:r>
        <w:rPr>
          <w:rFonts w:ascii="Times New Roman"/>
          <w:b w:val="false"/>
          <w:i w:val="false"/>
          <w:color w:val="000000"/>
          <w:sz w:val="28"/>
        </w:rPr>
        <w:t>
      1) 36 625 мың теңге - эпизоотияға қарсы іс-шаралар жүргізу;</w:t>
      </w:r>
      <w:r>
        <w:br/>
      </w:r>
      <w:r>
        <w:rPr>
          <w:rFonts w:ascii="Times New Roman"/>
          <w:b w:val="false"/>
          <w:i w:val="false"/>
          <w:color w:val="000000"/>
          <w:sz w:val="28"/>
        </w:rPr>
        <w:t>
      2) 11 884 мың теңге - мамандарға әлеуметтік көмек көрсету шараларын енгізу үшін;</w:t>
      </w:r>
      <w:r>
        <w:br/>
      </w:r>
      <w:r>
        <w:rPr>
          <w:rFonts w:ascii="Times New Roman"/>
          <w:b w:val="false"/>
          <w:i w:val="false"/>
          <w:color w:val="000000"/>
          <w:sz w:val="28"/>
        </w:rPr>
        <w:t xml:space="preserve">
      3) 5 468 мың теңге - мұқтаж азаматтарға үйлерінде арнайы әлеуметтік көмек көрсетуге; </w:t>
      </w:r>
      <w:r>
        <w:br/>
      </w:r>
      <w:r>
        <w:rPr>
          <w:rFonts w:ascii="Times New Roman"/>
          <w:b w:val="false"/>
          <w:i w:val="false"/>
          <w:color w:val="000000"/>
          <w:sz w:val="28"/>
        </w:rPr>
        <w:t>
      4) 58 310 мың теңге - мектепке дейінгі білім мекемелерінде мемлекеттік білім тапсырысын жүзеге асыруға;</w:t>
      </w:r>
      <w:r>
        <w:br/>
      </w:r>
      <w:r>
        <w:rPr>
          <w:rFonts w:ascii="Times New Roman"/>
          <w:b w:val="false"/>
          <w:i w:val="false"/>
          <w:color w:val="000000"/>
          <w:sz w:val="28"/>
        </w:rPr>
        <w:t>
      5) 16 388 мың теңге - негізгі орта және жалпы орта білім беретін мемлекеттік мекемелерінде физика, химия, биология кабинеттерін оқу құралдарымен жабдықтауға;</w:t>
      </w:r>
      <w:r>
        <w:br/>
      </w:r>
      <w:r>
        <w:rPr>
          <w:rFonts w:ascii="Times New Roman"/>
          <w:b w:val="false"/>
          <w:i w:val="false"/>
          <w:color w:val="000000"/>
          <w:sz w:val="28"/>
        </w:rPr>
        <w:t>
      6) 358,4 мың теңге - үйде білім алатын мүгедек балаларды жабдықтармен, бағдарламалық қамсыздандырумен қамтамасыз етуге;</w:t>
      </w:r>
      <w:r>
        <w:br/>
      </w:r>
      <w:r>
        <w:rPr>
          <w:rFonts w:ascii="Times New Roman"/>
          <w:b w:val="false"/>
          <w:i w:val="false"/>
          <w:color w:val="000000"/>
          <w:sz w:val="28"/>
        </w:rPr>
        <w:t>
      7) 14 105 мың теңге – жетім баланы (балаларды), ата-анасының қамқорынсыз қалған баланы (балаларды) асырауға қамқоршыларға (қорғаншыларға) ай сайынғы ақы төлеуге;</w:t>
      </w:r>
      <w:r>
        <w:br/>
      </w:r>
      <w:r>
        <w:rPr>
          <w:rFonts w:ascii="Times New Roman"/>
          <w:b w:val="false"/>
          <w:i w:val="false"/>
          <w:color w:val="000000"/>
          <w:sz w:val="28"/>
        </w:rPr>
        <w:t>
      8) 21 984 мың теңге - білікті санаты бар мұғалімдердің және мектепке дейінгі білім мекемелерінің тәрбиешілеріне қосымша төлемдердің көлемін көтеруге;</w:t>
      </w:r>
      <w:r>
        <w:br/>
      </w:r>
      <w:r>
        <w:rPr>
          <w:rFonts w:ascii="Times New Roman"/>
          <w:b w:val="false"/>
          <w:i w:val="false"/>
          <w:color w:val="000000"/>
          <w:sz w:val="28"/>
        </w:rPr>
        <w:t>
      9) 10 372 мың теңге - үш бағаналы жүйе бойынша біліктіліктерін жоғарылатудан өткен мұғалімдерге төлем ақысын көтеруге;</w:t>
      </w:r>
      <w:r>
        <w:br/>
      </w:r>
      <w:r>
        <w:rPr>
          <w:rFonts w:ascii="Times New Roman"/>
          <w:b w:val="false"/>
          <w:i w:val="false"/>
          <w:color w:val="000000"/>
          <w:sz w:val="28"/>
        </w:rPr>
        <w:t>
      10) 34 977 мың теңге - Қазақстан Республикасы Үкіметінің 2011 жылғы 26 шілдедегі «Аймақтың дамуы» Бағдарламасын бекіту туралы» № 862 </w:t>
      </w:r>
      <w:r>
        <w:rPr>
          <w:rFonts w:ascii="Times New Roman"/>
          <w:b w:val="false"/>
          <w:i w:val="false"/>
          <w:color w:val="000000"/>
          <w:sz w:val="28"/>
        </w:rPr>
        <w:t>қаулысымен</w:t>
      </w:r>
      <w:r>
        <w:rPr>
          <w:rFonts w:ascii="Times New Roman"/>
          <w:b w:val="false"/>
          <w:i w:val="false"/>
          <w:color w:val="000000"/>
          <w:sz w:val="28"/>
        </w:rPr>
        <w:t xml:space="preserve"> "Аймақтың дамуы" бағдарламасы аясында аймақтардың экономикалық дамуын қолдау бойынша шараларды жүзеге асыруға;</w:t>
      </w:r>
      <w:r>
        <w:br/>
      </w:r>
      <w:r>
        <w:rPr>
          <w:rFonts w:ascii="Times New Roman"/>
          <w:b w:val="false"/>
          <w:i w:val="false"/>
          <w:color w:val="000000"/>
          <w:sz w:val="28"/>
        </w:rPr>
        <w:t>
      11) 81 619 мың теңге - Чистопол селосын жер асты су арқылы жергілікті сумен қамтамасыз ету жүйесін құруға»;</w:t>
      </w:r>
      <w:r>
        <w:br/>
      </w:r>
      <w:r>
        <w:rPr>
          <w:rFonts w:ascii="Times New Roman"/>
          <w:b w:val="false"/>
          <w:i w:val="false"/>
          <w:color w:val="000000"/>
          <w:sz w:val="28"/>
        </w:rPr>
        <w:t>
      12) 40 000 мың теңге – мемлекеттік коммуналдық тұрғын үй қорының тұрғын үйін жобалау, салу және (немесе) сатып алу;</w:t>
      </w:r>
      <w:r>
        <w:br/>
      </w:r>
      <w:r>
        <w:rPr>
          <w:rFonts w:ascii="Times New Roman"/>
          <w:b w:val="false"/>
          <w:i w:val="false"/>
          <w:color w:val="000000"/>
          <w:sz w:val="28"/>
        </w:rPr>
        <w:t>
      13) 6 630 мың теңге – жергілікті атқарушы органдардың штаттық санын көбейтуге.</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Ғабит Мүсірепов атындағы аудандық мәслихатының 10.12.2013 </w:t>
      </w:r>
      <w:r>
        <w:rPr>
          <w:rFonts w:ascii="Times New Roman"/>
          <w:b w:val="false"/>
          <w:i w:val="false"/>
          <w:color w:val="000000"/>
          <w:sz w:val="28"/>
        </w:rPr>
        <w:t>N 21-1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2013 жылға арналған аудан бюджетінде республикалық бюджет есебінен берілетін бюджеттік несиелер қарастырылсын:</w:t>
      </w:r>
      <w:r>
        <w:br/>
      </w:r>
      <w:r>
        <w:rPr>
          <w:rFonts w:ascii="Times New Roman"/>
          <w:b w:val="false"/>
          <w:i w:val="false"/>
          <w:color w:val="000000"/>
          <w:sz w:val="28"/>
        </w:rPr>
        <w:t>
      Мамандарды әлеуметтік қолдауға іс-шараларды іске асыру үшін – 90 878 мың теңге.</w:t>
      </w:r>
      <w:r>
        <w:br/>
      </w:r>
      <w:r>
        <w:rPr>
          <w:rFonts w:ascii="Times New Roman"/>
          <w:b w:val="false"/>
          <w:i w:val="false"/>
          <w:color w:val="000000"/>
          <w:sz w:val="28"/>
        </w:rPr>
        <w:t>
</w:t>
      </w:r>
      <w:r>
        <w:rPr>
          <w:rFonts w:ascii="Times New Roman"/>
          <w:b w:val="false"/>
          <w:i w:val="false"/>
          <w:color w:val="000000"/>
          <w:sz w:val="28"/>
        </w:rPr>
        <w:t>
      9. 2013 жылға арналған аудан бюджетінде облыс бюджет есебінен мақсатты трансферттер келесі көлемде есепке алынсын:</w:t>
      </w:r>
      <w:r>
        <w:br/>
      </w:r>
      <w:r>
        <w:rPr>
          <w:rFonts w:ascii="Times New Roman"/>
          <w:b w:val="false"/>
          <w:i w:val="false"/>
          <w:color w:val="000000"/>
          <w:sz w:val="28"/>
        </w:rPr>
        <w:t>
      1) 3 559 мың теңге - Чистопол селосы жер астындағы су арқылы жергілікті сумен қамтамасыз ету жүйесін құруға;</w:t>
      </w:r>
      <w:r>
        <w:br/>
      </w:r>
      <w:r>
        <w:rPr>
          <w:rFonts w:ascii="Times New Roman"/>
          <w:b w:val="false"/>
          <w:i w:val="false"/>
          <w:color w:val="000000"/>
          <w:sz w:val="28"/>
        </w:rPr>
        <w:t>
      2) 3 473 мың теңге – елді мекендерде жер шаруашылығына;</w:t>
      </w:r>
      <w:r>
        <w:br/>
      </w:r>
      <w:r>
        <w:rPr>
          <w:rFonts w:ascii="Times New Roman"/>
          <w:b w:val="false"/>
          <w:i w:val="false"/>
          <w:color w:val="000000"/>
          <w:sz w:val="28"/>
        </w:rPr>
        <w:t>
      3) 3 403 мың теңге – елді мекендердің шекараларын белгілеуге;</w:t>
      </w:r>
      <w:r>
        <w:br/>
      </w:r>
      <w:r>
        <w:rPr>
          <w:rFonts w:ascii="Times New Roman"/>
          <w:b w:val="false"/>
          <w:i w:val="false"/>
          <w:color w:val="000000"/>
          <w:sz w:val="28"/>
        </w:rPr>
        <w:t>
      4) 1 000 мың теңге - білім объектілерінде өртке қарсы дабылдағыш орналастыруға;</w:t>
      </w:r>
      <w:r>
        <w:br/>
      </w:r>
      <w:r>
        <w:rPr>
          <w:rFonts w:ascii="Times New Roman"/>
          <w:b w:val="false"/>
          <w:i w:val="false"/>
          <w:color w:val="000000"/>
          <w:sz w:val="28"/>
        </w:rPr>
        <w:t>
      5) 300 мың теңге - білім мекемелерінде бейне байқау жабдықтарын сатып алу және орналастыруға;</w:t>
      </w:r>
      <w:r>
        <w:br/>
      </w:r>
      <w:r>
        <w:rPr>
          <w:rFonts w:ascii="Times New Roman"/>
          <w:b w:val="false"/>
          <w:i w:val="false"/>
          <w:color w:val="000000"/>
          <w:sz w:val="28"/>
        </w:rPr>
        <w:t>
      6) 703 мың теңге – электронды оқу құралын алуға;</w:t>
      </w:r>
      <w:r>
        <w:br/>
      </w:r>
      <w:r>
        <w:rPr>
          <w:rFonts w:ascii="Times New Roman"/>
          <w:b w:val="false"/>
          <w:i w:val="false"/>
          <w:color w:val="000000"/>
          <w:sz w:val="28"/>
        </w:rPr>
        <w:t>
      7) 18 586 мың теңге – Новоишим селосында жылу трассасының құрылысына жобалық сметалық құжат әзірлеуге;</w:t>
      </w:r>
      <w:r>
        <w:br/>
      </w:r>
      <w:r>
        <w:rPr>
          <w:rFonts w:ascii="Times New Roman"/>
          <w:b w:val="false"/>
          <w:i w:val="false"/>
          <w:color w:val="000000"/>
          <w:sz w:val="28"/>
        </w:rPr>
        <w:t>
      8) 681 мың теңге – білім объектеріне күрделі жөндеу жасауға бірлесіп қаржыландыру;</w:t>
      </w:r>
      <w:r>
        <w:br/>
      </w:r>
      <w:r>
        <w:rPr>
          <w:rFonts w:ascii="Times New Roman"/>
          <w:b w:val="false"/>
          <w:i w:val="false"/>
          <w:color w:val="000000"/>
          <w:sz w:val="28"/>
        </w:rPr>
        <w:t>
      9) 1 958 мың теңге - Новоишим селосында жолды орташа жөндеу жасауға бірлесіп қаржыландыру;</w:t>
      </w:r>
      <w:r>
        <w:br/>
      </w:r>
      <w:r>
        <w:rPr>
          <w:rFonts w:ascii="Times New Roman"/>
          <w:b w:val="false"/>
          <w:i w:val="false"/>
          <w:color w:val="000000"/>
          <w:sz w:val="28"/>
        </w:rPr>
        <w:t>
      10) 1 323 мың теңге - мәдениет объектеріне күрделі жөндеу жасауға бірлесіп қаржыландыру</w:t>
      </w:r>
      <w:r>
        <w:br/>
      </w:r>
      <w:r>
        <w:rPr>
          <w:rFonts w:ascii="Times New Roman"/>
          <w:b w:val="false"/>
          <w:i w:val="false"/>
          <w:color w:val="000000"/>
          <w:sz w:val="28"/>
        </w:rPr>
        <w:t>
      11) 423 мың теңге - жергілікті атқарушы органдардың штаттық санын көбейтуге.</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Ғабит Мүсірепов атындағы аудандық мәслихатының 21.10.2013 </w:t>
      </w:r>
      <w:r>
        <w:rPr>
          <w:rFonts w:ascii="Times New Roman"/>
          <w:b w:val="false"/>
          <w:i w:val="false"/>
          <w:color w:val="000000"/>
          <w:sz w:val="28"/>
        </w:rPr>
        <w:t>N 19-1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Ауданның 2013 жылға жергілікті атқарушы органның резерві 3000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5-қосымшаға</w:t>
      </w:r>
      <w:r>
        <w:rPr>
          <w:rFonts w:ascii="Times New Roman"/>
          <w:b w:val="false"/>
          <w:i w:val="false"/>
          <w:color w:val="000000"/>
          <w:sz w:val="28"/>
        </w:rPr>
        <w:t xml:space="preserve"> сәйкес ауданның әр ауылдық (селолық) округтердің бюджеттік бағдарламалар тізімі бекітілсін.</w:t>
      </w:r>
      <w:r>
        <w:br/>
      </w:r>
      <w:r>
        <w:rPr>
          <w:rFonts w:ascii="Times New Roman"/>
          <w:b w:val="false"/>
          <w:i w:val="false"/>
          <w:color w:val="000000"/>
          <w:sz w:val="28"/>
        </w:rPr>
        <w:t>
</w:t>
      </w:r>
      <w:r>
        <w:rPr>
          <w:rFonts w:ascii="Times New Roman"/>
          <w:b w:val="false"/>
          <w:i w:val="false"/>
          <w:color w:val="000000"/>
          <w:sz w:val="28"/>
        </w:rPr>
        <w:t>
      12. Бюджет саласындағы қызметкерлерге еңбек ақыны төлеу толық көлемде қамтамасыз етілсін.</w:t>
      </w:r>
      <w:r>
        <w:br/>
      </w:r>
      <w:r>
        <w:rPr>
          <w:rFonts w:ascii="Times New Roman"/>
          <w:b w:val="false"/>
          <w:i w:val="false"/>
          <w:color w:val="000000"/>
          <w:sz w:val="28"/>
        </w:rPr>
        <w:t>
</w:t>
      </w:r>
      <w:r>
        <w:rPr>
          <w:rFonts w:ascii="Times New Roman"/>
          <w:b w:val="false"/>
          <w:i w:val="false"/>
          <w:color w:val="000000"/>
          <w:sz w:val="28"/>
        </w:rPr>
        <w:t>
      13. Елді мекендерде жұмыс істейтін денсаулық сақтау, әлеуметтік қамтамасыз ету, білім беру, мәдениет, спорт және ветеринария салаларындағы мамандарға қызметтiң осы түрлерiмен қалалық жағдайда айналысатын мамандардың ставкаларымен салыстырғанда кемiнде жиырма бес процентi жоғары айлықақы мен тарифтiк ставкалар белгіленсін.</w:t>
      </w:r>
      <w:r>
        <w:br/>
      </w:r>
      <w:r>
        <w:rPr>
          <w:rFonts w:ascii="Times New Roman"/>
          <w:b w:val="false"/>
          <w:i w:val="false"/>
          <w:color w:val="000000"/>
          <w:sz w:val="28"/>
        </w:rPr>
        <w:t>
</w:t>
      </w:r>
      <w:r>
        <w:rPr>
          <w:rFonts w:ascii="Times New Roman"/>
          <w:b w:val="false"/>
          <w:i w:val="false"/>
          <w:color w:val="000000"/>
          <w:sz w:val="28"/>
        </w:rPr>
        <w:t>
      14. Осы шешім 2013 жылғы 1 қаңтардан бастап қолданысқа енгізіледі.</w:t>
      </w:r>
    </w:p>
    <w:bookmarkEnd w:id="1"/>
    <w:p>
      <w:pPr>
        <w:spacing w:after="0"/>
        <w:ind w:left="0"/>
        <w:jc w:val="both"/>
      </w:pPr>
      <w:r>
        <w:rPr>
          <w:rFonts w:ascii="Times New Roman"/>
          <w:b w:val="false"/>
          <w:i/>
          <w:color w:val="000000"/>
          <w:sz w:val="28"/>
        </w:rPr>
        <w:t>      Ғабит Мүсірепов атындағы               Ғабит Мүсірепов атындағы</w:t>
      </w:r>
      <w:r>
        <w:br/>
      </w:r>
      <w:r>
        <w:rPr>
          <w:rFonts w:ascii="Times New Roman"/>
          <w:b w:val="false"/>
          <w:i w:val="false"/>
          <w:color w:val="000000"/>
          <w:sz w:val="28"/>
        </w:rPr>
        <w:t>
</w:t>
      </w:r>
      <w:r>
        <w:rPr>
          <w:rFonts w:ascii="Times New Roman"/>
          <w:b w:val="false"/>
          <w:i/>
          <w:color w:val="000000"/>
          <w:sz w:val="28"/>
        </w:rPr>
        <w:t>      ауданның мәслихатының                  ауданның мәслихатының</w:t>
      </w:r>
      <w:r>
        <w:br/>
      </w:r>
      <w:r>
        <w:rPr>
          <w:rFonts w:ascii="Times New Roman"/>
          <w:b w:val="false"/>
          <w:i w:val="false"/>
          <w:color w:val="000000"/>
          <w:sz w:val="28"/>
        </w:rPr>
        <w:t>
</w:t>
      </w:r>
      <w:r>
        <w:rPr>
          <w:rFonts w:ascii="Times New Roman"/>
          <w:b w:val="false"/>
          <w:i/>
          <w:color w:val="000000"/>
          <w:sz w:val="28"/>
        </w:rPr>
        <w:t>      X сессиясы төрағасы                    хатшысы</w:t>
      </w:r>
      <w:r>
        <w:br/>
      </w:r>
      <w:r>
        <w:rPr>
          <w:rFonts w:ascii="Times New Roman"/>
          <w:b w:val="false"/>
          <w:i w:val="false"/>
          <w:color w:val="000000"/>
          <w:sz w:val="28"/>
        </w:rPr>
        <w:t>
</w:t>
      </w:r>
      <w:r>
        <w:rPr>
          <w:rFonts w:ascii="Times New Roman"/>
          <w:b w:val="false"/>
          <w:i/>
          <w:color w:val="000000"/>
          <w:sz w:val="28"/>
        </w:rPr>
        <w:t>      К. Мұқышев                             Б. Ысқақова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Ғабит Мүсірепов атындағы </w:t>
      </w:r>
      <w:r>
        <w:br/>
      </w:r>
      <w:r>
        <w:rPr>
          <w:rFonts w:ascii="Times New Roman"/>
          <w:b w:val="false"/>
          <w:i w:val="false"/>
          <w:color w:val="000000"/>
          <w:sz w:val="28"/>
        </w:rPr>
        <w:t>
</w:t>
      </w:r>
      <w:r>
        <w:rPr>
          <w:rFonts w:ascii="Times New Roman"/>
          <w:b w:val="false"/>
          <w:i/>
          <w:color w:val="000000"/>
          <w:sz w:val="28"/>
        </w:rPr>
        <w:t xml:space="preserve">      ауданның экономика және </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М. Баймолдина</w:t>
      </w:r>
      <w:r>
        <w:br/>
      </w:r>
      <w:r>
        <w:rPr>
          <w:rFonts w:ascii="Times New Roman"/>
          <w:b w:val="false"/>
          <w:i w:val="false"/>
          <w:color w:val="000000"/>
          <w:sz w:val="28"/>
        </w:rPr>
        <w:t>
</w:t>
      </w:r>
      <w:r>
        <w:rPr>
          <w:rFonts w:ascii="Times New Roman"/>
          <w:b w:val="false"/>
          <w:i/>
          <w:color w:val="000000"/>
          <w:sz w:val="28"/>
        </w:rPr>
        <w:t>      20 желтоқсан 2012 жыл</w:t>
      </w:r>
    </w:p>
    <w:bookmarkStart w:name="z16"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 № 10-1</w:t>
      </w:r>
      <w:r>
        <w:br/>
      </w:r>
      <w:r>
        <w:rPr>
          <w:rFonts w:ascii="Times New Roman"/>
          <w:b w:val="false"/>
          <w:i w:val="false"/>
          <w:color w:val="000000"/>
          <w:sz w:val="28"/>
        </w:rPr>
        <w:t>
шешіміне қосымша 1</w:t>
      </w:r>
    </w:p>
    <w:bookmarkEnd w:id="2"/>
    <w:p>
      <w:pPr>
        <w:spacing w:after="0"/>
        <w:ind w:left="0"/>
        <w:jc w:val="left"/>
      </w:pPr>
      <w:r>
        <w:rPr>
          <w:rFonts w:ascii="Times New Roman"/>
          <w:b/>
          <w:i w:val="false"/>
          <w:color w:val="000000"/>
        </w:rPr>
        <w:t xml:space="preserve"> Ғабит Мүсірепов атындағы ауданның 2013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аудандық мәслихатының 10.12.2013 </w:t>
      </w:r>
      <w:r>
        <w:rPr>
          <w:rFonts w:ascii="Times New Roman"/>
          <w:b w:val="false"/>
          <w:i w:val="false"/>
          <w:color w:val="ff0000"/>
          <w:sz w:val="28"/>
        </w:rPr>
        <w:t>N 21-1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98"/>
        <w:gridCol w:w="961"/>
        <w:gridCol w:w="8188"/>
        <w:gridCol w:w="2500"/>
      </w:tblGrid>
      <w:tr>
        <w:trPr>
          <w:trHeight w:val="13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r>
              <w:br/>
            </w:r>
            <w:r>
              <w:rPr>
                <w:rFonts w:ascii="Times New Roman"/>
                <w:b w:val="false"/>
                <w:i w:val="false"/>
                <w:color w:val="000000"/>
                <w:sz w:val="20"/>
              </w:rPr>
              <w:t>
те-</w:t>
            </w:r>
            <w:r>
              <w:br/>
            </w:r>
            <w:r>
              <w:rPr>
                <w:rFonts w:ascii="Times New Roman"/>
                <w:b w:val="false"/>
                <w:i w:val="false"/>
                <w:color w:val="000000"/>
                <w:sz w:val="20"/>
              </w:rPr>
              <w:t>
го-</w:t>
            </w:r>
            <w:r>
              <w:br/>
            </w:r>
            <w:r>
              <w:rPr>
                <w:rFonts w:ascii="Times New Roman"/>
                <w:b w:val="false"/>
                <w:i w:val="false"/>
                <w:color w:val="000000"/>
                <w:sz w:val="20"/>
              </w:rPr>
              <w:t>
рия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w:t>
            </w:r>
            <w:r>
              <w:br/>
            </w:r>
            <w:r>
              <w:rPr>
                <w:rFonts w:ascii="Times New Roman"/>
                <w:b w:val="false"/>
                <w:i w:val="false"/>
                <w:color w:val="000000"/>
                <w:sz w:val="20"/>
              </w:rPr>
              <w:t>
сс</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кла-</w:t>
            </w:r>
            <w:r>
              <w:br/>
            </w:r>
            <w:r>
              <w:rPr>
                <w:rFonts w:ascii="Times New Roman"/>
                <w:b w:val="false"/>
                <w:i w:val="false"/>
                <w:color w:val="000000"/>
                <w:sz w:val="20"/>
              </w:rPr>
              <w:t>
сс</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3 335 874,4</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705 826,4</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416 540,9</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416 540,9</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243 707,0</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145 731,0</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9 516,0</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салығы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75 360,0</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13 100,0</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 және қызметтерге iшкi салықтар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41 006,5</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4 483,0</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пайдаланудан түсімдер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24 124,0</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мамандық қызмет жүргiзу алымдары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12 399,5</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Заңдылық маңызы бар iс-әрекеттер жасау үшiн алынатын және (немесе) уәкiлеттi мемлекеттiк органдар немесе лауазымды тұлғалармен құжаттар берудегi мiндеттi төлемдер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4 572,0</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4 572,0</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24 434,6</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түскен табыс</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2 008,1</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меншіктің мүлкiн жалға беруден түскен табыс</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1 990,5</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кредиттен ақы төлеу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6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 мемлекеттік мекемелерге қызмет көрсетуді іске асырғандағы түсім</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 мемлекеттік мекемелерге қызмет көрсетуді іске асырғандағы түсім</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22 154,5</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22 154,5</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түсiм</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59 291,0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бекітулі дүние-мүлікті сатудан түскен түсімдер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2 231,0</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мен материалдық емес активтерді сату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57 060,0</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57 060,0</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түсiмi</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2 546 322,4</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органдардан түскен трансферттер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2 546 322,4</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түскен трансферттер</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2 546 322,4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611"/>
        <w:gridCol w:w="696"/>
        <w:gridCol w:w="696"/>
        <w:gridCol w:w="8104"/>
        <w:gridCol w:w="253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3 356 169,5</w:t>
            </w:r>
          </w:p>
        </w:tc>
      </w:tr>
      <w:tr>
        <w:trPr>
          <w:trHeight w:val="3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304 451,5</w:t>
            </w:r>
          </w:p>
        </w:tc>
      </w:tr>
      <w:tr>
        <w:trPr>
          <w:trHeight w:val="6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277 069,4</w:t>
            </w:r>
          </w:p>
        </w:tc>
      </w:tr>
      <w:tr>
        <w:trPr>
          <w:trHeight w:val="3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16 978,0</w:t>
            </w:r>
          </w:p>
        </w:tc>
      </w:tr>
      <w:tr>
        <w:trPr>
          <w:trHeight w:val="6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12 448,0</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4 530,0</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68 609,0</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62 303,8</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6 305,2</w:t>
            </w:r>
          </w:p>
        </w:tc>
      </w:tr>
      <w:tr>
        <w:trPr>
          <w:trHeight w:val="6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191 482,4</w:t>
            </w:r>
          </w:p>
        </w:tc>
      </w:tr>
      <w:tr>
        <w:trPr>
          <w:trHeight w:val="6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183 699,7</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7 782,7</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w:t>
            </w: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w:t>
            </w:r>
          </w:p>
        </w:tc>
      </w:tr>
      <w:tr>
        <w:trPr>
          <w:trHeight w:val="6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мүлікті басқару, қызметті постприватизациялау және, осыған байланысты дауларды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26 792,9</w:t>
            </w:r>
          </w:p>
        </w:tc>
      </w:tr>
      <w:tr>
        <w:trPr>
          <w:trHeight w:val="3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26 792,9</w:t>
            </w:r>
          </w:p>
        </w:tc>
      </w:tr>
      <w:tr>
        <w:trPr>
          <w:trHeight w:val="9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26 653,2</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9 377,2</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7 713,7</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7 713,7</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7 713,7</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1 663,5</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1 663,5</w:t>
            </w:r>
          </w:p>
        </w:tc>
      </w:tr>
      <w:tr>
        <w:trPr>
          <w:trHeight w:val="6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w:t>
            </w:r>
          </w:p>
        </w:tc>
      </w:tr>
      <w:tr>
        <w:trPr>
          <w:trHeight w:val="9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40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3 116,9</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3 116,9</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3 116,9</w:t>
            </w: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3 116,9</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2 378 413,8</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144 189,0</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144 189,0</w:t>
            </w: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85 879,0</w:t>
            </w: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58 310,0</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2 138 938,7</w:t>
            </w:r>
          </w:p>
        </w:tc>
      </w:tr>
      <w:tr>
        <w:trPr>
          <w:trHeight w:val="3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2 138 938,7</w:t>
            </w:r>
          </w:p>
        </w:tc>
      </w:tr>
      <w:tr>
        <w:trPr>
          <w:trHeight w:val="3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2 080 586,4</w:t>
            </w:r>
          </w:p>
        </w:tc>
      </w:tr>
      <w:tr>
        <w:trPr>
          <w:trHeight w:val="4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58 352,3</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95 286,1</w:t>
            </w: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95 286,1</w:t>
            </w:r>
          </w:p>
        </w:tc>
      </w:tr>
      <w:tr>
        <w:trPr>
          <w:trHeight w:val="6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12 409,8</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16 903,0</w:t>
            </w: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ұйымның капиталды шығындары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6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14 105,0</w:t>
            </w:r>
          </w:p>
        </w:tc>
      </w:tr>
      <w:tr>
        <w:trPr>
          <w:trHeight w:val="6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p>
        </w:tc>
      </w:tr>
      <w:tr>
        <w:trPr>
          <w:trHeight w:val="6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51 415,9</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103 171,2</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80 872,1</w:t>
            </w:r>
          </w:p>
        </w:tc>
      </w:tr>
      <w:tr>
        <w:trPr>
          <w:trHeight w:val="6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80 872,1</w:t>
            </w: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17 040,2</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1 225,5</w:t>
            </w: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1 520,0</w:t>
            </w:r>
          </w:p>
        </w:tc>
      </w:tr>
      <w:tr>
        <w:trPr>
          <w:trHeight w:val="6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5 388,0</w:t>
            </w:r>
          </w:p>
        </w:tc>
      </w:tr>
      <w:tr>
        <w:trPr>
          <w:trHeight w:val="3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1 485,0</w:t>
            </w: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47 086,1</w:t>
            </w: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3 431,3</w:t>
            </w:r>
          </w:p>
        </w:tc>
      </w:tr>
      <w:tr>
        <w:trPr>
          <w:trHeight w:val="9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3 696,0</w:t>
            </w:r>
          </w:p>
        </w:tc>
      </w:tr>
      <w:tr>
        <w:trPr>
          <w:trHeight w:val="3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22 299,1</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22 299,1</w:t>
            </w:r>
          </w:p>
        </w:tc>
      </w:tr>
      <w:tr>
        <w:trPr>
          <w:trHeight w:val="9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21 868,3</w:t>
            </w:r>
          </w:p>
        </w:tc>
      </w:tr>
      <w:tr>
        <w:trPr>
          <w:trHeight w:val="6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241 663,6</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58 990,1</w:t>
            </w:r>
          </w:p>
        </w:tc>
      </w:tr>
      <w:tr>
        <w:trPr>
          <w:trHeight w:val="40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1 599,4</w:t>
            </w:r>
          </w:p>
        </w:tc>
      </w:tr>
      <w:tr>
        <w:trPr>
          <w:trHeight w:val="6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бойынша ауылдық елді мекендері дамыту шеңберінде объектілерді жөндеу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1 599,4</w:t>
            </w:r>
          </w:p>
        </w:tc>
      </w:tr>
      <w:tr>
        <w:trPr>
          <w:trHeight w:val="6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14 145,6</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1 759,0</w:t>
            </w:r>
          </w:p>
        </w:tc>
      </w:tr>
      <w:tr>
        <w:trPr>
          <w:trHeight w:val="3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10 280,6</w:t>
            </w:r>
          </w:p>
        </w:tc>
      </w:tr>
      <w:tr>
        <w:trPr>
          <w:trHeight w:val="3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6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1 958,0</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r>
      <w:tr>
        <w:trPr>
          <w:trHeight w:val="6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бойынша ауылдық елді мекендерді дамыту шеңберінде объектілерді жөндеу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r>
      <w:tr>
        <w:trPr>
          <w:trHeight w:val="3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42 564,1</w:t>
            </w:r>
          </w:p>
        </w:tc>
      </w:tr>
      <w:tr>
        <w:trPr>
          <w:trHeight w:val="6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41 695,3</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w:t>
            </w:r>
          </w:p>
        </w:tc>
      </w:tr>
      <w:tr>
        <w:trPr>
          <w:trHeight w:val="6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шеңберінде тұрғын жай салу және (немесе) сатып алу және инженерлік коммуникациялық инфрақұрылымдарды дамыту (немесе) сатып алу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6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дамытуға және жайластыруға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131 821,5</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1 999,2</w:t>
            </w:r>
          </w:p>
        </w:tc>
      </w:tr>
      <w:tr>
        <w:trPr>
          <w:trHeight w:val="3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1 999,2</w:t>
            </w:r>
          </w:p>
        </w:tc>
      </w:tr>
      <w:tr>
        <w:trPr>
          <w:trHeight w:val="6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21 879,0</w:t>
            </w:r>
          </w:p>
        </w:tc>
      </w:tr>
      <w:tr>
        <w:trPr>
          <w:trHeight w:val="6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 шаруашылықты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18 586,0</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107 943,3</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2 782,1</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тасымал жүйесін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19 983,2</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су бұру және сумен қамтамасыз ету жүйесін дамыту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85 178,0</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50 852,0</w:t>
            </w:r>
          </w:p>
        </w:tc>
      </w:tr>
      <w:tr>
        <w:trPr>
          <w:trHeight w:val="6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5 662,0</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4 990,0</w:t>
            </w:r>
          </w:p>
        </w:tc>
      </w:tr>
      <w:tr>
        <w:trPr>
          <w:trHeight w:val="6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33 538,9</w:t>
            </w:r>
          </w:p>
        </w:tc>
      </w:tr>
      <w:tr>
        <w:trPr>
          <w:trHeight w:val="3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25 494,9</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1 977,0</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5 697,0</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11 651,1</w:t>
            </w:r>
          </w:p>
        </w:tc>
      </w:tr>
      <w:tr>
        <w:trPr>
          <w:trHeight w:val="3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11 651,1</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143 998,3</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46 070,8</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17 891,8</w:t>
            </w: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17 891,8</w:t>
            </w:r>
          </w:p>
        </w:tc>
      </w:tr>
      <w:tr>
        <w:trPr>
          <w:trHeight w:val="40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28 179,0</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28 179,0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12 755,9</w:t>
            </w:r>
          </w:p>
        </w:tc>
      </w:tr>
      <w:tr>
        <w:trPr>
          <w:trHeight w:val="3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12 755,9</w:t>
            </w:r>
          </w:p>
        </w:tc>
      </w:tr>
      <w:tr>
        <w:trPr>
          <w:trHeight w:val="40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7 233,9</w:t>
            </w:r>
          </w:p>
        </w:tc>
      </w:tr>
      <w:tr>
        <w:trPr>
          <w:trHeight w:val="9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5 522,0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52 582,8</w:t>
            </w: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43 275,8</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42 325,0</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9 307,0</w:t>
            </w:r>
          </w:p>
        </w:tc>
      </w:tr>
      <w:tr>
        <w:trPr>
          <w:trHeight w:val="6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9 307,0</w:t>
            </w:r>
          </w:p>
        </w:tc>
      </w:tr>
      <w:tr>
        <w:trPr>
          <w:trHeight w:val="6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32 588,8</w:t>
            </w:r>
          </w:p>
        </w:tc>
      </w:tr>
      <w:tr>
        <w:trPr>
          <w:trHeight w:val="4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14 792,2</w:t>
            </w:r>
          </w:p>
        </w:tc>
      </w:tr>
      <w:tr>
        <w:trPr>
          <w:trHeight w:val="6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8 345,9</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r>
      <w:tr>
        <w:trPr>
          <w:trHeight w:val="6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6 264,0</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11 565,0</w:t>
            </w:r>
          </w:p>
        </w:tc>
      </w:tr>
      <w:tr>
        <w:trPr>
          <w:trHeight w:val="9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10 751,9</w:t>
            </w: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r>
      <w:tr>
        <w:trPr>
          <w:trHeight w:val="3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6 231,6</w:t>
            </w:r>
          </w:p>
        </w:tc>
      </w:tr>
      <w:tr>
        <w:trPr>
          <w:trHeight w:val="6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6 053,3</w:t>
            </w:r>
          </w:p>
        </w:tc>
      </w:tr>
      <w:tr>
        <w:trPr>
          <w:trHeight w:val="3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6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82 103,8</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30 431,7</w:t>
            </w:r>
          </w:p>
        </w:tc>
      </w:tr>
      <w:tr>
        <w:trPr>
          <w:trHeight w:val="6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30 431,7</w:t>
            </w:r>
          </w:p>
        </w:tc>
      </w:tr>
      <w:tr>
        <w:trPr>
          <w:trHeight w:val="6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17 926,1</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w:t>
            </w:r>
          </w:p>
        </w:tc>
      </w:tr>
      <w:tr>
        <w:trPr>
          <w:trHeight w:val="3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Қаңғырған ит пен мысықтарды аулау және жоюды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r>
      <w:tr>
        <w:trPr>
          <w:trHeight w:val="3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11 884,0</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15 047,1</w:t>
            </w:r>
          </w:p>
        </w:tc>
      </w:tr>
      <w:tr>
        <w:trPr>
          <w:trHeight w:val="3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15 047,1</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7 900,4</w:t>
            </w: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құрылғысы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3 473,0</w:t>
            </w:r>
          </w:p>
        </w:tc>
      </w:tr>
      <w:tr>
        <w:trPr>
          <w:trHeight w:val="6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3 403,0</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r>
      <w:tr>
        <w:trPr>
          <w:trHeight w:val="6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36 625,0</w:t>
            </w:r>
          </w:p>
        </w:tc>
      </w:tr>
      <w:tr>
        <w:trPr>
          <w:trHeight w:val="6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36 625,0</w:t>
            </w:r>
          </w:p>
        </w:tc>
      </w:tr>
      <w:tr>
        <w:trPr>
          <w:trHeight w:val="3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36 625,0</w:t>
            </w:r>
          </w:p>
        </w:tc>
      </w:tr>
      <w:tr>
        <w:trPr>
          <w:trHeight w:val="3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8 308,0</w:t>
            </w:r>
          </w:p>
        </w:tc>
      </w:tr>
      <w:tr>
        <w:trPr>
          <w:trHeight w:val="3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8 308,0</w:t>
            </w:r>
          </w:p>
        </w:tc>
      </w:tr>
      <w:tr>
        <w:trPr>
          <w:trHeight w:val="3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8 308,0</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7 968,3</w:t>
            </w:r>
          </w:p>
        </w:tc>
      </w:tr>
      <w:tr>
        <w:trPr>
          <w:trHeight w:val="3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r>
      <w:tr>
        <w:trPr>
          <w:trHeight w:val="3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20 209,0</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20 209,0</w:t>
            </w:r>
          </w:p>
        </w:tc>
      </w:tr>
      <w:tr>
        <w:trPr>
          <w:trHeight w:val="6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ауылдар, кенттер, ауылдық округтерде 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18 209,0</w:t>
            </w:r>
          </w:p>
        </w:tc>
      </w:tr>
      <w:tr>
        <w:trPr>
          <w:trHeight w:val="40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18 209,0</w:t>
            </w:r>
          </w:p>
        </w:tc>
      </w:tr>
      <w:tr>
        <w:trPr>
          <w:trHeight w:val="3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56 298,9</w:t>
            </w:r>
          </w:p>
        </w:tc>
      </w:tr>
      <w:tr>
        <w:trPr>
          <w:trHeight w:val="3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7 616,9</w:t>
            </w:r>
          </w:p>
        </w:tc>
      </w:tr>
      <w:tr>
        <w:trPr>
          <w:trHeight w:val="3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7 616,9</w:t>
            </w:r>
          </w:p>
        </w:tc>
      </w:tr>
      <w:tr>
        <w:trPr>
          <w:trHeight w:val="6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7 335,6</w:t>
            </w:r>
          </w:p>
        </w:tc>
      </w:tr>
      <w:tr>
        <w:trPr>
          <w:trHeight w:val="40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r>
      <w:tr>
        <w:trPr>
          <w:trHeight w:val="3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48 682,0</w:t>
            </w:r>
          </w:p>
        </w:tc>
      </w:tr>
      <w:tr>
        <w:trPr>
          <w:trHeight w:val="6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34 977,0</w:t>
            </w:r>
          </w:p>
        </w:tc>
      </w:tr>
      <w:tr>
        <w:trPr>
          <w:trHeight w:val="7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34 977,0</w:t>
            </w:r>
          </w:p>
        </w:tc>
      </w:tr>
      <w:tr>
        <w:trPr>
          <w:trHeight w:val="6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13 705,0</w:t>
            </w:r>
          </w:p>
        </w:tc>
      </w:tr>
      <w:tr>
        <w:trPr>
          <w:trHeight w:val="70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10 993,0</w:t>
            </w:r>
          </w:p>
        </w:tc>
      </w:tr>
      <w:tr>
        <w:trPr>
          <w:trHeight w:val="3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2 712,0</w:t>
            </w:r>
          </w:p>
        </w:tc>
      </w:tr>
      <w:tr>
        <w:trPr>
          <w:trHeight w:val="3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күту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6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бюджетінен берілген несие бойынша ақы төлеу басқа төлемдер бойынша жергілікті атқарушы органдардың қарыздарын күту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5 039,7</w:t>
            </w:r>
          </w:p>
        </w:tc>
      </w:tr>
      <w:tr>
        <w:trPr>
          <w:trHeight w:val="40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5 039,7</w:t>
            </w:r>
          </w:p>
        </w:tc>
      </w:tr>
      <w:tr>
        <w:trPr>
          <w:trHeight w:val="3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нысаналы трансферттерді қайтару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3 436,3</w:t>
            </w:r>
          </w:p>
        </w:tc>
      </w:tr>
      <w:tr>
        <w:trPr>
          <w:trHeight w:val="43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9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1 571,0</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82 649,7</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90 879,1</w:t>
            </w:r>
          </w:p>
        </w:tc>
      </w:tr>
      <w:tr>
        <w:trPr>
          <w:trHeight w:val="6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90 879,1</w:t>
            </w:r>
          </w:p>
        </w:tc>
      </w:tr>
      <w:tr>
        <w:trPr>
          <w:trHeight w:val="4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90 879,1</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15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8 229,4</w:t>
            </w:r>
          </w:p>
        </w:tc>
      </w:tr>
      <w:tr>
        <w:trPr>
          <w:trHeight w:val="3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8 229,4</w:t>
            </w:r>
          </w:p>
        </w:tc>
      </w:tr>
      <w:tr>
        <w:trPr>
          <w:trHeight w:val="3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8 229,4</w:t>
            </w:r>
          </w:p>
        </w:tc>
      </w:tr>
      <w:tr>
        <w:trPr>
          <w:trHeight w:val="34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активтерiнiң операциясының сальдосы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12 011,5</w:t>
            </w:r>
          </w:p>
        </w:tc>
      </w:tr>
      <w:tr>
        <w:trPr>
          <w:trHeight w:val="3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12 011,5</w:t>
            </w:r>
          </w:p>
        </w:tc>
      </w:tr>
      <w:tr>
        <w:trPr>
          <w:trHeight w:val="3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12 011,5</w:t>
            </w:r>
          </w:p>
        </w:tc>
      </w:tr>
      <w:tr>
        <w:trPr>
          <w:trHeight w:val="6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12 011,5</w:t>
            </w:r>
          </w:p>
        </w:tc>
      </w:tr>
      <w:tr>
        <w:trPr>
          <w:trHeight w:val="40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12 011,5</w:t>
            </w:r>
          </w:p>
        </w:tc>
      </w:tr>
      <w:tr>
        <w:trPr>
          <w:trHeight w:val="43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 профициті)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-114 956,3</w:t>
            </w:r>
          </w:p>
        </w:tc>
      </w:tr>
      <w:tr>
        <w:trPr>
          <w:trHeight w:val="43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114 956,3</w:t>
            </w:r>
          </w:p>
        </w:tc>
      </w:tr>
      <w:tr>
        <w:trPr>
          <w:trHeight w:val="3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90 878,0</w:t>
            </w:r>
          </w:p>
        </w:tc>
      </w:tr>
      <w:tr>
        <w:trPr>
          <w:trHeight w:val="3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90 878,0</w:t>
            </w:r>
          </w:p>
        </w:tc>
      </w:tr>
      <w:tr>
        <w:trPr>
          <w:trHeight w:val="3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келісімі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90 878,0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13 401,4</w:t>
            </w:r>
          </w:p>
        </w:tc>
      </w:tr>
      <w:tr>
        <w:trPr>
          <w:trHeight w:val="37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13 401,4</w:t>
            </w:r>
          </w:p>
        </w:tc>
      </w:tr>
      <w:tr>
        <w:trPr>
          <w:trHeight w:val="40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жоғарғы тұрған бюджет алдындағы борышын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13 401,4</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w:t>
            </w:r>
            <w:r>
              <w:br/>
            </w:r>
            <w:r>
              <w:rPr>
                <w:rFonts w:ascii="Times New Roman"/>
                <w:b w:val="false"/>
                <w:i w:val="false"/>
                <w:color w:val="000000"/>
                <w:sz w:val="20"/>
              </w:rPr>
              <w:t>
сы-</w:t>
            </w:r>
            <w:r>
              <w:br/>
            </w:r>
            <w:r>
              <w:rPr>
                <w:rFonts w:ascii="Times New Roman"/>
                <w:b w:val="false"/>
                <w:i w:val="false"/>
                <w:color w:val="000000"/>
                <w:sz w:val="20"/>
              </w:rPr>
              <w:t>
нып</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бюджеттік қаражат қалдықтары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37 479,7</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37 479,7</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бос қалдықтары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37 479,7</w:t>
            </w:r>
          </w:p>
        </w:tc>
      </w:tr>
    </w:tbl>
    <w:bookmarkStart w:name="z17"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 № 10-1</w:t>
      </w:r>
      <w:r>
        <w:br/>
      </w:r>
      <w:r>
        <w:rPr>
          <w:rFonts w:ascii="Times New Roman"/>
          <w:b w:val="false"/>
          <w:i w:val="false"/>
          <w:color w:val="000000"/>
          <w:sz w:val="28"/>
        </w:rPr>
        <w:t>
шешіміне қосымша 2</w:t>
      </w:r>
    </w:p>
    <w:bookmarkEnd w:id="3"/>
    <w:p>
      <w:pPr>
        <w:spacing w:after="0"/>
        <w:ind w:left="0"/>
        <w:jc w:val="left"/>
      </w:pPr>
      <w:r>
        <w:rPr>
          <w:rFonts w:ascii="Times New Roman"/>
          <w:b/>
          <w:i w:val="false"/>
          <w:color w:val="000000"/>
        </w:rPr>
        <w:t xml:space="preserve"> Ғабит Мүсірепов атындағы ауданның 2014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Ғабит Мүсірепов атындағы аудандық мәслихатының 11.09.2013 </w:t>
      </w:r>
      <w:r>
        <w:rPr>
          <w:rFonts w:ascii="Times New Roman"/>
          <w:b w:val="false"/>
          <w:i w:val="false"/>
          <w:color w:val="ff0000"/>
          <w:sz w:val="28"/>
        </w:rPr>
        <w:t>N 18-1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84"/>
        <w:gridCol w:w="545"/>
        <w:gridCol w:w="9362"/>
        <w:gridCol w:w="2026"/>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10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3 024 088</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725 894</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436426</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436426</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243 390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142 480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 және қызметтерге iшкi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40 979</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пайдаланудан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мамандық қызмет жүргiзу алымдары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7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Заңдылық маңызы бар iс-әрекеттер жасау үшiн алынатын және (немесе) уәкiлеттi мемлекеттiк органдар немесе лауазымды тұлғалармен құжаттар берудегi мiндеттi төлемдер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түскен табыс</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меншіктің мүлкiн жалға беруден түскен табыс</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5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 мемлекеттік мекемелерге қызмет көрсетуді іске асырғандағы түсім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5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 мемлекеттік мекемелерге қызмет көрсетуді іске асырғандағы түсім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8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түсiм</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мен материалдық емес активтерді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түсiмi</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2276526</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басқармадан түскен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2276526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21"/>
        <w:gridCol w:w="727"/>
        <w:gridCol w:w="708"/>
        <w:gridCol w:w="8239"/>
        <w:gridCol w:w="2102"/>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3024088</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303522</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271328</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12821</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12821</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65650</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65650</w:t>
            </w:r>
          </w:p>
        </w:tc>
      </w:tr>
      <w:tr>
        <w:trPr>
          <w:trHeight w:val="4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192857</w:t>
            </w:r>
          </w:p>
        </w:tc>
      </w:tr>
      <w:tr>
        <w:trPr>
          <w:trHeight w:val="5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 әкімінің қызметін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187857</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17966</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17966</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17583</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14227</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14227</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14227</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7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2338548</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84644</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84644</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84644</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2193903</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2193903</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2137157</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56746</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60001</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43572</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12143</w:t>
            </w:r>
          </w:p>
        </w:tc>
      </w:tr>
      <w:tr>
        <w:trPr>
          <w:trHeight w:val="6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104924</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82719</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17157</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r>
      <w:tr>
        <w:trPr>
          <w:trHeight w:val="5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42784</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22205</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22205</w:t>
            </w:r>
          </w:p>
        </w:tc>
      </w:tr>
      <w:tr>
        <w:trPr>
          <w:trHeight w:val="7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21605</w:t>
            </w:r>
          </w:p>
        </w:tc>
      </w:tr>
      <w:tr>
        <w:trPr>
          <w:trHeight w:val="5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59983</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55483</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50483</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34948</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13117</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132469</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39665</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23598</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23598</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w:t>
            </w:r>
          </w:p>
        </w:tc>
      </w:tr>
      <w:tr>
        <w:trPr>
          <w:trHeight w:val="4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p>
        </w:tc>
      </w:tr>
      <w:tr>
        <w:trPr>
          <w:trHeight w:val="7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53662</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44076</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11964</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w:t>
            </w:r>
          </w:p>
        </w:tc>
      </w:tr>
      <w:tr>
        <w:trPr>
          <w:trHeight w:val="5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27615</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19756</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19756</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19756</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r>
      <w:tr>
        <w:trPr>
          <w:trHeight w:val="4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22097</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w:t>
            </w:r>
          </w:p>
        </w:tc>
      </w:tr>
      <w:tr>
        <w:trPr>
          <w:trHeight w:val="49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14271</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w:t>
            </w:r>
          </w:p>
        </w:tc>
      </w:tr>
      <w:tr>
        <w:trPr>
          <w:trHeight w:val="7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11271</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активтерiнiң операциясының сальдосы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құралдардың қолданыстағы қалдығы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құралдар қалдығы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r>
      <w:tr>
        <w:trPr>
          <w:trHeight w:val="25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құралдардың бос қалдықтары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r>
    </w:tbl>
    <w:bookmarkStart w:name="z18"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 № 10-1</w:t>
      </w:r>
      <w:r>
        <w:br/>
      </w:r>
      <w:r>
        <w:rPr>
          <w:rFonts w:ascii="Times New Roman"/>
          <w:b w:val="false"/>
          <w:i w:val="false"/>
          <w:color w:val="000000"/>
          <w:sz w:val="28"/>
        </w:rPr>
        <w:t>
шешіміне қосымша 3</w:t>
      </w:r>
    </w:p>
    <w:bookmarkEnd w:id="4"/>
    <w:p>
      <w:pPr>
        <w:spacing w:after="0"/>
        <w:ind w:left="0"/>
        <w:jc w:val="left"/>
      </w:pPr>
      <w:r>
        <w:rPr>
          <w:rFonts w:ascii="Times New Roman"/>
          <w:b/>
          <w:i w:val="false"/>
          <w:color w:val="000000"/>
        </w:rPr>
        <w:t xml:space="preserve"> Ғабит Мүсірепов атындағы ауданның 2015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облысы Ғабит Мүсірепов атындағы аудандық мәслихатының 11.09.2013 </w:t>
      </w:r>
      <w:r>
        <w:rPr>
          <w:rFonts w:ascii="Times New Roman"/>
          <w:b w:val="false"/>
          <w:i w:val="false"/>
          <w:color w:val="ff0000"/>
          <w:sz w:val="28"/>
        </w:rPr>
        <w:t>N 18-1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564"/>
        <w:gridCol w:w="545"/>
        <w:gridCol w:w="9246"/>
        <w:gridCol w:w="220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(мың теңге) </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112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3 056 284</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753 881</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453190</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453190</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252 301</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147 072</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r>
      <w:tr>
        <w:trPr>
          <w:trHeight w:val="3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салығы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82300</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 және қызметтерге iшкi салықтар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43 087</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пайдаланудан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мамандық қызмет жүргiзу алымдары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p>
        </w:tc>
      </w:tr>
      <w:tr>
        <w:trPr>
          <w:trHeight w:val="70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Заңдылық маңызы бар iс-әрекеттер жасау үшiн алынатын және (немесе) уәкiлеттi мемлекеттiк органдар немесе лауазымды тұлғалармен құжаттар берудегi мiндеттi төлемдер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Салықтан басқа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4 728</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түскен табыс</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меншіктің мүлкiн жалға беруден түскен табыс</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49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 мемлекеттік мекемелерге қызмет көрсетуді іске асырғандағы түсім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49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 мемлекеттік мекемелерге қызмет көрсетуді іске асырғандағы түсім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52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 мемлекеттік мекемелермен ұйымдастырылған мемлекеттік сатып алулардан түскен түсім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2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түскен түсiм</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мен материалдық емес активтерді сату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түсiмi</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2272675</w:t>
            </w:r>
          </w:p>
        </w:tc>
      </w:tr>
      <w:tr>
        <w:trPr>
          <w:trHeight w:val="3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басқармадан түскен трансферттер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2272675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02"/>
        <w:gridCol w:w="688"/>
        <w:gridCol w:w="785"/>
        <w:gridCol w:w="8181"/>
        <w:gridCol w:w="2180"/>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3056284</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308436</w:t>
            </w:r>
          </w:p>
        </w:tc>
      </w:tr>
      <w:tr>
        <w:trPr>
          <w:trHeight w:val="5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275561</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w:t>
            </w: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67620</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67620</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194735</w:t>
            </w:r>
          </w:p>
        </w:tc>
      </w:tr>
      <w:tr>
        <w:trPr>
          <w:trHeight w:val="5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әкімінің қызметін қамтамасыз ету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189735</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18505</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18505</w:t>
            </w:r>
          </w:p>
        </w:tc>
      </w:tr>
      <w:tr>
        <w:trPr>
          <w:trHeight w:val="7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18111</w:t>
            </w:r>
          </w:p>
        </w:tc>
      </w:tr>
      <w:tr>
        <w:trPr>
          <w:trHeight w:val="3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r>
      <w:tr>
        <w:trPr>
          <w:trHeight w:val="6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12581</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7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2360741</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2212984</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2212984</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2154536</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58448</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60573</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44143</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106441</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84002</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84002</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17328</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p>
        </w:tc>
      </w:tr>
      <w:tr>
        <w:trPr>
          <w:trHeight w:val="4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43212</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6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22439</w:t>
            </w:r>
          </w:p>
        </w:tc>
      </w:tr>
      <w:tr>
        <w:trPr>
          <w:trHeight w:val="70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21821</w:t>
            </w:r>
          </w:p>
        </w:tc>
      </w:tr>
      <w:tr>
        <w:trPr>
          <w:trHeight w:val="5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57702</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4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53067</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47917</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35127</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136426</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40855</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16549</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16549</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24306</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24306</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r>
      <w:tr>
        <w:trPr>
          <w:trHeight w:val="7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55272</w:t>
            </w: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45398</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44280</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r>
      <w:tr>
        <w:trPr>
          <w:trHeight w:val="4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11402</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11705</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4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28444</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20349</w:t>
            </w:r>
          </w:p>
        </w:tc>
      </w:tr>
      <w:tr>
        <w:trPr>
          <w:trHeight w:val="43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20349</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20349</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w:t>
            </w: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9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22670</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8061</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14609</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8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2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8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p>
        </w:tc>
      </w:tr>
      <w:tr>
        <w:trPr>
          <w:trHeight w:val="3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p>
        </w:tc>
      </w:tr>
      <w:tr>
        <w:trPr>
          <w:trHeight w:val="30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активтерiнiң операциясының сальдосы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құралдардың қолданыстағы қалдығы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p>
        </w:tc>
      </w:tr>
      <w:tr>
        <w:trPr>
          <w:trHeight w:val="42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құралдар қалдығы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p>
        </w:tc>
      </w:tr>
      <w:tr>
        <w:trPr>
          <w:trHeight w:val="3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құралдардың бос қалдықтары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p>
        </w:tc>
      </w:tr>
    </w:tbl>
    <w:bookmarkStart w:name="z19"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 № 10-1</w:t>
      </w:r>
      <w:r>
        <w:br/>
      </w:r>
      <w:r>
        <w:rPr>
          <w:rFonts w:ascii="Times New Roman"/>
          <w:b w:val="false"/>
          <w:i w:val="false"/>
          <w:color w:val="000000"/>
          <w:sz w:val="28"/>
        </w:rPr>
        <w:t>
шешіміне қосымша 4</w:t>
      </w:r>
    </w:p>
    <w:bookmarkEnd w:id="5"/>
    <w:p>
      <w:pPr>
        <w:spacing w:after="0"/>
        <w:ind w:left="0"/>
        <w:jc w:val="left"/>
      </w:pPr>
      <w:r>
        <w:rPr>
          <w:rFonts w:ascii="Times New Roman"/>
          <w:b/>
          <w:i w:val="false"/>
          <w:color w:val="000000"/>
        </w:rPr>
        <w:t xml:space="preserve"> 2013 жылға аудан бюджетінің орындалу барысында секвестрге жатпайтын аудандық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413"/>
        <w:gridCol w:w="2293"/>
        <w:gridCol w:w="809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20 желтоқсандағы № 10-1</w:t>
      </w:r>
      <w:r>
        <w:br/>
      </w:r>
      <w:r>
        <w:rPr>
          <w:rFonts w:ascii="Times New Roman"/>
          <w:b w:val="false"/>
          <w:i w:val="false"/>
          <w:color w:val="000000"/>
          <w:sz w:val="28"/>
        </w:rPr>
        <w:t>
шешіміне қосымша 5</w:t>
      </w:r>
    </w:p>
    <w:bookmarkEnd w:id="6"/>
    <w:p>
      <w:pPr>
        <w:spacing w:after="0"/>
        <w:ind w:left="0"/>
        <w:jc w:val="left"/>
      </w:pPr>
      <w:r>
        <w:rPr>
          <w:rFonts w:ascii="Times New Roman"/>
          <w:b/>
          <w:i w:val="false"/>
          <w:color w:val="000000"/>
        </w:rPr>
        <w:t xml:space="preserve"> 2013 жылға ауданның ауылдық (селолық) округтер бюджеттік бағдарламалар тізімі</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Ғабит Мүсірепов атындағы аудандық мәслихатының 11.09.2013 </w:t>
      </w:r>
      <w:r>
        <w:rPr>
          <w:rFonts w:ascii="Times New Roman"/>
          <w:b w:val="false"/>
          <w:i w:val="false"/>
          <w:color w:val="ff0000"/>
          <w:sz w:val="28"/>
        </w:rPr>
        <w:t>N 18-1</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3321"/>
        <w:gridCol w:w="2298"/>
        <w:gridCol w:w="2317"/>
        <w:gridCol w:w="2454"/>
        <w:gridCol w:w="2083"/>
      </w:tblGrid>
      <w:tr>
        <w:trPr>
          <w:trHeight w:val="25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 әкімі</w:t>
            </w:r>
            <w:r>
              <w:br/>
            </w:r>
            <w:r>
              <w:rPr>
                <w:rFonts w:ascii="Times New Roman"/>
                <w:b w:val="false"/>
                <w:i w:val="false"/>
                <w:color w:val="000000"/>
                <w:sz w:val="20"/>
              </w:rPr>
              <w:t>
аппаратының</w:t>
            </w:r>
            <w:r>
              <w:br/>
            </w:r>
            <w:r>
              <w:rPr>
                <w:rFonts w:ascii="Times New Roman"/>
                <w:b w:val="false"/>
                <w:i w:val="false"/>
                <w:color w:val="000000"/>
                <w:sz w:val="20"/>
              </w:rPr>
              <w:t>
жұмыс</w:t>
            </w:r>
            <w:r>
              <w:br/>
            </w:r>
            <w:r>
              <w:rPr>
                <w:rFonts w:ascii="Times New Roman"/>
                <w:b w:val="false"/>
                <w:i w:val="false"/>
                <w:color w:val="000000"/>
                <w:sz w:val="20"/>
              </w:rPr>
              <w:t>
істеуіне шығындар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органның күрделі</w:t>
            </w:r>
            <w:r>
              <w:br/>
            </w:r>
            <w:r>
              <w:rPr>
                <w:rFonts w:ascii="Times New Roman"/>
                <w:b w:val="false"/>
                <w:i w:val="false"/>
                <w:color w:val="000000"/>
                <w:sz w:val="20"/>
              </w:rPr>
              <w:t>
шығыстары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w:t>
            </w:r>
            <w:r>
              <w:br/>
            </w:r>
            <w:r>
              <w:rPr>
                <w:rFonts w:ascii="Times New Roman"/>
                <w:b w:val="false"/>
                <w:i w:val="false"/>
                <w:color w:val="000000"/>
                <w:sz w:val="20"/>
              </w:rPr>
              <w:t>
дердi абат-</w:t>
            </w:r>
            <w:r>
              <w:br/>
            </w:r>
            <w:r>
              <w:rPr>
                <w:rFonts w:ascii="Times New Roman"/>
                <w:b w:val="false"/>
                <w:i w:val="false"/>
                <w:color w:val="000000"/>
                <w:sz w:val="20"/>
              </w:rPr>
              <w:t>
тандыру және</w:t>
            </w:r>
            <w:r>
              <w:br/>
            </w:r>
            <w:r>
              <w:rPr>
                <w:rFonts w:ascii="Times New Roman"/>
                <w:b w:val="false"/>
                <w:i w:val="false"/>
                <w:color w:val="000000"/>
                <w:sz w:val="20"/>
              </w:rPr>
              <w:t>
көгалдандыру</w:t>
            </w:r>
            <w:r>
              <w:br/>
            </w:r>
            <w:r>
              <w:rPr>
                <w:rFonts w:ascii="Times New Roman"/>
                <w:b w:val="false"/>
                <w:i w:val="false"/>
                <w:color w:val="000000"/>
                <w:sz w:val="20"/>
              </w:rPr>
              <w:t>
үшін</w:t>
            </w:r>
            <w:r>
              <w:br/>
            </w:r>
            <w:r>
              <w:rPr>
                <w:rFonts w:ascii="Times New Roman"/>
                <w:b w:val="false"/>
                <w:i w:val="false"/>
                <w:color w:val="000000"/>
                <w:sz w:val="20"/>
              </w:rPr>
              <w:t>
шығындар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w:t>
            </w:r>
            <w:r>
              <w:br/>
            </w:r>
            <w:r>
              <w:rPr>
                <w:rFonts w:ascii="Times New Roman"/>
                <w:b w:val="false"/>
                <w:i w:val="false"/>
                <w:color w:val="000000"/>
                <w:sz w:val="20"/>
              </w:rPr>
              <w:t>
жолдарының</w:t>
            </w:r>
            <w:r>
              <w:br/>
            </w:r>
            <w:r>
              <w:rPr>
                <w:rFonts w:ascii="Times New Roman"/>
                <w:b w:val="false"/>
                <w:i w:val="false"/>
                <w:color w:val="000000"/>
                <w:sz w:val="20"/>
              </w:rPr>
              <w:t>
жұмыс</w:t>
            </w:r>
            <w:r>
              <w:br/>
            </w:r>
            <w:r>
              <w:rPr>
                <w:rFonts w:ascii="Times New Roman"/>
                <w:b w:val="false"/>
                <w:i w:val="false"/>
                <w:color w:val="000000"/>
                <w:sz w:val="20"/>
              </w:rPr>
              <w:t>
істеуін</w:t>
            </w:r>
            <w:r>
              <w:br/>
            </w:r>
            <w:r>
              <w:rPr>
                <w:rFonts w:ascii="Times New Roman"/>
                <w:b w:val="false"/>
                <w:i w:val="false"/>
                <w:color w:val="000000"/>
                <w:sz w:val="20"/>
              </w:rPr>
              <w:t>
қамтамасыз</w:t>
            </w:r>
            <w:r>
              <w:br/>
            </w:r>
            <w:r>
              <w:rPr>
                <w:rFonts w:ascii="Times New Roman"/>
                <w:b w:val="false"/>
                <w:i w:val="false"/>
                <w:color w:val="000000"/>
                <w:sz w:val="20"/>
              </w:rPr>
              <w:t>
ету</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 селолық округі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10 355,0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7 809,3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 селолық округі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селолық округі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7 913,8</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Көкалажар ауылдық округі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Қырымбет селолық округі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селолық округі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7 478,0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Нежинка селолық округі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10 129,0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селолық округі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9 698,0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 селолық округі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21 647,5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1 833,1</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Рузаев селолық округі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17 047,6</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Тахтаброд селолық округі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Салқынкөл ауылдық округі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7 547,0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Червонный селолық округі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Чистополье селолық округі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20 702,3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селолық округі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11 904,0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Шұқыркөл селолық округі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8 995,0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184 343,5</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7 438,8</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873"/>
        <w:gridCol w:w="1993"/>
        <w:gridCol w:w="2493"/>
        <w:gridCol w:w="2973"/>
        <w:gridCol w:w="2153"/>
      </w:tblGrid>
      <w:tr>
        <w:trPr>
          <w:trHeight w:val="252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w:t>
            </w:r>
            <w:r>
              <w:br/>
            </w:r>
            <w:r>
              <w:rPr>
                <w:rFonts w:ascii="Times New Roman"/>
                <w:b w:val="false"/>
                <w:i w:val="false"/>
                <w:color w:val="000000"/>
                <w:sz w:val="20"/>
              </w:rPr>
              <w:t>
мекен-</w:t>
            </w:r>
            <w:r>
              <w:br/>
            </w:r>
            <w:r>
              <w:rPr>
                <w:rFonts w:ascii="Times New Roman"/>
                <w:b w:val="false"/>
                <w:i w:val="false"/>
                <w:color w:val="000000"/>
                <w:sz w:val="20"/>
              </w:rPr>
              <w:t>
дердегі</w:t>
            </w:r>
            <w:r>
              <w:br/>
            </w:r>
            <w:r>
              <w:rPr>
                <w:rFonts w:ascii="Times New Roman"/>
                <w:b w:val="false"/>
                <w:i w:val="false"/>
                <w:color w:val="000000"/>
                <w:sz w:val="20"/>
              </w:rPr>
              <w:t>
көше-</w:t>
            </w:r>
            <w:r>
              <w:br/>
            </w:r>
            <w:r>
              <w:rPr>
                <w:rFonts w:ascii="Times New Roman"/>
                <w:b w:val="false"/>
                <w:i w:val="false"/>
                <w:color w:val="000000"/>
                <w:sz w:val="20"/>
              </w:rPr>
              <w:t>
лердi</w:t>
            </w:r>
            <w:r>
              <w:br/>
            </w:r>
            <w:r>
              <w:rPr>
                <w:rFonts w:ascii="Times New Roman"/>
                <w:b w:val="false"/>
                <w:i w:val="false"/>
                <w:color w:val="000000"/>
                <w:sz w:val="20"/>
              </w:rPr>
              <w:t>
жарық-</w:t>
            </w:r>
            <w:r>
              <w:br/>
            </w:r>
            <w:r>
              <w:rPr>
                <w:rFonts w:ascii="Times New Roman"/>
                <w:b w:val="false"/>
                <w:i w:val="false"/>
                <w:color w:val="000000"/>
                <w:sz w:val="20"/>
              </w:rPr>
              <w:t>
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w:t>
            </w:r>
            <w:r>
              <w:br/>
            </w:r>
            <w:r>
              <w:rPr>
                <w:rFonts w:ascii="Times New Roman"/>
                <w:b w:val="false"/>
                <w:i w:val="false"/>
                <w:color w:val="000000"/>
                <w:sz w:val="20"/>
              </w:rPr>
              <w:t>
кендерде</w:t>
            </w:r>
            <w:r>
              <w:br/>
            </w:r>
            <w:r>
              <w:rPr>
                <w:rFonts w:ascii="Times New Roman"/>
                <w:b w:val="false"/>
                <w:i w:val="false"/>
                <w:color w:val="000000"/>
                <w:sz w:val="20"/>
              </w:rPr>
              <w:t>
су тарту жүйесін ұйымдас-</w:t>
            </w:r>
            <w:r>
              <w:br/>
            </w:r>
            <w:r>
              <w:rPr>
                <w:rFonts w:ascii="Times New Roman"/>
                <w:b w:val="false"/>
                <w:i w:val="false"/>
                <w:color w:val="000000"/>
                <w:sz w:val="20"/>
              </w:rPr>
              <w:t>
тыруға</w:t>
            </w:r>
            <w:r>
              <w:br/>
            </w:r>
            <w:r>
              <w:rPr>
                <w:rFonts w:ascii="Times New Roman"/>
                <w:b w:val="false"/>
                <w:i w:val="false"/>
                <w:color w:val="000000"/>
                <w:sz w:val="20"/>
              </w:rPr>
              <w:t>
шығындар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дең-</w:t>
            </w:r>
            <w:r>
              <w:br/>
            </w:r>
            <w:r>
              <w:rPr>
                <w:rFonts w:ascii="Times New Roman"/>
                <w:b w:val="false"/>
                <w:i w:val="false"/>
                <w:color w:val="000000"/>
                <w:sz w:val="20"/>
              </w:rPr>
              <w:t>
гейде</w:t>
            </w:r>
            <w:r>
              <w:br/>
            </w:r>
            <w:r>
              <w:rPr>
                <w:rFonts w:ascii="Times New Roman"/>
                <w:b w:val="false"/>
                <w:i w:val="false"/>
                <w:color w:val="000000"/>
                <w:sz w:val="20"/>
              </w:rPr>
              <w:t>
мәдени-</w:t>
            </w:r>
            <w:r>
              <w:br/>
            </w:r>
            <w:r>
              <w:rPr>
                <w:rFonts w:ascii="Times New Roman"/>
                <w:b w:val="false"/>
                <w:i w:val="false"/>
                <w:color w:val="000000"/>
                <w:sz w:val="20"/>
              </w:rPr>
              <w:t>
демалыс</w:t>
            </w:r>
            <w:r>
              <w:br/>
            </w:r>
            <w:r>
              <w:rPr>
                <w:rFonts w:ascii="Times New Roman"/>
                <w:b w:val="false"/>
                <w:i w:val="false"/>
                <w:color w:val="000000"/>
                <w:sz w:val="20"/>
              </w:rPr>
              <w:t>
жұмысын</w:t>
            </w:r>
            <w:r>
              <w:br/>
            </w:r>
            <w:r>
              <w:rPr>
                <w:rFonts w:ascii="Times New Roman"/>
                <w:b w:val="false"/>
                <w:i w:val="false"/>
                <w:color w:val="000000"/>
                <w:sz w:val="20"/>
              </w:rPr>
              <w:t>
қолдау</w:t>
            </w:r>
            <w:r>
              <w:br/>
            </w:r>
            <w:r>
              <w:rPr>
                <w:rFonts w:ascii="Times New Roman"/>
                <w:b w:val="false"/>
                <w:i w:val="false"/>
                <w:color w:val="000000"/>
                <w:sz w:val="20"/>
              </w:rPr>
              <w:t>
үшін</w:t>
            </w:r>
            <w:r>
              <w:br/>
            </w:r>
            <w:r>
              <w:rPr>
                <w:rFonts w:ascii="Times New Roman"/>
                <w:b w:val="false"/>
                <w:i w:val="false"/>
                <w:color w:val="000000"/>
                <w:sz w:val="20"/>
              </w:rPr>
              <w:t>
шығындар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w:t>
            </w:r>
            <w:r>
              <w:br/>
            </w:r>
            <w:r>
              <w:rPr>
                <w:rFonts w:ascii="Times New Roman"/>
                <w:b w:val="false"/>
                <w:i w:val="false"/>
                <w:color w:val="000000"/>
                <w:sz w:val="20"/>
              </w:rPr>
              <w:t>
мекендердiң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w:t>
            </w:r>
            <w:r>
              <w:br/>
            </w:r>
            <w:r>
              <w:rPr>
                <w:rFonts w:ascii="Times New Roman"/>
                <w:b w:val="false"/>
                <w:i w:val="false"/>
                <w:color w:val="000000"/>
                <w:sz w:val="20"/>
              </w:rPr>
              <w:t>
дамыту»</w:t>
            </w:r>
            <w:r>
              <w:br/>
            </w:r>
            <w:r>
              <w:rPr>
                <w:rFonts w:ascii="Times New Roman"/>
                <w:b w:val="false"/>
                <w:i w:val="false"/>
                <w:color w:val="000000"/>
                <w:sz w:val="20"/>
              </w:rPr>
              <w:t>
Бағдарламасы шеңберінде</w:t>
            </w:r>
            <w:r>
              <w:br/>
            </w:r>
            <w:r>
              <w:rPr>
                <w:rFonts w:ascii="Times New Roman"/>
                <w:b w:val="false"/>
                <w:i w:val="false"/>
                <w:color w:val="000000"/>
                <w:sz w:val="20"/>
              </w:rPr>
              <w:t>
өңірлерді</w:t>
            </w:r>
            <w:r>
              <w:br/>
            </w:r>
            <w:r>
              <w:rPr>
                <w:rFonts w:ascii="Times New Roman"/>
                <w:b w:val="false"/>
                <w:i w:val="false"/>
                <w:color w:val="000000"/>
                <w:sz w:val="20"/>
              </w:rPr>
              <w:t>
экономикалық</w:t>
            </w:r>
            <w:r>
              <w:br/>
            </w:r>
            <w:r>
              <w:rPr>
                <w:rFonts w:ascii="Times New Roman"/>
                <w:b w:val="false"/>
                <w:i w:val="false"/>
                <w:color w:val="000000"/>
                <w:sz w:val="20"/>
              </w:rPr>
              <w:t>
дамытуға</w:t>
            </w:r>
            <w:r>
              <w:br/>
            </w:r>
            <w:r>
              <w:rPr>
                <w:rFonts w:ascii="Times New Roman"/>
                <w:b w:val="false"/>
                <w:i w:val="false"/>
                <w:color w:val="000000"/>
                <w:sz w:val="20"/>
              </w:rPr>
              <w:t>
жәрдемдесу</w:t>
            </w:r>
            <w:r>
              <w:br/>
            </w:r>
            <w:r>
              <w:rPr>
                <w:rFonts w:ascii="Times New Roman"/>
                <w:b w:val="false"/>
                <w:i w:val="false"/>
                <w:color w:val="000000"/>
                <w:sz w:val="20"/>
              </w:rPr>
              <w:t>
бойынша</w:t>
            </w:r>
            <w:r>
              <w:br/>
            </w:r>
            <w:r>
              <w:rPr>
                <w:rFonts w:ascii="Times New Roman"/>
                <w:b w:val="false"/>
                <w:i w:val="false"/>
                <w:color w:val="000000"/>
                <w:sz w:val="20"/>
              </w:rPr>
              <w:t>
шараларды іске</w:t>
            </w:r>
            <w:r>
              <w:br/>
            </w:r>
            <w:r>
              <w:rPr>
                <w:rFonts w:ascii="Times New Roman"/>
                <w:b w:val="false"/>
                <w:i w:val="false"/>
                <w:color w:val="000000"/>
                <w:sz w:val="20"/>
              </w:rPr>
              <w:t>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12 014,0</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8 968,3</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7 936,0</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12 198,0</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10 913,0</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9 906,0</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9 612,5</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11 709,2</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11 113,0</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46 026,6</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16 186,9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36 810,5</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10 993,0</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8 463,0</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9 435,0</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22 065,3</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13 420,0</w:t>
            </w:r>
          </w:p>
        </w:tc>
      </w:tr>
      <w:tr>
        <w:trPr>
          <w:trHeight w:val="22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10 525,2</w:t>
            </w:r>
          </w:p>
        </w:tc>
      </w:tr>
      <w:tr>
        <w:trPr>
          <w:trHeight w:val="30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16 186,9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34 989,0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252 108,6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