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3ea1" w14:textId="40e3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білім бөлімінің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2012 жылғы 31 шілдедегі N 202 қаулысы. Солтүстік Қазақстан облысының Әділет департаментінде 2012 жылғы 29 тамызда N 13-7-178 тіркелді. Күші жойылды - Солтүстік Қазақстан облысы Жамбыл аудандық әкімдігінің 2012 жылғы 7 қарашадағы N 310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2012.11.07 N 310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«Жамбыл ауданының білім бөлімі» мемлекеттік мекемесінің бастығына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Аудан әкімі С. Ыбыраев</w:t>
      </w:r>
    </w:p>
    <w:bookmarkStart w:name="z10"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xml:space="preserve">
2012 жылдың 31 шілдедегі № 202 </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2)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«Жамбыл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тұтынушыдан өтініштері мен құжаттарын қабылдауды жүзеге асыратын, сондай-ақ, құжаттарын беретін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«Жамбыл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Жамбыл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нотариалдық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нотариалдық кеңсеге анықтама беру (бұдан әрі – анықтама), немесе қызмет беруден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www.roo-zhb.sko.kz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қол қояды; </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нотариалдық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нотариалдық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11"/>
    <w:bookmarkStart w:name="z30" w:id="1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31" w:id="13"/>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813"/>
        <w:gridCol w:w="3053"/>
        <w:gridCol w:w="2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Сотүстік Қазақстан облысы бойынша республикалық мемлекеттік кәсіпорны «Халыққа қызмет көрсету орталығы» филиалының Жамбыл ауданы бойынша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10 «Г» оралымы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9.00-дан 19.00–ға дейін, демалыс – жексенбі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8-(71544)-2-29-16 </w:t>
            </w:r>
          </w:p>
        </w:tc>
      </w:tr>
    </w:tbl>
    <w:bookmarkStart w:name="z32" w:id="14"/>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Қазақстан Республикасы «Жамбыл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«Жамбыл ауданының білім бөлімі» ММ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Жамбыл ауданының білім</w:t>
      </w:r>
      <w:r>
        <w:br/>
      </w:r>
      <w:r>
        <w:rPr>
          <w:rFonts w:ascii="Times New Roman"/>
          <w:b w:val="false"/>
          <w:i w:val="false"/>
          <w:color w:val="000000"/>
          <w:sz w:val="28"/>
        </w:rPr>
        <w:t>
      бөлімінің бастығы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«Жамбыл ауданының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r>
        <w:br/>
      </w:r>
      <w:r>
        <w:rPr>
          <w:rFonts w:ascii="Times New Roman"/>
          <w:b w:val="false"/>
          <w:i w:val="false"/>
          <w:color w:val="000000"/>
          <w:sz w:val="28"/>
        </w:rPr>
        <w:t xml:space="preserve">
(балалардың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w:t>
      </w:r>
    </w:p>
    <w:bookmarkStart w:name="z34" w:id="16"/>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Әрбір ҚФЕ әкімшілік әрекеттердің (шаралардың)бірізділігі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581"/>
        <w:gridCol w:w="3040"/>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243"/>
        <w:gridCol w:w="2535"/>
        <w:gridCol w:w="3161"/>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3124"/>
        <w:gridCol w:w="2539"/>
        <w:gridCol w:w="314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тұтынушыға беру туралы қолхат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998"/>
        <w:gridCol w:w="3228"/>
        <w:gridCol w:w="3125"/>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3053"/>
        <w:gridCol w:w="2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ХҚКО-дан немесе тұтынушыдан өтініш қабылдау, тіркеу, өтінішті білім бөлімінің басшылығына жіберу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ХҚКО немесе тұтынушыға тапсыру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 сатуға</w:t>
      </w:r>
      <w:r>
        <w:br/>
      </w:r>
      <w:r>
        <w:rPr>
          <w:rFonts w:ascii="Times New Roman"/>
          <w:b w:val="false"/>
          <w:i w:val="false"/>
          <w:color w:val="000000"/>
          <w:sz w:val="28"/>
        </w:rPr>
        <w:t>
рұқсат беру үшін нотариалдық кеңсеге</w:t>
      </w:r>
      <w:r>
        <w:br/>
      </w:r>
      <w:r>
        <w:rPr>
          <w:rFonts w:ascii="Times New Roman"/>
          <w:b w:val="false"/>
          <w:i w:val="false"/>
          <w:color w:val="000000"/>
          <w:sz w:val="28"/>
        </w:rPr>
        <w:t>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654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54800" cy="5334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0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01200" cy="5829300"/>
                    </a:xfrm>
                    <a:prstGeom prst="rect">
                      <a:avLst/>
                    </a:prstGeom>
                  </pic:spPr>
                </pic:pic>
              </a:graphicData>
            </a:graphic>
          </wp:inline>
        </w:drawing>
      </w:r>
    </w:p>
    <w:bookmarkStart w:name="z36" w:id="1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шілдедегі № 202</w:t>
      </w:r>
      <w:r>
        <w:br/>
      </w:r>
      <w:r>
        <w:rPr>
          <w:rFonts w:ascii="Times New Roman"/>
          <w:b w:val="false"/>
          <w:i w:val="false"/>
          <w:color w:val="000000"/>
          <w:sz w:val="28"/>
        </w:rPr>
        <w:t>
қаулысымен бекітілді</w:t>
      </w:r>
    </w:p>
    <w:bookmarkEnd w:id="18"/>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37" w:id="19"/>
    <w:p>
      <w:pPr>
        <w:spacing w:after="0"/>
        <w:ind w:left="0"/>
        <w:jc w:val="left"/>
      </w:pPr>
      <w:r>
        <w:rPr>
          <w:rFonts w:ascii="Times New Roman"/>
          <w:b/>
          <w:i w:val="false"/>
          <w:color w:val="000000"/>
        </w:rPr>
        <w:t xml:space="preserve"> 
1. Негізгі ұғымдар</w:t>
      </w:r>
    </w:p>
    <w:bookmarkEnd w:id="19"/>
    <w:p>
      <w:pPr>
        <w:spacing w:after="0"/>
        <w:ind w:left="0"/>
        <w:jc w:val="both"/>
      </w:pPr>
      <w:r>
        <w:rPr>
          <w:rFonts w:ascii="Times New Roman"/>
          <w:b w:val="false"/>
          <w:i w:val="false"/>
          <w:color w:val="000000"/>
          <w:sz w:val="28"/>
        </w:rPr>
        <w:t xml:space="preserve">      1. Осы «Қорғаншылық және қамқоршылықжөнінде анықтамалар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2)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«Жамбыл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тұтынушыдан өтініштері мен құжаттарын қабылдауды жүзеге асыратын, сондай-ақ, құжаттарын беретін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38" w:id="20"/>
    <w:p>
      <w:pPr>
        <w:spacing w:after="0"/>
        <w:ind w:left="0"/>
        <w:jc w:val="left"/>
      </w:pPr>
      <w:r>
        <w:rPr>
          <w:rFonts w:ascii="Times New Roman"/>
          <w:b/>
          <w:i w:val="false"/>
          <w:color w:val="000000"/>
        </w:rPr>
        <w:t xml:space="preserve"> 
2. Жалпы ережелер</w:t>
      </w:r>
    </w:p>
    <w:bookmarkEnd w:id="20"/>
    <w:bookmarkStart w:name="z39" w:id="2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«Жамбыл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Жамбыл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«Қамқорлық және қорғаншылық жөнінде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қамқорлық және қорғаншылық жөнінде анықтама беру (бұдан әрі – анықтама) немесе қызмет көрсетуден бас тарту туралы дәлелді жауап болып табылады.</w:t>
      </w:r>
    </w:p>
    <w:bookmarkEnd w:id="21"/>
    <w:bookmarkStart w:name="z44"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45" w:id="23"/>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www.roo-zhb.sko.kz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3"/>
    <w:bookmarkStart w:name="z50" w:id="24"/>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4"/>
    <w:bookmarkStart w:name="z51" w:id="25"/>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5"/>
    <w:bookmarkStart w:name="z54" w:id="26"/>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26"/>
    <w:bookmarkStart w:name="z55" w:id="27"/>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27"/>
    <w:bookmarkStart w:name="z56" w:id="2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57" w:id="2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813"/>
        <w:gridCol w:w="3053"/>
        <w:gridCol w:w="2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Сотүстік Қазақстан облысы бойынша республикалық мемлекеттік кәсіпорны «Халыққа қызмет көрсету орталығы» филиалының Жамбыл ауданы бойынша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10 «Г» оралымы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9.00-дан 19.00–ға дейін, демалыс – жексенбі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8-(71544)-2-29-16 </w:t>
            </w:r>
          </w:p>
        </w:tc>
      </w:tr>
    </w:tbl>
    <w:bookmarkStart w:name="z58" w:id="30"/>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0"/>
    <w:p>
      <w:pPr>
        <w:spacing w:after="0"/>
        <w:ind w:left="0"/>
        <w:jc w:val="left"/>
      </w:pPr>
      <w:r>
        <w:rPr>
          <w:rFonts w:ascii="Times New Roman"/>
          <w:b/>
          <w:i w:val="false"/>
          <w:color w:val="000000"/>
        </w:rPr>
        <w:t xml:space="preserve"> № _________АНЫҚТАМА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w:t>
      </w:r>
    </w:p>
    <w:p>
      <w:pPr>
        <w:spacing w:after="0"/>
        <w:ind w:left="0"/>
        <w:jc w:val="both"/>
      </w:pPr>
      <w:r>
        <w:rPr>
          <w:rFonts w:ascii="Times New Roman"/>
          <w:b w:val="false"/>
          <w:i w:val="false"/>
          <w:color w:val="000000"/>
          <w:sz w:val="28"/>
        </w:rPr>
        <w:t>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Жамбыл ауданының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9" w:id="31"/>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1"/>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581"/>
        <w:gridCol w:w="3040"/>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243"/>
        <w:gridCol w:w="2535"/>
        <w:gridCol w:w="3161"/>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3124"/>
        <w:gridCol w:w="2539"/>
        <w:gridCol w:w="314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тұтынушыға беру туралы қолхат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998"/>
        <w:gridCol w:w="3228"/>
        <w:gridCol w:w="3125"/>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3053"/>
        <w:gridCol w:w="2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ХҚКО-дан немесе тұтынушыдан өтініш қабылдау, тіркеу, өтінішті білім бөлімінің басшылығына жіберу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ХҚКО немесе тұтынушыға тапсыру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2"/>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жөнінде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 - әрекеттерінің сипаттамасы</w:t>
      </w:r>
    </w:p>
    <w:p>
      <w:pPr>
        <w:spacing w:after="0"/>
        <w:ind w:left="0"/>
        <w:jc w:val="both"/>
      </w:pPr>
      <w:r>
        <w:drawing>
          <wp:inline distT="0" distB="0" distL="0" distR="0">
            <wp:extent cx="6654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54800" cy="5334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0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01200" cy="5829300"/>
                    </a:xfrm>
                    <a:prstGeom prst="rect">
                      <a:avLst/>
                    </a:prstGeom>
                  </pic:spPr>
                </pic:pic>
              </a:graphicData>
            </a:graphic>
          </wp:inline>
        </w:drawing>
      </w:r>
    </w:p>
    <w:bookmarkStart w:name="z61" w:id="33"/>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xml:space="preserve">
2012 жылдың 31 шілдедегі № 202 </w:t>
      </w:r>
      <w:r>
        <w:br/>
      </w:r>
      <w:r>
        <w:rPr>
          <w:rFonts w:ascii="Times New Roman"/>
          <w:b w:val="false"/>
          <w:i w:val="false"/>
          <w:color w:val="000000"/>
          <w:sz w:val="28"/>
        </w:rPr>
        <w:t>
қаулысымен бекітілді</w:t>
      </w:r>
    </w:p>
    <w:bookmarkEnd w:id="3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62" w:id="34"/>
    <w:p>
      <w:pPr>
        <w:spacing w:after="0"/>
        <w:ind w:left="0"/>
        <w:jc w:val="left"/>
      </w:pPr>
      <w:r>
        <w:rPr>
          <w:rFonts w:ascii="Times New Roman"/>
          <w:b/>
          <w:i w:val="false"/>
          <w:color w:val="000000"/>
        </w:rPr>
        <w:t xml:space="preserve"> 
1. Негізгі ұғымдар</w:t>
      </w:r>
    </w:p>
    <w:bookmarkEnd w:id="34"/>
    <w:p>
      <w:pPr>
        <w:spacing w:after="0"/>
        <w:ind w:left="0"/>
        <w:jc w:val="both"/>
      </w:pPr>
      <w:r>
        <w:rPr>
          <w:rFonts w:ascii="Times New Roman"/>
          <w:b w:val="false"/>
          <w:i w:val="false"/>
          <w:color w:val="000000"/>
          <w:sz w:val="28"/>
        </w:rPr>
        <w:t xml:space="preserve">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2)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«Жамбыл ауданының білім бөлімі» мемлекеттік мекемесінің маманы; </w:t>
      </w:r>
      <w:r>
        <w:br/>
      </w:r>
      <w:r>
        <w:rPr>
          <w:rFonts w:ascii="Times New Roman"/>
          <w:b w:val="false"/>
          <w:i w:val="false"/>
          <w:color w:val="000000"/>
          <w:sz w:val="28"/>
        </w:rPr>
        <w:t>
      4) тұтынушы – жеке тұлға.</w:t>
      </w:r>
    </w:p>
    <w:bookmarkStart w:name="z63" w:id="35"/>
    <w:p>
      <w:pPr>
        <w:spacing w:after="0"/>
        <w:ind w:left="0"/>
        <w:jc w:val="left"/>
      </w:pPr>
      <w:r>
        <w:rPr>
          <w:rFonts w:ascii="Times New Roman"/>
          <w:b/>
          <w:i w:val="false"/>
          <w:color w:val="000000"/>
        </w:rPr>
        <w:t xml:space="preserve"> 
2. Жалпы ережелер</w:t>
      </w:r>
    </w:p>
    <w:bookmarkEnd w:id="35"/>
    <w:bookmarkStart w:name="z64" w:id="3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«Ата-ана қамқорынсыз қалған жетім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ата-ана қамқорынсыз қалған жетім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 Жетімдерді, ата-анасының қамқорлығынсыз қалған балаларды.</w:t>
      </w:r>
    </w:p>
    <w:bookmarkEnd w:id="36"/>
    <w:bookmarkStart w:name="z69"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70" w:id="38"/>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 мен ХҚКО фойелерінде орналасқан стендтерінде, сондай-ақ білім бөлімінің www.roo-zhb.sko.kz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және құжаттарға қол қояды;</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38"/>
    <w:bookmarkStart w:name="z74" w:id="39"/>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39"/>
    <w:bookmarkStart w:name="z75" w:id="40"/>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 - сіңлілері және олардың орналасқан жерлері туралы анықтама; </w:t>
      </w:r>
      <w:r>
        <w:br/>
      </w:r>
      <w:r>
        <w:rPr>
          <w:rFonts w:ascii="Times New Roman"/>
          <w:b w:val="false"/>
          <w:i w:val="false"/>
          <w:color w:val="000000"/>
          <w:sz w:val="28"/>
        </w:rPr>
        <w:t xml:space="preserve">
      8)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0"/>
    <w:bookmarkStart w:name="z79" w:id="4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41"/>
    <w:bookmarkStart w:name="z80" w:id="42"/>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42"/>
    <w:bookmarkStart w:name="z81" w:id="43"/>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3"/>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82" w:id="44"/>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4"/>
    <w:p>
      <w:pPr>
        <w:spacing w:after="0"/>
        <w:ind w:left="0"/>
        <w:jc w:val="left"/>
      </w:pPr>
      <w:r>
        <w:rPr>
          <w:rFonts w:ascii="Times New Roman"/>
          <w:b/>
          <w:i w:val="false"/>
          <w:color w:val="000000"/>
        </w:rPr>
        <w:t xml:space="preserve"> Жамбыл аудандық әкімдігінің қаулысына қосымшадан үзінді</w:t>
      </w:r>
    </w:p>
    <w:p>
      <w:pPr>
        <w:spacing w:after="0"/>
        <w:ind w:left="0"/>
        <w:jc w:val="both"/>
      </w:pPr>
      <w:r>
        <w:rPr>
          <w:rFonts w:ascii="Times New Roman"/>
          <w:b w:val="false"/>
          <w:i w:val="false"/>
          <w:color w:val="000000"/>
          <w:sz w:val="28"/>
        </w:rPr>
        <w:t>Преснов селосы №_______ 20__ жылғы «__»_______</w:t>
      </w:r>
    </w:p>
    <w:p>
      <w:pPr>
        <w:spacing w:after="0"/>
        <w:ind w:left="0"/>
        <w:jc w:val="both"/>
      </w:pPr>
      <w:r>
        <w:rPr>
          <w:rFonts w:ascii="Times New Roman"/>
          <w:b/>
          <w:i w:val="false"/>
          <w:color w:val="000000"/>
          <w:sz w:val="28"/>
        </w:rPr>
        <w:t>Қамқорлық (қорғаншылық)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(Т.А.Ә.)__________ өтініші және білім бөлімі құжаттары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685"/>
        <w:gridCol w:w="4731"/>
        <w:gridCol w:w="3198"/>
      </w:tblGrid>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____________________________ бекітіліп берілсін.</w:t>
      </w:r>
    </w:p>
    <w:p>
      <w:pPr>
        <w:spacing w:after="0"/>
        <w:ind w:left="0"/>
        <w:jc w:val="both"/>
      </w:pPr>
      <w:r>
        <w:rPr>
          <w:rFonts w:ascii="Times New Roman"/>
          <w:b w:val="false"/>
          <w:i w:val="false"/>
          <w:color w:val="000000"/>
          <w:sz w:val="28"/>
        </w:rPr>
        <w:t>Жамбыл ауданының әкімі     ______________ 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83" w:id="45"/>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5"/>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84" w:id="46"/>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2590"/>
        <w:gridCol w:w="3007"/>
        <w:gridCol w:w="2924"/>
      </w:tblGrid>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Білім бөлімінің жауапты маманы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Үзінді дайындау</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Үзіндіні қарау</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Үзіндіні беру</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2977"/>
        <w:gridCol w:w="2790"/>
        <w:gridCol w:w="2791"/>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 xml:space="preserve">Білім бөлімінің </w:t>
            </w:r>
          </w:p>
          <w:p>
            <w:pPr>
              <w:spacing w:after="20"/>
              <w:ind w:left="20"/>
              <w:jc w:val="both"/>
            </w:pPr>
            <w:r>
              <w:rPr>
                <w:rFonts w:ascii="Times New Roman"/>
                <w:b w:val="false"/>
                <w:i w:val="false"/>
                <w:color w:val="000000"/>
                <w:sz w:val="20"/>
              </w:rPr>
              <w:t>жауапты маманы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 әзірлеу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Бас тарту туралы дәлелді жауапты қарастыру және қол қою әзірлеу</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 беру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4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79121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12100" cy="8051800"/>
                    </a:xfrm>
                    <a:prstGeom prst="rect">
                      <a:avLst/>
                    </a:prstGeom>
                  </pic:spPr>
                </pic:pic>
              </a:graphicData>
            </a:graphic>
          </wp:inline>
        </w:drawing>
      </w:r>
    </w:p>
    <w:bookmarkStart w:name="z86" w:id="48"/>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xml:space="preserve">
2012 жылдың 31 шілдедегі № 202 </w:t>
      </w:r>
      <w:r>
        <w:br/>
      </w:r>
      <w:r>
        <w:rPr>
          <w:rFonts w:ascii="Times New Roman"/>
          <w:b w:val="false"/>
          <w:i w:val="false"/>
          <w:color w:val="000000"/>
          <w:sz w:val="28"/>
        </w:rPr>
        <w:t>
қаулысымен бекітілді</w:t>
      </w:r>
    </w:p>
    <w:bookmarkEnd w:id="48"/>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87" w:id="49"/>
    <w:p>
      <w:pPr>
        <w:spacing w:after="0"/>
        <w:ind w:left="0"/>
        <w:jc w:val="left"/>
      </w:pPr>
      <w:r>
        <w:rPr>
          <w:rFonts w:ascii="Times New Roman"/>
          <w:b/>
          <w:i w:val="false"/>
          <w:color w:val="000000"/>
        </w:rPr>
        <w:t xml:space="preserve"> 
1. Негізгі ұғымдар</w:t>
      </w:r>
    </w:p>
    <w:bookmarkEnd w:id="49"/>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2)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 – лауазымдық нұсқаулыққа сәйкес міндеттер жүктелген «Жамбыл ауданының білім бөлімі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тұтынушыдан өтініштері мен құжаттарын қабылдауды жүзеге асыратын, сондай-ақ, құжаттарын беретін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88" w:id="50"/>
    <w:p>
      <w:pPr>
        <w:spacing w:after="0"/>
        <w:ind w:left="0"/>
        <w:jc w:val="left"/>
      </w:pPr>
      <w:r>
        <w:rPr>
          <w:rFonts w:ascii="Times New Roman"/>
          <w:b/>
          <w:i w:val="false"/>
          <w:color w:val="000000"/>
        </w:rPr>
        <w:t xml:space="preserve"> 
2. Жалпы ережелер</w:t>
      </w:r>
    </w:p>
    <w:bookmarkEnd w:id="50"/>
    <w:bookmarkStart w:name="z89" w:id="5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p>
    <w:bookmarkEnd w:id="51"/>
    <w:bookmarkStart w:name="z94" w:id="5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2"/>
    <w:bookmarkStart w:name="z95" w:id="53"/>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www.roo-zhb.sko.kz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бөлімінің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3"/>
    <w:bookmarkStart w:name="z100" w:id="54"/>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54"/>
    <w:bookmarkStart w:name="z101" w:id="55"/>
    <w:p>
      <w:pPr>
        <w:spacing w:after="0"/>
        <w:ind w:left="0"/>
        <w:jc w:val="both"/>
      </w:pPr>
      <w:r>
        <w:rPr>
          <w:rFonts w:ascii="Times New Roman"/>
          <w:b w:val="false"/>
          <w:i w:val="false"/>
          <w:color w:val="000000"/>
          <w:sz w:val="28"/>
        </w:rPr>
        <w:t>      13. Мемлекеттік қызмет алу үшін тұтынушыға білім бөліміне және ХҚКО мынадай құжаттарды тапсыру қажет:</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55"/>
    <w:bookmarkStart w:name="z104" w:id="5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6"/>
    <w:bookmarkStart w:name="z105" w:id="57"/>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57"/>
    <w:bookmarkStart w:name="z106" w:id="58"/>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8"/>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107" w:id="59"/>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813"/>
        <w:gridCol w:w="3053"/>
        <w:gridCol w:w="2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Сотүстік Қазақстан облысы бойынша республикалық мемлекеттік кәсіпорны «Халыққа қызмет көрсету орталығы» филиалының Жамбыл ауданы бойынша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10 «Г» оралымы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9.00-дан 19.00–ға дейін, демалыс – жексенбі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8-(71544)-2-29-16 </w:t>
            </w:r>
          </w:p>
        </w:tc>
      </w:tr>
    </w:tbl>
    <w:bookmarkStart w:name="z108" w:id="60"/>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60"/>
    <w:p>
      <w:pPr>
        <w:spacing w:after="0"/>
        <w:ind w:left="0"/>
        <w:jc w:val="both"/>
      </w:pPr>
      <w:r>
        <w:rPr>
          <w:rFonts w:ascii="Times New Roman"/>
          <w:b w:val="false"/>
          <w:i w:val="false"/>
          <w:color w:val="000000"/>
          <w:sz w:val="28"/>
        </w:rPr>
        <w:t>«Жамбыл ауданының білім бөлімі» мемлекеттік мекемесі</w:t>
      </w:r>
    </w:p>
    <w:p>
      <w:pPr>
        <w:spacing w:after="0"/>
        <w:ind w:left="0"/>
        <w:jc w:val="both"/>
      </w:pPr>
      <w:r>
        <w:rPr>
          <w:rFonts w:ascii="Times New Roman"/>
          <w:b w:val="false"/>
          <w:i w:val="false"/>
          <w:color w:val="000000"/>
          <w:sz w:val="28"/>
        </w:rPr>
        <w:t>      Қамқорлық және қорғаншылық органдарының функцияларын өзіне қамтитын «Жамбыл ауданының білім бөлімі» мемлекеттік мекемесі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______________________рұқсат береді.</w:t>
      </w:r>
    </w:p>
    <w:p>
      <w:pPr>
        <w:spacing w:after="0"/>
        <w:ind w:left="0"/>
        <w:jc w:val="both"/>
      </w:pPr>
      <w:r>
        <w:rPr>
          <w:rFonts w:ascii="Times New Roman"/>
          <w:b w:val="false"/>
          <w:i w:val="false"/>
          <w:color w:val="000000"/>
          <w:sz w:val="28"/>
        </w:rPr>
        <w:t xml:space="preserve">      Жамбыл ауданының білім </w:t>
      </w:r>
      <w:r>
        <w:br/>
      </w:r>
      <w:r>
        <w:rPr>
          <w:rFonts w:ascii="Times New Roman"/>
          <w:b w:val="false"/>
          <w:i w:val="false"/>
          <w:color w:val="000000"/>
          <w:sz w:val="28"/>
        </w:rPr>
        <w:t>
      бөлімінің бастығы                  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09" w:id="61"/>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61"/>
    <w:p>
      <w:pPr>
        <w:spacing w:after="0"/>
        <w:ind w:left="0"/>
        <w:jc w:val="both"/>
      </w:pPr>
      <w:r>
        <w:rPr>
          <w:rFonts w:ascii="Times New Roman"/>
          <w:b w:val="false"/>
          <w:i w:val="false"/>
          <w:color w:val="000000"/>
          <w:sz w:val="28"/>
        </w:rPr>
        <w:t>«Жамбыл ауданының білім бөлімі» мемлекеттік мекесмесі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Күні «__» ____ ____ жыл Ерлі-зайыптылардың қолдары _______________</w:t>
      </w:r>
    </w:p>
    <w:bookmarkStart w:name="z110" w:id="6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62"/>
    <w:p>
      <w:pPr>
        <w:spacing w:after="0"/>
        <w:ind w:left="0"/>
        <w:jc w:val="left"/>
      </w:pPr>
      <w:r>
        <w:rPr>
          <w:rFonts w:ascii="Times New Roman"/>
          <w:b/>
          <w:i w:val="false"/>
          <w:color w:val="000000"/>
        </w:rPr>
        <w:t xml:space="preserve"> Әрбір ҚФЕ әкімшілік әрекеттердің (шаралардың)бірізділігі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581"/>
        <w:gridCol w:w="3040"/>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243"/>
        <w:gridCol w:w="2535"/>
        <w:gridCol w:w="3161"/>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3124"/>
        <w:gridCol w:w="2539"/>
        <w:gridCol w:w="314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тұтынушыға беру туралы қолхат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998"/>
        <w:gridCol w:w="3228"/>
        <w:gridCol w:w="3125"/>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3053"/>
        <w:gridCol w:w="2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ХҚКО-дан немесе тұтынушыдан өтініш қабылдау, тіркеу, өтінішті білім бөлімінің басшылығына жіберу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ХҚКО немесе тұтынушыға тапсыру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6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63"/>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654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54800" cy="5334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0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601200" cy="5829300"/>
                    </a:xfrm>
                    <a:prstGeom prst="rect">
                      <a:avLst/>
                    </a:prstGeom>
                  </pic:spPr>
                </pic:pic>
              </a:graphicData>
            </a:graphic>
          </wp:inline>
        </w:drawing>
      </w:r>
    </w:p>
    <w:bookmarkStart w:name="z112" w:id="64"/>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шілдедегі № 202</w:t>
      </w:r>
      <w:r>
        <w:br/>
      </w:r>
      <w:r>
        <w:rPr>
          <w:rFonts w:ascii="Times New Roman"/>
          <w:b w:val="false"/>
          <w:i w:val="false"/>
          <w:color w:val="000000"/>
          <w:sz w:val="28"/>
        </w:rPr>
        <w:t>
қаулысымен бекітілді</w:t>
      </w:r>
    </w:p>
    <w:bookmarkEnd w:id="64"/>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113" w:id="65"/>
    <w:p>
      <w:pPr>
        <w:spacing w:after="0"/>
        <w:ind w:left="0"/>
        <w:jc w:val="left"/>
      </w:pPr>
      <w:r>
        <w:rPr>
          <w:rFonts w:ascii="Times New Roman"/>
          <w:b/>
          <w:i w:val="false"/>
          <w:color w:val="000000"/>
        </w:rPr>
        <w:t xml:space="preserve"> 
1. Негізгі ұғымдар</w:t>
      </w:r>
    </w:p>
    <w:bookmarkEnd w:id="65"/>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2)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«Жамбыл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тұтынушыдан өтініштері мен құжаттарын қабылдауды жүзеге асыратын, сондай-ақ, құжаттарын беретін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14" w:id="66"/>
    <w:p>
      <w:pPr>
        <w:spacing w:after="0"/>
        <w:ind w:left="0"/>
        <w:jc w:val="left"/>
      </w:pPr>
      <w:r>
        <w:rPr>
          <w:rFonts w:ascii="Times New Roman"/>
          <w:b/>
          <w:i w:val="false"/>
          <w:color w:val="000000"/>
        </w:rPr>
        <w:t xml:space="preserve"> 
2. Жалпы ережелер</w:t>
      </w:r>
    </w:p>
    <w:bookmarkEnd w:id="66"/>
    <w:bookmarkStart w:name="z115" w:id="67"/>
    <w:p>
      <w:pPr>
        <w:spacing w:after="0"/>
        <w:ind w:left="0"/>
        <w:jc w:val="both"/>
      </w:pPr>
      <w:r>
        <w:rPr>
          <w:rFonts w:ascii="Times New Roman"/>
          <w:b w:val="false"/>
          <w:i w:val="false"/>
          <w:color w:val="000000"/>
          <w:sz w:val="28"/>
        </w:rPr>
        <w:t>      2. Осы мемлекеттік қызмет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«Жамбыл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Жамбыл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кәмелетке толмаған балаларға тиесілі мүлікті ресімдеу үшін Қазақстан Республикасы Ішкі істер министрлігі Жол полициясы комитетінің аумақтық бөлімшелеріне анықтама - келісім беру (бұдан әрі – анықтама) болып табылады.</w:t>
      </w:r>
    </w:p>
    <w:bookmarkEnd w:id="67"/>
    <w:bookmarkStart w:name="z120" w:id="6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8"/>
    <w:bookmarkStart w:name="z121" w:id="69"/>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www.roo-zhb.sko.kz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69"/>
    <w:bookmarkStart w:name="z126" w:id="70"/>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70"/>
    <w:bookmarkStart w:name="z127" w:id="71"/>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71"/>
    <w:bookmarkStart w:name="z130" w:id="72"/>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72"/>
    <w:bookmarkStart w:name="z131" w:id="73"/>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3"/>
    <w:bookmarkStart w:name="z132" w:id="7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4"/>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133" w:id="7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5"/>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813"/>
        <w:gridCol w:w="3053"/>
        <w:gridCol w:w="2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Сотүстік Қазақстан облысы бойынша республикалық мемлекеттік кәсіпорны «Халыққа қызмет көрсету орталығы» филиалының Жамбыл ауданы бойынша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10 «Г» оралымы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9.00-дан 19.00–ға дейін, демалыс – жексенбі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8-(71544)-2-29-16 </w:t>
            </w:r>
          </w:p>
        </w:tc>
      </w:tr>
    </w:tbl>
    <w:bookmarkStart w:name="z134" w:id="7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6"/>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«Жамбыл ауданының білім бөлімі» ММ __________________ жылы туған, (өтініш берушінің Т.А.Ә.) (№______ жеке куәлік ________ жылы _______ берген) ______________________ (жинақтаушы зейнетақы қорының атауы) зейнетақы жинақтарын салымшы 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мұрагерлікке құқығы туралы куәлікке сәйкес барлық тиесілі пайыздарымен бірге кәмелетке толмаған ұлына (қызына) _________ (баланың Т.А.Ә., туған жылы) қайта ресімдеуге рұқсат береді.</w:t>
      </w:r>
    </w:p>
    <w:p>
      <w:pPr>
        <w:spacing w:after="0"/>
        <w:ind w:left="0"/>
        <w:jc w:val="both"/>
      </w:pPr>
      <w:r>
        <w:rPr>
          <w:rFonts w:ascii="Times New Roman"/>
          <w:b w:val="false"/>
          <w:i w:val="false"/>
          <w:color w:val="000000"/>
          <w:sz w:val="28"/>
        </w:rPr>
        <w:t>      Жамбыл ауданының білім</w:t>
      </w:r>
      <w:r>
        <w:br/>
      </w:r>
      <w:r>
        <w:rPr>
          <w:rFonts w:ascii="Times New Roman"/>
          <w:b w:val="false"/>
          <w:i w:val="false"/>
          <w:color w:val="000000"/>
          <w:sz w:val="28"/>
        </w:rPr>
        <w:t>
      бөлімінің бастығы           ______________ __________________</w:t>
      </w:r>
      <w:r>
        <w:br/>
      </w:r>
      <w:r>
        <w:rPr>
          <w:rFonts w:ascii="Times New Roman"/>
          <w:b w:val="false"/>
          <w:i w:val="false"/>
          <w:color w:val="000000"/>
          <w:sz w:val="28"/>
        </w:rPr>
        <w:t>
                                       қолы         (аты-жөні)</w:t>
      </w:r>
    </w:p>
    <w:bookmarkStart w:name="z135" w:id="77"/>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7"/>
    <w:p>
      <w:pPr>
        <w:spacing w:after="0"/>
        <w:ind w:left="0"/>
        <w:jc w:val="both"/>
      </w:pPr>
      <w:r>
        <w:rPr>
          <w:rFonts w:ascii="Times New Roman"/>
          <w:b w:val="false"/>
          <w:i w:val="false"/>
          <w:color w:val="000000"/>
          <w:sz w:val="28"/>
        </w:rPr>
        <w:t>Қазақстан Республикасы «Жамбыл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«Жамбыл ауданының білім бөлімі» ММ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кәмелетке толмаған балалар мүддесіне әрекет ететін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Жамбыл ауданының білім</w:t>
      </w:r>
      <w:r>
        <w:br/>
      </w:r>
      <w:r>
        <w:rPr>
          <w:rFonts w:ascii="Times New Roman"/>
          <w:b w:val="false"/>
          <w:i w:val="false"/>
          <w:color w:val="000000"/>
          <w:sz w:val="28"/>
        </w:rPr>
        <w:t xml:space="preserve">
      бөлімінің бастығы     ____________ _________________________ </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6" w:id="78"/>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78"/>
    <w:p>
      <w:pPr>
        <w:spacing w:after="0"/>
        <w:ind w:left="0"/>
        <w:jc w:val="both"/>
      </w:pPr>
      <w:r>
        <w:rPr>
          <w:rFonts w:ascii="Times New Roman"/>
          <w:b w:val="false"/>
          <w:i w:val="false"/>
          <w:color w:val="000000"/>
          <w:sz w:val="28"/>
        </w:rPr>
        <w:t>«Жамбыл ауданының білім бөлімі» ММ</w:t>
      </w:r>
      <w:r>
        <w:br/>
      </w:r>
      <w:r>
        <w:rPr>
          <w:rFonts w:ascii="Times New Roman"/>
          <w:b w:val="false"/>
          <w:i w:val="false"/>
          <w:color w:val="000000"/>
          <w:sz w:val="28"/>
        </w:rPr>
        <w:t>
бастығы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137" w:id="79"/>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79"/>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581"/>
        <w:gridCol w:w="3040"/>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243"/>
        <w:gridCol w:w="2535"/>
        <w:gridCol w:w="3161"/>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3124"/>
        <w:gridCol w:w="2539"/>
        <w:gridCol w:w="314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тұтынушыға беру туралы қолхат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998"/>
        <w:gridCol w:w="3228"/>
        <w:gridCol w:w="3125"/>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3053"/>
        <w:gridCol w:w="2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ХҚКО-дан немесе тұтынушыдан өтініш қабылдау, тіркеу, өтінішті білім бөлімінің басшылығына жіберу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ХҚКО немесе тұтынушыға тапсыру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80"/>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80"/>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654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54800" cy="5334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960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601200" cy="5829300"/>
                    </a:xfrm>
                    <a:prstGeom prst="rect">
                      <a:avLst/>
                    </a:prstGeom>
                  </pic:spPr>
                </pic:pic>
              </a:graphicData>
            </a:graphic>
          </wp:inline>
        </w:drawing>
      </w:r>
    </w:p>
    <w:bookmarkStart w:name="z139" w:id="81"/>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2012 жылдың 31 шілдедегі № 202</w:t>
      </w:r>
      <w:r>
        <w:br/>
      </w:r>
      <w:r>
        <w:rPr>
          <w:rFonts w:ascii="Times New Roman"/>
          <w:b w:val="false"/>
          <w:i w:val="false"/>
          <w:color w:val="000000"/>
          <w:sz w:val="28"/>
        </w:rPr>
        <w:t>
қаулысымен бекітілді</w:t>
      </w:r>
    </w:p>
    <w:bookmarkEnd w:id="81"/>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w:t>
      </w:r>
    </w:p>
    <w:bookmarkStart w:name="z140" w:id="82"/>
    <w:p>
      <w:pPr>
        <w:spacing w:after="0"/>
        <w:ind w:left="0"/>
        <w:jc w:val="left"/>
      </w:pPr>
      <w:r>
        <w:rPr>
          <w:rFonts w:ascii="Times New Roman"/>
          <w:b/>
          <w:i w:val="false"/>
          <w:color w:val="000000"/>
        </w:rPr>
        <w:t xml:space="preserve"> 
1. Негізгі ұғымдар</w:t>
      </w:r>
    </w:p>
    <w:bookmarkEnd w:id="82"/>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анықтамаларын беру» мемлекеттік қызмет Регламентінде (бұдан әрі – Регламент) мынадай ұғымдар қолданылады: </w:t>
      </w:r>
      <w:r>
        <w:br/>
      </w:r>
      <w:r>
        <w:rPr>
          <w:rFonts w:ascii="Times New Roman"/>
          <w:b w:val="false"/>
          <w:i w:val="false"/>
          <w:color w:val="000000"/>
          <w:sz w:val="28"/>
        </w:rPr>
        <w:t xml:space="preserve">
      1) білім бөлімі – «Жамбыл ауданының білім бөлімі» мемлекеттік мекемесі; </w:t>
      </w:r>
      <w:r>
        <w:br/>
      </w:r>
      <w:r>
        <w:rPr>
          <w:rFonts w:ascii="Times New Roman"/>
          <w:b w:val="false"/>
          <w:i w:val="false"/>
          <w:color w:val="000000"/>
          <w:sz w:val="28"/>
        </w:rPr>
        <w:t xml:space="preserve">
      2) білім бөлімінің жауапты орындаушы – лауазымдық нұсқаулыққа сәйкес міндеттер жүктелген «Жамбыл ауданының білім бөлімі» мемлекеттік мекемесінің маманы; </w:t>
      </w:r>
      <w:r>
        <w:br/>
      </w:r>
      <w:r>
        <w:rPr>
          <w:rFonts w:ascii="Times New Roman"/>
          <w:b w:val="false"/>
          <w:i w:val="false"/>
          <w:color w:val="000000"/>
          <w:sz w:val="28"/>
        </w:rPr>
        <w:t>
      3) білім бөлімінің басшылығы – «Жамбыл ауданының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тұтынушыдан өтініштері мен құжаттарын қабылдауды жүзеге асыратын, сондай-ақ, құжаттарын беретін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141" w:id="83"/>
    <w:p>
      <w:pPr>
        <w:spacing w:after="0"/>
        <w:ind w:left="0"/>
        <w:jc w:val="left"/>
      </w:pPr>
      <w:r>
        <w:rPr>
          <w:rFonts w:ascii="Times New Roman"/>
          <w:b/>
          <w:i w:val="false"/>
          <w:color w:val="000000"/>
        </w:rPr>
        <w:t xml:space="preserve"> 
2. Жалпы ережелер</w:t>
      </w:r>
    </w:p>
    <w:bookmarkEnd w:id="83"/>
    <w:bookmarkStart w:name="z142" w:id="84"/>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«Жамбыл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Жамбыл аудандық бөлімі - тұрғылықты орны бойынша ХҚКО-мен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 (бұдан әрі – анықтама) немесе қызмет көрсетуден бас тарту туралы дәлелді жауап беруі болып табылады.</w:t>
      </w:r>
    </w:p>
    <w:bookmarkEnd w:id="84"/>
    <w:bookmarkStart w:name="z147" w:id="85"/>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5"/>
    <w:bookmarkStart w:name="z148" w:id="86"/>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www.roo-zhb.sko.kz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5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xml:space="preserve">
      4) білім бөлімі басшылығы анықтаманы немесе қызмет көрсетуден бас тарту туралы дәлелді жауапты қарайды, құжаттарға қол қояды; </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6"/>
    <w:bookmarkStart w:name="z153" w:id="87"/>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7"/>
    <w:bookmarkStart w:name="z154" w:id="88"/>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88"/>
    <w:bookmarkStart w:name="z157" w:id="89"/>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89"/>
    <w:bookmarkStart w:name="z158" w:id="90"/>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90"/>
    <w:bookmarkStart w:name="z159" w:id="9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91"/>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3020"/>
        <w:gridCol w:w="3689"/>
        <w:gridCol w:w="2197"/>
      </w:tblGrid>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ауданының білім бөлімі» мемлекеттік мекемесі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Шайкин көшесі 29</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сағат 9.00-дан 18.00-ге дейін, түскі үзіліс сағат 13.00-14.00, демалыс күндері – сенбі және жексенбі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8-(71544)-2-10-39</w:t>
            </w:r>
          </w:p>
        </w:tc>
      </w:tr>
    </w:tbl>
    <w:bookmarkStart w:name="z160" w:id="9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2"/>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813"/>
        <w:gridCol w:w="3053"/>
        <w:gridCol w:w="2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орталығының 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Сотүстік Қазақстан облысы бойынша республикалық мемлекеттік кәсіпорны «Халыққа қызмет көрсету орталығы» филиалының Жамбыл ауданы бойынша бөлімі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Пресновка селосы Горький 10 «Г» оралымы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9.00-дан 19.00–ға дейін, демалыс – жексенбі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8-(71544)-2-29-16 </w:t>
            </w:r>
          </w:p>
        </w:tc>
      </w:tr>
    </w:tbl>
    <w:bookmarkStart w:name="z161" w:id="9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93"/>
    <w:p>
      <w:pPr>
        <w:spacing w:after="0"/>
        <w:ind w:left="0"/>
        <w:jc w:val="both"/>
      </w:pPr>
      <w:r>
        <w:rPr>
          <w:rFonts w:ascii="Times New Roman"/>
          <w:b w:val="false"/>
          <w:i w:val="false"/>
          <w:color w:val="000000"/>
          <w:sz w:val="28"/>
        </w:rPr>
        <w:t>«Жамбыл ауданының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«Жамбыл ауданының білім бөлімі» мемлекеттік мекемесі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Жамбыл ауданының білім</w:t>
      </w:r>
      <w:r>
        <w:br/>
      </w:r>
      <w:r>
        <w:rPr>
          <w:rFonts w:ascii="Times New Roman"/>
          <w:b w:val="false"/>
          <w:i w:val="false"/>
          <w:color w:val="000000"/>
          <w:sz w:val="28"/>
        </w:rPr>
        <w:t>
      бөлімінің бастығы                  _________ 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62" w:id="9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94"/>
    <w:p>
      <w:pPr>
        <w:spacing w:after="0"/>
        <w:ind w:left="0"/>
        <w:jc w:val="both"/>
      </w:pPr>
      <w:r>
        <w:rPr>
          <w:rFonts w:ascii="Times New Roman"/>
          <w:b w:val="false"/>
          <w:i w:val="false"/>
          <w:color w:val="000000"/>
          <w:sz w:val="28"/>
        </w:rPr>
        <w:t>«Жамбыл ауданының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Күні «__»__ ____ жыл Ерлі-зайыптылардың қолдары _______</w:t>
      </w:r>
    </w:p>
    <w:bookmarkStart w:name="z163" w:id="95"/>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95"/>
    <w:p>
      <w:pPr>
        <w:spacing w:after="0"/>
        <w:ind w:left="0"/>
        <w:jc w:val="both"/>
      </w:pPr>
      <w:r>
        <w:rPr>
          <w:rFonts w:ascii="Times New Roman"/>
          <w:b w:val="false"/>
          <w:i w:val="false"/>
          <w:color w:val="000000"/>
          <w:sz w:val="28"/>
        </w:rPr>
        <w:t>«Жамбыл ауданының білім бөлімі»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r>
        <w:br/>
      </w:r>
      <w:r>
        <w:rPr>
          <w:rFonts w:ascii="Times New Roman"/>
          <w:b w:val="false"/>
          <w:i w:val="false"/>
          <w:color w:val="000000"/>
          <w:sz w:val="28"/>
        </w:rPr>
        <w:t>
      (балалардың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Күні «__»__ ____ жыл Ерлі-зайыптылардың қолдары _______</w:t>
      </w:r>
    </w:p>
    <w:bookmarkStart w:name="z164" w:id="9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2033"/>
        <w:gridCol w:w="1991"/>
        <w:gridCol w:w="1969"/>
        <w:gridCol w:w="1991"/>
        <w:gridCol w:w="23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ағымы)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басшылығы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бөлімінің</w:t>
            </w:r>
            <w:r>
              <w:br/>
            </w:r>
            <w:r>
              <w:rPr>
                <w:rFonts w:ascii="Times New Roman"/>
                <w:b w:val="false"/>
                <w:i w:val="false"/>
                <w:color w:val="000000"/>
                <w:sz w:val="20"/>
              </w:rPr>
              <w:t>
жауапты</w:t>
            </w:r>
            <w:r>
              <w:br/>
            </w:r>
            <w:r>
              <w:rPr>
                <w:rFonts w:ascii="Times New Roman"/>
                <w:b w:val="false"/>
                <w:i w:val="false"/>
                <w:color w:val="000000"/>
                <w:sz w:val="20"/>
              </w:rPr>
              <w:t>
орындаушы</w:t>
            </w:r>
            <w:r>
              <w:br/>
            </w:r>
            <w:r>
              <w:rPr>
                <w:rFonts w:ascii="Times New Roman"/>
                <w:b w:val="false"/>
                <w:i w:val="false"/>
                <w:color w:val="000000"/>
                <w:sz w:val="20"/>
              </w:rPr>
              <w:t>
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(процесс,</w:t>
            </w:r>
            <w:r>
              <w:br/>
            </w:r>
            <w:r>
              <w:rPr>
                <w:rFonts w:ascii="Times New Roman"/>
                <w:b w:val="false"/>
                <w:i w:val="false"/>
                <w:color w:val="000000"/>
                <w:sz w:val="20"/>
              </w:rPr>
              <w:t>
рәсім,</w:t>
            </w:r>
            <w:r>
              <w:br/>
            </w:r>
            <w:r>
              <w:rPr>
                <w:rFonts w:ascii="Times New Roman"/>
                <w:b w:val="false"/>
                <w:i w:val="false"/>
                <w:color w:val="000000"/>
                <w:sz w:val="20"/>
              </w:rPr>
              <w:t>
операция)</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тұтынушыға</w:t>
            </w:r>
            <w:r>
              <w:br/>
            </w:r>
            <w:r>
              <w:rPr>
                <w:rFonts w:ascii="Times New Roman"/>
                <w:b w:val="false"/>
                <w:i w:val="false"/>
                <w:color w:val="000000"/>
                <w:sz w:val="20"/>
              </w:rPr>
              <w:t>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үлгісі</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шылық-өкім</w:t>
            </w:r>
            <w:r>
              <w:br/>
            </w:r>
            <w:r>
              <w:rPr>
                <w:rFonts w:ascii="Times New Roman"/>
                <w:b w:val="false"/>
                <w:i w:val="false"/>
                <w:color w:val="000000"/>
                <w:sz w:val="20"/>
              </w:rPr>
              <w:t>
дік шешім)</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w:t>
            </w:r>
            <w:r>
              <w:br/>
            </w:r>
            <w:r>
              <w:rPr>
                <w:rFonts w:ascii="Times New Roman"/>
                <w:b w:val="false"/>
                <w:i w:val="false"/>
                <w:color w:val="000000"/>
                <w:sz w:val="20"/>
              </w:rPr>
              <w:t>
қол қою</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r>
              <w:br/>
            </w:r>
            <w:r>
              <w:rPr>
                <w:rFonts w:ascii="Times New Roman"/>
                <w:b w:val="false"/>
                <w:i w:val="false"/>
                <w:color w:val="000000"/>
                <w:sz w:val="20"/>
              </w:rPr>
              <w:t>
және анық</w:t>
            </w:r>
            <w:r>
              <w:br/>
            </w:r>
            <w:r>
              <w:rPr>
                <w:rFonts w:ascii="Times New Roman"/>
                <w:b w:val="false"/>
                <w:i w:val="false"/>
                <w:color w:val="000000"/>
                <w:sz w:val="20"/>
              </w:rPr>
              <w:t>
тама беру</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көрсетуден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беру</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xml:space="preserve">
мерзімі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w:t>
            </w:r>
            <w:r>
              <w:br/>
            </w:r>
            <w:r>
              <w:rPr>
                <w:rFonts w:ascii="Times New Roman"/>
                <w:b w:val="false"/>
                <w:i w:val="false"/>
                <w:color w:val="000000"/>
                <w:sz w:val="20"/>
              </w:rPr>
              <w:t>
күні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w:t>
            </w:r>
            <w:r>
              <w:br/>
            </w:r>
            <w:r>
              <w:rPr>
                <w:rFonts w:ascii="Times New Roman"/>
                <w:b w:val="false"/>
                <w:i w:val="false"/>
                <w:color w:val="000000"/>
                <w:sz w:val="20"/>
              </w:rPr>
              <w:t>
күн</w:t>
            </w:r>
            <w:r>
              <w:br/>
            </w:r>
            <w:r>
              <w:rPr>
                <w:rFonts w:ascii="Times New Roman"/>
                <w:b w:val="false"/>
                <w:i w:val="false"/>
                <w:color w:val="000000"/>
                <w:sz w:val="20"/>
              </w:rPr>
              <w:t>
ішінде</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іс-әрекет</w:t>
            </w:r>
            <w:r>
              <w:br/>
            </w:r>
            <w:r>
              <w:rPr>
                <w:rFonts w:ascii="Times New Roman"/>
                <w:b w:val="false"/>
                <w:i w:val="false"/>
                <w:color w:val="000000"/>
                <w:sz w:val="20"/>
              </w:rPr>
              <w:t xml:space="preserve">
нөмірі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2581"/>
        <w:gridCol w:w="3040"/>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1"/>
        <w:gridCol w:w="3243"/>
        <w:gridCol w:w="2535"/>
        <w:gridCol w:w="3161"/>
      </w:tblGrid>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xml:space="preserve">
өкімдік шешімі)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1"/>
        <w:gridCol w:w="3124"/>
        <w:gridCol w:w="2539"/>
        <w:gridCol w:w="3146"/>
      </w:tblGrid>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жауапты тұтынушыға беру туралы қолхат беру</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998"/>
        <w:gridCol w:w="3228"/>
        <w:gridCol w:w="3125"/>
      </w:tblGrid>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 </w:t>
            </w:r>
          </w:p>
          <w:p>
            <w:pPr>
              <w:spacing w:after="20"/>
              <w:ind w:left="20"/>
              <w:jc w:val="both"/>
            </w:pPr>
            <w:r>
              <w:rPr>
                <w:rFonts w:ascii="Times New Roman"/>
                <w:b w:val="false"/>
                <w:i w:val="false"/>
                <w:color w:val="000000"/>
                <w:sz w:val="20"/>
              </w:rPr>
              <w:t xml:space="preserve">Бұрыштама жазу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2873"/>
        <w:gridCol w:w="3053"/>
        <w:gridCol w:w="297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 xml:space="preserve">ХҚКО-дан немесе тұтынушыдан өтініш қабылдау, тіркеу, өтінішті білім бөлімінің басшылығына жіберу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Өтініштерді қарау, бұрыштама жазу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әрекет </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 xml:space="preserve">бас тарту туралы дәлелді жауапты ХҚКО немесе тұтынушыға тапсыру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жауапты тұтынушыға беру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97"/>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6654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54800" cy="5334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96012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601200" cy="582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