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b2a6f" w14:textId="29b2a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ауданы Шаховское ауылының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Прибрежный ауылдық округінің әкімі 2012 жылғы 4 маусымдағы N 23 шешіміне. Солтүстік Қазақстан облысы Қызылжар ауданының Әділет басқармасында 2012 жылғы 26 маусымда N 13-8-170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Бүкіл мәтіні бойынша "селолық", "селосының" сөздері "ауылдық", "ауылының" сөздерімен ауыстырылды - Солтүстік Қазақстан облысы Қызылжар ауданы Прибрежный ауылдық округі әкімінің 25.02.2019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4-тармақшына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№ 148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Шаховское ауылының тұрғындарының пікірлерін есепке ала отыра,</w:t>
      </w:r>
      <w:r>
        <w:rPr>
          <w:rFonts w:ascii="Times New Roman"/>
          <w:b/>
          <w:i w:val="false"/>
          <w:color w:val="000000"/>
          <w:sz w:val="28"/>
        </w:rPr>
        <w:t xml:space="preserve"> 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қабылдаймын: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ауданы Шаховское ауылының көшелеріне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атаулар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Қызылжар аудандық Әділет басқармасында мемлекеттік тіркеуге алынған күннен өз күшіне енеді және ресми түрде жарияланған күннен бастап 10 күн өткен соң қолданылады.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округтің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тілдерді дамыту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бөлімі" мемлекеттік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Алдаева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құрылыс бөлімі" мемлекеттік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Нұрғалиев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Шаховское ауылының көшелерінің атаулары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көше- Әлібай Дайыров көшесі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көше- Мәжит Қасенов көшесі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көше- Бейбітшілік көшесі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көше- Орман көшесі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көше - Парасат көшесі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Алтыншы көше- Байқоңыр көшесі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Жетінші көше- Целинная көшесі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Сегізінші көше- Наурыз көшесі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Тоғызыншы көше-Шапағат көшесі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көше- Бауыржан Момышұлы көшесі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