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8718" w14:textId="c358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12 қазандағы N 489 қаулысы. Солтүстік Қазақстан облысының Әділет департаментінде 2012 жылғы 13 қарашада N 1943 тіркелді. Күші жойылды - Солтүстік Қазақстан облысы Қызылжар аудандық әкімдігінің 2013 жылғы 24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Қызылжар аудандық әкімдігінің 24.05.2013 N 202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әкімдігі ҚАУЛЫ ЕТЕДІ:</w:t>
      </w:r>
      <w:r>
        <w:br/>
      </w:r>
      <w:r>
        <w:rPr>
          <w:rFonts w:ascii="Times New Roman"/>
          <w:b w:val="false"/>
          <w:i w:val="false"/>
          <w:color w:val="000000"/>
          <w:sz w:val="28"/>
        </w:rPr>
        <w:t>
      1.Қоса беріліп отырған: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«Қызылжар аудандық білім бөлімі» мемлекеттік мекемесімен көрсетілетін мемлекеттік қызмет регламенттерін бекіту туралы» Қызылжар ауданы әкімдігінің 2012 жылғы 16 шілдедегі № 300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кесiмдерде мемлекеттiк тiркеу тiзiлiмiнде 2012 жылғы 21 тамыздағы № 13-8-176 тіркелген, 2012 жылғы 17 қыркүйектегі «Қызылжар» және «Маяк» газеттерінде жарияланған) күші жойылды деп танылсын.</w:t>
      </w:r>
      <w:r>
        <w:br/>
      </w:r>
      <w:r>
        <w:rPr>
          <w:rFonts w:ascii="Times New Roman"/>
          <w:b w:val="false"/>
          <w:i w:val="false"/>
          <w:color w:val="000000"/>
          <w:sz w:val="28"/>
        </w:rPr>
        <w:t>
      3. Осы қаулының орындалуын бақылау Солтүстік Қазақстан облысы Қызылжар ауданы әкімінің орынбасары М.М. Жұмабаеваға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әкімі                                    В. Редин</w:t>
      </w:r>
    </w:p>
    <w:bookmarkEnd w:id="1"/>
    <w:bookmarkStart w:name="z3" w:id="2"/>
    <w:p>
      <w:pPr>
        <w:spacing w:after="0"/>
        <w:ind w:left="0"/>
        <w:jc w:val="both"/>
      </w:pPr>
      <w:r>
        <w:rPr>
          <w:rFonts w:ascii="Times New Roman"/>
          <w:b w:val="false"/>
          <w:i w:val="false"/>
          <w:color w:val="000000"/>
          <w:sz w:val="28"/>
        </w:rPr>
        <w:t>
Қызылжар ауданды әкімдігінің</w:t>
      </w:r>
      <w:r>
        <w:br/>
      </w:r>
      <w:r>
        <w:rPr>
          <w:rFonts w:ascii="Times New Roman"/>
          <w:b w:val="false"/>
          <w:i w:val="false"/>
          <w:color w:val="000000"/>
          <w:sz w:val="28"/>
        </w:rPr>
        <w:t>
2012 жылғы 12 қазандағы № 489</w:t>
      </w:r>
      <w:r>
        <w:br/>
      </w:r>
      <w:r>
        <w:rPr>
          <w:rFonts w:ascii="Times New Roman"/>
          <w:b w:val="false"/>
          <w:i w:val="false"/>
          <w:color w:val="000000"/>
          <w:sz w:val="28"/>
        </w:rPr>
        <w:t>
қаулысымен бекітілген</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«Қызылжар аудандық білім бөлімі» мемлекеттік мекемесі;</w:t>
      </w:r>
      <w:r>
        <w:br/>
      </w:r>
      <w:r>
        <w:rPr>
          <w:rFonts w:ascii="Times New Roman"/>
          <w:b w:val="false"/>
          <w:i w:val="false"/>
          <w:color w:val="000000"/>
          <w:sz w:val="28"/>
        </w:rPr>
        <w:t>
      2) уәкілетті органның басшылығы – «Қызылжар аудандық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«Қызылжар аудандық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kyzyl@edu-sko.kz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85"/>
        <w:gridCol w:w="3055"/>
        <w:gridCol w:w="276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білім бөлімі» мемлекеттік мекемесі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 Молодежный көшесі, 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2-11-63</w:t>
            </w:r>
          </w:p>
        </w:tc>
      </w:tr>
    </w:tbl>
    <w:bookmarkStart w:name="z16"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5"/>
    <w:bookmarkStart w:name="z17" w:id="16"/>
    <w:p>
      <w:pPr>
        <w:spacing w:after="0"/>
        <w:ind w:left="0"/>
        <w:jc w:val="left"/>
      </w:pPr>
      <w:r>
        <w:rPr>
          <w:rFonts w:ascii="Times New Roman"/>
          <w:b/>
          <w:i w:val="false"/>
          <w:color w:val="000000"/>
        </w:rPr>
        <w:t xml:space="preserve"> 
Үлгі</w:t>
      </w:r>
    </w:p>
    <w:bookmarkEnd w:id="16"/>
    <w:bookmarkStart w:name="z18" w:id="17"/>
    <w:p>
      <w:pPr>
        <w:spacing w:after="0"/>
        <w:ind w:left="0"/>
        <w:jc w:val="both"/>
      </w:pPr>
      <w:r>
        <w:rPr>
          <w:rFonts w:ascii="Times New Roman"/>
          <w:b w:val="false"/>
          <w:i w:val="false"/>
          <w:color w:val="000000"/>
          <w:sz w:val="28"/>
        </w:rPr>
        <w:t>
Қызылжар ауданы әкімінің қаулысына</w:t>
      </w:r>
      <w:r>
        <w:br/>
      </w:r>
      <w:r>
        <w:rPr>
          <w:rFonts w:ascii="Times New Roman"/>
          <w:b w:val="false"/>
          <w:i w:val="false"/>
          <w:color w:val="000000"/>
          <w:sz w:val="28"/>
        </w:rPr>
        <w:t>
қосымшадан үзінді</w:t>
      </w:r>
    </w:p>
    <w:bookmarkEnd w:id="17"/>
    <w:bookmarkStart w:name="z19" w:id="18"/>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8"/>
    <w:bookmarkStart w:name="z20" w:id="19"/>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9"/>
    <w:bookmarkStart w:name="z21" w:id="20"/>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Қызылжар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 Қолда бар тұрғын үй _____________________ бекітіліп берілсін</w:t>
      </w:r>
    </w:p>
    <w:bookmarkEnd w:id="21"/>
    <w:bookmarkStart w:name="z23" w:id="22"/>
    <w:p>
      <w:pPr>
        <w:spacing w:after="0"/>
        <w:ind w:left="0"/>
        <w:jc w:val="both"/>
      </w:pPr>
      <w:r>
        <w:rPr>
          <w:rFonts w:ascii="Times New Roman"/>
          <w:b w:val="false"/>
          <w:i w:val="false"/>
          <w:color w:val="000000"/>
          <w:sz w:val="28"/>
        </w:rPr>
        <w:t>
      Қызылжар ауданының әкімі _____________ қолы (Т.А.Ә.)</w:t>
      </w:r>
      <w:r>
        <w:br/>
      </w:r>
      <w:r>
        <w:rPr>
          <w:rFonts w:ascii="Times New Roman"/>
          <w:b w:val="false"/>
          <w:i w:val="false"/>
          <w:color w:val="000000"/>
          <w:sz w:val="28"/>
        </w:rPr>
        <w:t>
      М.О.</w:t>
      </w:r>
    </w:p>
    <w:bookmarkEnd w:id="22"/>
    <w:bookmarkStart w:name="z24" w:id="2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23"/>
    <w:bookmarkStart w:name="z25" w:id="24"/>
    <w:p>
      <w:pPr>
        <w:spacing w:after="0"/>
        <w:ind w:left="0"/>
        <w:jc w:val="left"/>
      </w:pPr>
      <w:r>
        <w:rPr>
          <w:rFonts w:ascii="Times New Roman"/>
          <w:b/>
          <w:i w:val="false"/>
          <w:color w:val="000000"/>
        </w:rPr>
        <w:t xml:space="preserve"> 
Жолдама</w:t>
      </w:r>
    </w:p>
    <w:bookmarkEnd w:id="24"/>
    <w:bookmarkStart w:name="z26" w:id="25"/>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26"/>
    <w:bookmarkStart w:name="z28"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27"/>
    <w:bookmarkStart w:name="z29"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31"/>
    <w:bookmarkStart w:name="z33"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32"/>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50600" cy="6337300"/>
                    </a:xfrm>
                    <a:prstGeom prst="rect">
                      <a:avLst/>
                    </a:prstGeom>
                  </pic:spPr>
                </pic:pic>
              </a:graphicData>
            </a:graphic>
          </wp:inline>
        </w:drawing>
      </w:r>
    </w:p>
    <w:bookmarkStart w:name="z34" w:id="33"/>
    <w:p>
      <w:pPr>
        <w:spacing w:after="0"/>
        <w:ind w:left="0"/>
        <w:jc w:val="both"/>
      </w:pPr>
      <w:r>
        <w:rPr>
          <w:rFonts w:ascii="Times New Roman"/>
          <w:b w:val="false"/>
          <w:i w:val="false"/>
          <w:color w:val="000000"/>
          <w:sz w:val="28"/>
        </w:rPr>
        <w:t>
Қызылжар ауданды әкімдігінің</w:t>
      </w:r>
      <w:r>
        <w:br/>
      </w:r>
      <w:r>
        <w:rPr>
          <w:rFonts w:ascii="Times New Roman"/>
          <w:b w:val="false"/>
          <w:i w:val="false"/>
          <w:color w:val="000000"/>
          <w:sz w:val="28"/>
        </w:rPr>
        <w:t>
2012 жылғы «12» қазандағы № 489</w:t>
      </w:r>
      <w:r>
        <w:br/>
      </w:r>
      <w:r>
        <w:rPr>
          <w:rFonts w:ascii="Times New Roman"/>
          <w:b w:val="false"/>
          <w:i w:val="false"/>
          <w:color w:val="000000"/>
          <w:sz w:val="28"/>
        </w:rPr>
        <w:t>
қаулысымен бекітілген</w:t>
      </w:r>
    </w:p>
    <w:bookmarkEnd w:id="33"/>
    <w:bookmarkStart w:name="z35" w:id="34"/>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34"/>
    <w:bookmarkStart w:name="z36" w:id="35"/>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«Қызылжар аудандық білім бөлімі» мемлекеттік мекемесі;</w:t>
      </w:r>
      <w:r>
        <w:br/>
      </w:r>
      <w:r>
        <w:rPr>
          <w:rFonts w:ascii="Times New Roman"/>
          <w:b w:val="false"/>
          <w:i w:val="false"/>
          <w:color w:val="000000"/>
          <w:sz w:val="28"/>
        </w:rPr>
        <w:t>
      2) уәкілетті органның басшылығы – «Қызылжар аудандық білім бөлімі» мемлекеттік мекемесінің басшылығы;</w:t>
      </w:r>
    </w:p>
    <w:bookmarkEnd w:id="35"/>
    <w:bookmarkStart w:name="z37" w:id="36"/>
    <w:p>
      <w:pPr>
        <w:spacing w:after="0"/>
        <w:ind w:left="0"/>
        <w:jc w:val="left"/>
      </w:pPr>
      <w:r>
        <w:rPr>
          <w:rFonts w:ascii="Times New Roman"/>
          <w:b/>
          <w:i w:val="false"/>
          <w:color w:val="000000"/>
        </w:rPr>
        <w:t xml:space="preserve"> 
2. Жалпы ережелер</w:t>
      </w:r>
    </w:p>
    <w:bookmarkEnd w:id="36"/>
    <w:bookmarkStart w:name="z38" w:id="37"/>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«Қызылжар аудандық білім бөлімі» мемлекеттік мекемесімен (бұдан әрі- білім бөлімі) және Қызылжар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37"/>
    <w:bookmarkStart w:name="z39" w:id="3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8"/>
    <w:bookmarkStart w:name="z40" w:id="39"/>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kyzyl@edu-sko.kz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39"/>
    <w:bookmarkStart w:name="z41" w:id="40"/>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40"/>
    <w:bookmarkStart w:name="z42" w:id="41"/>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41"/>
    <w:bookmarkStart w:name="z43" w:id="4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42"/>
    <w:bookmarkStart w:name="z44" w:id="43"/>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3"/>
    <w:bookmarkStart w:name="z45" w:id="4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44"/>
    <w:bookmarkStart w:name="z46" w:id="45"/>
    <w:p>
      <w:pPr>
        <w:spacing w:after="0"/>
        <w:ind w:left="0"/>
        <w:jc w:val="left"/>
      </w:pPr>
      <w:r>
        <w:rPr>
          <w:rFonts w:ascii="Times New Roman"/>
          <w:b/>
          <w:i w:val="false"/>
          <w:color w:val="000000"/>
        </w:rPr>
        <w:t xml:space="preserve"> 
Мемлекеттік қызмет көрсету бойынша білім бөлімі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Бескөл ауылы, </w:t>
            </w:r>
            <w:r>
              <w:br/>
            </w:r>
            <w:r>
              <w:rPr>
                <w:rFonts w:ascii="Times New Roman"/>
                <w:b w:val="false"/>
                <w:i w:val="false"/>
                <w:color w:val="000000"/>
                <w:sz w:val="20"/>
              </w:rPr>
              <w:t>
Молодежный көшесі, 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8(71538)2-11-63</w:t>
            </w:r>
          </w:p>
        </w:tc>
      </w:tr>
    </w:tbl>
    <w:bookmarkStart w:name="z47" w:id="4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46"/>
    <w:bookmarkStart w:name="z48" w:id="47"/>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841"/>
        <w:gridCol w:w="3303"/>
        <w:gridCol w:w="3393"/>
        <w:gridCol w:w="2684"/>
      </w:tblGrid>
      <w:tr>
        <w:trPr>
          <w:trHeight w:val="6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«Архангельское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Архангельское селосы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23774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«Асаново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Асаново селосы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24445</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"Бескөл орта мектеп- гимназиясы"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Гагарин көшесі, 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21305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w:t>
            </w:r>
            <w:r>
              <w:br/>
            </w:r>
            <w:r>
              <w:rPr>
                <w:rFonts w:ascii="Times New Roman"/>
                <w:b w:val="false"/>
                <w:i w:val="false"/>
                <w:color w:val="000000"/>
                <w:sz w:val="20"/>
              </w:rPr>
              <w:t>
«№2 Бескөл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Спорт көшесі, 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20332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«Парасат» мектеп – лицейі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Бескөл ауылы, Институт көшесі, 1а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21954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«Большая Малышка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Большая Малышка селосы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35764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«Бугровое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Бугровое селосы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(71539)</w:t>
            </w:r>
            <w:r>
              <w:br/>
            </w:r>
            <w:r>
              <w:rPr>
                <w:rFonts w:ascii="Times New Roman"/>
                <w:b w:val="false"/>
                <w:i w:val="false"/>
                <w:color w:val="000000"/>
                <w:sz w:val="20"/>
              </w:rPr>
              <w:t>
23987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«Боголюбово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Боголюбово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23683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«Белое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Белое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27101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«Вагулино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Вагулино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«Водопроводное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Водопроводное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51828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«Красноярка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Красноярка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27171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«Кондратовка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Кондратовка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51734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"Налобино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Налобино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33949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«Новокаменка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Новокаменка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25594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«Новоникольское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Новоникольск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25175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«Озерное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Прибрежное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25454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«Пеньково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Пеньково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27548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 Пресновка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Пресновка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35439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«Петерфельд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Петерфельд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23017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"Рассвет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Рассвет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52473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"Совхоз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Знаменск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26746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«Сивков орта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Виноградовка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53415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"Соколовка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w:t>
            </w:r>
            <w:r>
              <w:br/>
            </w:r>
            <w:r>
              <w:rPr>
                <w:rFonts w:ascii="Times New Roman"/>
                <w:b w:val="false"/>
                <w:i w:val="false"/>
                <w:color w:val="000000"/>
                <w:sz w:val="20"/>
              </w:rPr>
              <w:t>
Соколовка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31388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"Шаховское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w:t>
            </w:r>
            <w:r>
              <w:br/>
            </w:r>
            <w:r>
              <w:rPr>
                <w:rFonts w:ascii="Times New Roman"/>
                <w:b w:val="false"/>
                <w:i w:val="false"/>
                <w:color w:val="000000"/>
                <w:sz w:val="20"/>
              </w:rPr>
              <w:t>
Шаховское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24635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«Якорь орта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Якорь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34369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"Березовка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Березовка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53581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"Вознесенка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Вознесенка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51167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"Глубокое орта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Глубокое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35939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«Долматов негізгі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Долматов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53634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"Дубровное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Дубровное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53280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«Желяково негізгі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Желяково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37195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"Кустовое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Кустовое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"Красногорка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Красная Горка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51838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"Надежка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Надежка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51185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"Новоалександровка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Новоалександров-</w:t>
            </w:r>
            <w:r>
              <w:br/>
            </w:r>
            <w:r>
              <w:rPr>
                <w:rFonts w:ascii="Times New Roman"/>
                <w:b w:val="false"/>
                <w:i w:val="false"/>
                <w:color w:val="000000"/>
                <w:sz w:val="20"/>
              </w:rPr>
              <w:t>
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51568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"Подгорное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Подгорное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"Приишимка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Приишимка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52415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"Чапаев негізгі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Чапаево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52546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«Байсал бастауыш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Байсал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52669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Қызылжар ауданы әкімдігінің «Қызылжар аудандық білім бөлімі» мемлекеттік мекемесінің «Барневка бастауыш мектебі» коммуналдық мемлекеттік мекемесі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Барневка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52669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"Вишневка бастауыш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Вишневка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«Метлишин бастауыш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Метлишино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52364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"Новоникольск бастауыш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Новоникольск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52231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«Ольшанка бастауыш мектебі» коммуналдық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Ольшанка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51141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«Қызылжар аудандық білім бөлімі» мемлекеттік мекемесінің «Плоское бастауыш мектебі» коммуналдық мемлекеттік мекемесі Қызылжар ауданының "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Плоское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52644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"Семипалатное бастауыш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Семипалатное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51811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ауданынның "Сумное бастауыш мектебі" мемлекеттік мекемесі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 Сумное 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w:t>
            </w:r>
            <w:r>
              <w:br/>
            </w:r>
            <w:r>
              <w:rPr>
                <w:rFonts w:ascii="Times New Roman"/>
                <w:b w:val="false"/>
                <w:i w:val="false"/>
                <w:color w:val="000000"/>
                <w:sz w:val="20"/>
              </w:rPr>
              <w:t>
53320</w:t>
            </w:r>
          </w:p>
        </w:tc>
      </w:tr>
    </w:tbl>
    <w:bookmarkStart w:name="z49" w:id="48"/>
    <w:p>
      <w:pPr>
        <w:spacing w:after="0"/>
        <w:ind w:left="0"/>
        <w:jc w:val="both"/>
      </w:pP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5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51"/>
    <w:bookmarkStart w:name="z53" w:id="52"/>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53"/>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54"/>
    <w:p>
      <w:pPr>
        <w:spacing w:after="0"/>
        <w:ind w:left="0"/>
        <w:jc w:val="left"/>
      </w:pPr>
      <w:r>
        <w:rPr>
          <w:rFonts w:ascii="Times New Roman"/>
          <w:b/>
          <w:i w:val="false"/>
          <w:color w:val="000000"/>
        </w:rPr>
        <w:t xml:space="preserve"> 
Пайдалану нұсқалары. Негізгі процесс</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55"/>
    <w:p>
      <w:pPr>
        <w:spacing w:after="0"/>
        <w:ind w:left="0"/>
        <w:jc w:val="left"/>
      </w:pPr>
      <w:r>
        <w:rPr>
          <w:rFonts w:ascii="Times New Roman"/>
          <w:b/>
          <w:i w:val="false"/>
          <w:color w:val="000000"/>
        </w:rPr>
        <w:t xml:space="preserve"> 
Пайдалану нұсқалары. Баламалы процесс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5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56"/>
    <w:bookmarkStart w:name="z58" w:id="5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57"/>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58"/>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58"/>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p>
    <w:bookmarkStart w:name="z60" w:id="59"/>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2012 жылғы «12» қазандағы № 489</w:t>
      </w:r>
      <w:r>
        <w:br/>
      </w:r>
      <w:r>
        <w:rPr>
          <w:rFonts w:ascii="Times New Roman"/>
          <w:b w:val="false"/>
          <w:i w:val="false"/>
          <w:color w:val="000000"/>
          <w:sz w:val="28"/>
        </w:rPr>
        <w:t>
қаулысымен бекітілді</w:t>
      </w:r>
    </w:p>
    <w:bookmarkEnd w:id="59"/>
    <w:bookmarkStart w:name="z61" w:id="6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60"/>
    <w:bookmarkStart w:name="z62" w:id="61"/>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«Қызылжар аудандық білім бөлімі» мемлекеттік мекемесінің (бұдан әрі – білім бөлімі) фойесінде, сондай-ақ білім бөлімінің kyzyl@edu-sko.kz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61"/>
    <w:bookmarkStart w:name="z63" w:id="6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62"/>
    <w:bookmarkStart w:name="z64" w:id="63"/>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63"/>
    <w:bookmarkStart w:name="z65" w:id="64"/>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64"/>
    <w:bookmarkStart w:name="z66" w:id="65"/>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65"/>
    <w:bookmarkStart w:name="z67" w:id="66"/>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66"/>
    <w:bookmarkStart w:name="z68" w:id="67"/>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67"/>
    <w:bookmarkStart w:name="z69" w:id="68"/>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68"/>
    <w:bookmarkStart w:name="z70" w:id="6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ауданы,</w:t>
            </w:r>
            <w:r>
              <w:br/>
            </w:r>
            <w:r>
              <w:rPr>
                <w:rFonts w:ascii="Times New Roman"/>
                <w:b w:val="false"/>
                <w:i w:val="false"/>
                <w:color w:val="000000"/>
                <w:sz w:val="20"/>
              </w:rPr>
              <w:t>
Бескөл ауылы, Гагарин көшесі, 11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2-12-01</w:t>
            </w:r>
          </w:p>
        </w:tc>
      </w:tr>
    </w:tbl>
    <w:bookmarkStart w:name="z71" w:id="7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70"/>
    <w:bookmarkStart w:name="z72" w:id="71"/>
    <w:p>
      <w:pPr>
        <w:spacing w:after="0"/>
        <w:ind w:left="0"/>
        <w:jc w:val="left"/>
      </w:pPr>
      <w:r>
        <w:rPr>
          <w:rFonts w:ascii="Times New Roman"/>
          <w:b/>
          <w:i w:val="false"/>
          <w:color w:val="000000"/>
        </w:rPr>
        <w:t xml:space="preserve"> 
Білім бөлімі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46"/>
        <w:gridCol w:w="3260"/>
        <w:gridCol w:w="259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аудандық білім бөлімі» мемлекеттік мекемесі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p>
            <w:pPr>
              <w:spacing w:after="20"/>
              <w:ind w:left="20"/>
              <w:jc w:val="both"/>
            </w:pPr>
            <w:r>
              <w:rPr>
                <w:rFonts w:ascii="Times New Roman"/>
                <w:b w:val="false"/>
                <w:i w:val="false"/>
                <w:color w:val="000000"/>
                <w:sz w:val="20"/>
              </w:rPr>
              <w:t>Қызылжар ауданы,</w:t>
            </w:r>
            <w:r>
              <w:br/>
            </w:r>
            <w:r>
              <w:rPr>
                <w:rFonts w:ascii="Times New Roman"/>
                <w:b w:val="false"/>
                <w:i w:val="false"/>
                <w:color w:val="000000"/>
                <w:sz w:val="20"/>
              </w:rPr>
              <w:t>
Бескөл ауылы, Молодежный көшесі,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p>
          <w:p>
            <w:pPr>
              <w:spacing w:after="20"/>
              <w:ind w:left="20"/>
              <w:jc w:val="both"/>
            </w:pPr>
            <w:r>
              <w:rPr>
                <w:rFonts w:ascii="Times New Roman"/>
                <w:b w:val="false"/>
                <w:i w:val="false"/>
                <w:color w:val="000000"/>
                <w:sz w:val="20"/>
              </w:rPr>
              <w:t xml:space="preserve">2-18-10 </w:t>
            </w:r>
          </w:p>
        </w:tc>
      </w:tr>
    </w:tbl>
    <w:bookmarkStart w:name="z73" w:id="7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72"/>
    <w:bookmarkStart w:name="z74" w:id="7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73"/>
    <w:bookmarkStart w:name="z75" w:id="74"/>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74"/>
    <w:bookmarkStart w:name="z76" w:id="75"/>
    <w:p>
      <w:pPr>
        <w:spacing w:after="0"/>
        <w:ind w:left="0"/>
        <w:jc w:val="both"/>
      </w:pPr>
      <w:r>
        <w:rPr>
          <w:rFonts w:ascii="Times New Roman"/>
          <w:b w:val="false"/>
          <w:i w:val="false"/>
          <w:color w:val="000000"/>
          <w:sz w:val="28"/>
        </w:rPr>
        <w:t>
      М.О.            Мектеп директорының қолы, күні</w:t>
      </w:r>
    </w:p>
    <w:bookmarkEnd w:id="75"/>
    <w:bookmarkStart w:name="z77" w:id="7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76"/>
    <w:bookmarkStart w:name="z78" w:id="7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77"/>
    <w:bookmarkStart w:name="z79" w:id="78"/>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78"/>
    <w:bookmarkStart w:name="z80" w:id="79"/>
    <w:p>
      <w:pPr>
        <w:spacing w:after="0"/>
        <w:ind w:left="0"/>
        <w:jc w:val="left"/>
      </w:pPr>
      <w:r>
        <w:rPr>
          <w:rFonts w:ascii="Times New Roman"/>
          <w:b/>
          <w:i w:val="false"/>
          <w:color w:val="000000"/>
        </w:rPr>
        <w:t xml:space="preserve"> 
Өтініш</w:t>
      </w:r>
    </w:p>
    <w:bookmarkEnd w:id="79"/>
    <w:bookmarkStart w:name="z81" w:id="80"/>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80"/>
    <w:bookmarkStart w:name="z82" w:id="81"/>
    <w:p>
      <w:pPr>
        <w:spacing w:after="0"/>
        <w:ind w:left="0"/>
        <w:jc w:val="both"/>
      </w:pPr>
      <w:r>
        <w:rPr>
          <w:rFonts w:ascii="Times New Roman"/>
          <w:b w:val="false"/>
          <w:i w:val="false"/>
          <w:color w:val="000000"/>
          <w:sz w:val="28"/>
        </w:rPr>
        <w:t>
Күні, қолы</w:t>
      </w:r>
    </w:p>
    <w:bookmarkEnd w:id="81"/>
    <w:bookmarkStart w:name="z83" w:id="8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82"/>
    <w:bookmarkStart w:name="z84" w:id="83"/>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83"/>
    <w:bookmarkStart w:name="z85" w:id="84"/>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84"/>
    <w:bookmarkStart w:name="z86" w:id="85"/>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85"/>
    <w:bookmarkStart w:name="z87" w:id="8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86"/>
    <w:bookmarkStart w:name="z88" w:id="87"/>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88"/>
    <w:p>
      <w:pPr>
        <w:spacing w:after="0"/>
        <w:ind w:left="0"/>
        <w:jc w:val="both"/>
      </w:pPr>
      <w:r>
        <w:rPr>
          <w:rFonts w:ascii="Times New Roman"/>
          <w:b w:val="false"/>
          <w:i w:val="false"/>
          <w:color w:val="000000"/>
          <w:sz w:val="28"/>
        </w:rPr>
        <w:t>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89"/>
    <w:p>
      <w:pPr>
        <w:spacing w:after="0"/>
        <w:ind w:left="0"/>
        <w:jc w:val="left"/>
      </w:pPr>
      <w:r>
        <w:rPr>
          <w:rFonts w:ascii="Times New Roman"/>
          <w:b/>
          <w:i w:val="false"/>
          <w:color w:val="000000"/>
        </w:rPr>
        <w:t xml:space="preserve"> 
Қолдану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90"/>
    <w:p>
      <w:pPr>
        <w:spacing w:after="0"/>
        <w:ind w:left="0"/>
        <w:jc w:val="left"/>
      </w:pPr>
      <w:r>
        <w:rPr>
          <w:rFonts w:ascii="Times New Roman"/>
          <w:b/>
          <w:i w:val="false"/>
          <w:color w:val="000000"/>
        </w:rPr>
        <w:t xml:space="preserve"> 
Қолдану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91"/>
    <w:p>
      <w:pPr>
        <w:spacing w:after="0"/>
        <w:ind w:left="0"/>
        <w:jc w:val="both"/>
      </w:pP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92"/>
    <w:bookmarkStart w:name="z94" w:id="93"/>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93"/>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36600" cy="6197600"/>
                    </a:xfrm>
                    <a:prstGeom prst="rect">
                      <a:avLst/>
                    </a:prstGeom>
                  </pic:spPr>
                </pic:pic>
              </a:graphicData>
            </a:graphic>
          </wp:inline>
        </w:drawing>
      </w:r>
    </w:p>
    <w:bookmarkStart w:name="z95" w:id="94"/>
    <w:p>
      <w:pPr>
        <w:spacing w:after="0"/>
        <w:ind w:left="0"/>
        <w:jc w:val="both"/>
      </w:pPr>
      <w:r>
        <w:rPr>
          <w:rFonts w:ascii="Times New Roman"/>
          <w:b w:val="false"/>
          <w:i w:val="false"/>
          <w:color w:val="000000"/>
          <w:sz w:val="28"/>
        </w:rPr>
        <w:t>
Қызылжар ауданды әкімдігінің</w:t>
      </w:r>
      <w:r>
        <w:br/>
      </w:r>
      <w:r>
        <w:rPr>
          <w:rFonts w:ascii="Times New Roman"/>
          <w:b w:val="false"/>
          <w:i w:val="false"/>
          <w:color w:val="000000"/>
          <w:sz w:val="28"/>
        </w:rPr>
        <w:t>
2012 жылғы «12» қазандағы № 489</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«Қызылжар ауданы әкімінің аппараты» мемлекеттік мекемесінің Kyzylzhar-akimat@sko.kz, «Қызылжар аудандық білім бөлімі» мемлекеттік мекемесінің kyzyl@edu-sko.kz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059"/>
        <w:gridCol w:w="3996"/>
        <w:gridCol w:w="422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Архангелка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2-37-49, факс: 2-37-82</w:t>
            </w:r>
            <w:r>
              <w:br/>
            </w:r>
            <w:r>
              <w:rPr>
                <w:rFonts w:ascii="Times New Roman"/>
                <w:b w:val="false"/>
                <w:i w:val="false"/>
                <w:color w:val="000000"/>
                <w:sz w:val="20"/>
              </w:rPr>
              <w:t>
E-mail: ARXSO1@rambler.ru</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Асаново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2-44-30, факс: 2-44-30 E-mail: kzl-asanovsk@sko.kz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Большая Малышка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3-57-84, факс: 3-57-84 E-mail: kzl-berezovsk@sko.kz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ауылдық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Бескөл ауылы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2-21-68, факс: 2-24-11 E-mail: Bishkul_ss@mail.ru</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Бугровое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2-39-17, факс: 2-39-17</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Вагулино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5-34-52, факс: 5-30-88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Сивково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5-34-66, факс: 5-34-66,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Долматово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5-36-32, факс: 5-36-32</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Бәйтерек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5-11-93, факс: 5-11-93 E-mail: kzl-kyzylzharsk@sko.kz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Боголюбово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2-36-87, факс: 2-36-87 E-mail: kzl-kuibyshevsk@sko.kz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Пресновка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3-54-46, факс: 3-54-46 E-mail: kzl-lesnoy@sko.kz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Налобино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3-37-54, факс: 3-39-18 E-mail: kzl-nalobinsk@sko.kz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Новоникольск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2-51-16, факс: 2-51-80 E-mail: kzl-novonikolsk@sko.kz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Петерфельд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2-30-67, факс: 2-41-25 E-mail: peterfeldakimat@rambler.ru</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Прибрежное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2-54-49, факс: 2-54-31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Рассвет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5-20-21, факс: 5-21-36 E-mail: kzl-rassvetsk@sko.kz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Пеньково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2-75-39, факс: 2-75-39 E-mail: kzl-roshinsk@sko.kz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Знаменск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2-65-85, факс: 2-65-85 E-mail: Markhabazhakaeva@rambler.ru</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Соколовка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3-18-74, факс: 3-11-82, E-mail: kzl-sokolovsk@sko.kz</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 селолық округі әкімінің аппараты» мемлекеттік мекемесі</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Қызылжар ауданы, Якорь селосы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(71538) 3-45-82, факс: 3-46-09 E-mail: kzl-yakorsk@sko.kz</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