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0c61" w14:textId="fdd0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16 тамыздағы N 324 қаулысы. Солтүстік Қазақстан облысының Әділет департаментінде 2012 жылғы 14 қыркүйекте N 1853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Мамлют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1.Қоса берілгендер бекітілсін:</w:t>
      </w:r>
      <w:r>
        <w:br/>
      </w:r>
      <w:r>
        <w:rPr>
          <w:rFonts w:ascii="Times New Roman"/>
          <w:b w:val="false"/>
          <w:i w:val="false"/>
          <w:color w:val="000000"/>
          <w:sz w:val="28"/>
        </w:rPr>
        <w:t>
</w:t>
      </w:r>
      <w:r>
        <w:rPr>
          <w:rFonts w:ascii="Times New Roman"/>
          <w:b w:val="false"/>
          <w:i w:val="false"/>
          <w:color w:val="000000"/>
          <w:sz w:val="28"/>
        </w:rPr>
        <w:t>
      1)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8)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12"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2"/>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 регламенті 1. Негізгі ұғымдар</w:t>
      </w:r>
    </w:p>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Мүгедектерге кресло-арбаларды беру үшiн оларға құжаттарды ресiмдеу» (бұдан әрі - 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13" w:id="3"/>
    <w:p>
      <w:pPr>
        <w:spacing w:after="0"/>
        <w:ind w:left="0"/>
        <w:jc w:val="left"/>
      </w:pPr>
      <w:r>
        <w:rPr>
          <w:rFonts w:ascii="Times New Roman"/>
          <w:b/>
          <w:i w:val="false"/>
          <w:color w:val="000000"/>
        </w:rPr>
        <w:t xml:space="preserve"> 
2. Жалпы ережелер</w:t>
      </w:r>
    </w:p>
    <w:bookmarkEnd w:id="3"/>
    <w:bookmarkStart w:name="z14" w:id="4"/>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Мамлют ауданы, Мамлютка қаласы, Гуденко көшесі, 19, телефоны 8-71541-2-13-75, № 4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арнаулы жүріп-тұру құралдарымен қамтамасыз ету ережесiнің,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maml-ozsp.narod.ru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мүгедектерді кресло-арбалармен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Кресло тізім бойынша тегі, аты-жөнін, алу датасын, алу жөніндегі белгісін, мүгедектің зейнетақы куәлігінің нөмірін, туылған жылын, тұрғылықты мекенжайын, колясканың атауын уәкілетті органмен көрсетіліп 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берушінің кінәсімен еңбек жарақатынан немесе кәсіби науқастан болған мүгедектерге көрсетіледі.</w:t>
      </w:r>
    </w:p>
    <w:bookmarkEnd w:id="4"/>
    <w:bookmarkStart w:name="z19" w:id="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
    <w:bookmarkStart w:name="z20" w:id="6"/>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6"/>
    <w:bookmarkStart w:name="z22" w:id="7"/>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7"/>
    <w:bookmarkStart w:name="z23" w:id="8"/>
    <w:p>
      <w:pPr>
        <w:spacing w:after="0"/>
        <w:ind w:left="0"/>
        <w:jc w:val="both"/>
      </w:pP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12.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26" w:id="9"/>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9"/>
    <w:bookmarkStart w:name="z27" w:id="10"/>
    <w:p>
      <w:pPr>
        <w:spacing w:after="0"/>
        <w:ind w:left="0"/>
        <w:jc w:val="both"/>
      </w:pPr>
      <w:r>
        <w:rPr>
          <w:rFonts w:ascii="Times New Roman"/>
          <w:b w:val="false"/>
          <w:i w:val="false"/>
          <w:color w:val="000000"/>
          <w:sz w:val="28"/>
        </w:rPr>
        <w:t>      15. Мемлекеттік қызмет көрсетуге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10"/>
    <w:bookmarkStart w:name="z29" w:id="11"/>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Регламентіне 1-қосымша</w:t>
      </w:r>
    </w:p>
    <w:bookmarkEnd w:id="11"/>
    <w:p>
      <w:pPr>
        <w:spacing w:after="0"/>
        <w:ind w:left="0"/>
        <w:jc w:val="left"/>
      </w:pPr>
      <w:r>
        <w:rPr>
          <w:rFonts w:ascii="Times New Roman"/>
          <w:b/>
          <w:i w:val="false"/>
          <w:color w:val="000000"/>
        </w:rPr>
        <w:t xml:space="preserve"> Әкімшілік іс-әрекеттердің (рәсімдердің) реттілігі мен</w:t>
      </w:r>
      <w:r>
        <w:br/>
      </w:r>
      <w:r>
        <w:rPr>
          <w:rFonts w:ascii="Times New Roman"/>
          <w:b/>
          <w:i w:val="false"/>
          <w:color w:val="000000"/>
        </w:rPr>
        <w:t>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3185"/>
        <w:gridCol w:w="3122"/>
        <w:gridCol w:w="270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тіркеу, тұтынушыға талон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жауабын дайындау</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3205"/>
        <w:gridCol w:w="48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маманға жолдайды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2"/>
    <w:p>
      <w:pPr>
        <w:spacing w:after="0"/>
        <w:ind w:left="0"/>
        <w:jc w:val="left"/>
      </w:pPr>
      <w:r>
        <w:rPr>
          <w:rFonts w:ascii="Times New Roman"/>
          <w:b/>
          <w:i w:val="false"/>
          <w:color w:val="000000"/>
        </w:rPr>
        <w:t xml:space="preserve"> 
2 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3205"/>
        <w:gridCol w:w="4833"/>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Өтінішті журналда тіркейді, кіріс нөмірін иелендіреді, тұтынушыға талон береді және уәкілетті органның басшысына қарауға жібереді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хабарлама дайындайды және уәкілетті органның басшысына қол қою үшін жолдайды</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тұтынушыны мемлекеттік қызмет ұсынуға есепке қою туралы хабарлама береді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 мемлекеттік қызмет көрсетуге есепке қою туралы хабарламаға қол қояды және уәкілетті органның жауапты маманына жолдайды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left"/>
      </w:pPr>
      <w:r>
        <w:rPr>
          <w:rFonts w:ascii="Times New Roman"/>
          <w:b/>
          <w:i w:val="false"/>
          <w:color w:val="000000"/>
        </w:rPr>
        <w:t xml:space="preserve"> 
3 кесте. Пайдалану нұсқалары. Баламалы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782"/>
        <w:gridCol w:w="3845"/>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өтінішті журналда тіркейді, кіріс нөмірін иелендіреді, тұтынушыға талон береді және уәкілетті органның басшысына қарауға жібереді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тұтынушыға қызмет көрсетуден бас тарту туралы дәлелдi жауабын береді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қызмет көрсетуден бас тарту туралы дәлелдi жауабына қол қояды және уәкілетті органның жауапты маманына жолдайды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Әкімшілік іс-әрекеттің логикалық реттілігі арасындағы</w:t>
      </w:r>
      <w:r>
        <w:br/>
      </w:r>
      <w:r>
        <w:rPr>
          <w:rFonts w:ascii="Times New Roman"/>
          <w:b/>
          <w:i w:val="false"/>
          <w:color w:val="000000"/>
        </w:rPr>
        <w:t>
өзара байланысын сипаттаушы сызба</w:t>
      </w:r>
    </w:p>
    <w:p>
      <w:pPr>
        <w:spacing w:after="0"/>
        <w:ind w:left="0"/>
        <w:jc w:val="both"/>
      </w:pPr>
      <w:r>
        <w:drawing>
          <wp:inline distT="0" distB="0" distL="0" distR="0">
            <wp:extent cx="73279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78486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15"/>
    <w:p>
      <w:pPr>
        <w:spacing w:after="0"/>
        <w:ind w:left="0"/>
        <w:jc w:val="left"/>
      </w:pPr>
      <w:r>
        <w:rPr>
          <w:rFonts w:ascii="Times New Roman"/>
          <w:b/>
          <w:i w:val="false"/>
          <w:color w:val="000000"/>
        </w:rPr>
        <w:t xml:space="preserve">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 1. Негізгі ұғымдар</w:t>
      </w:r>
    </w:p>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 - 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w:t>
      </w:r>
      <w:r>
        <w:br/>
      </w:r>
      <w:r>
        <w:rPr>
          <w:rFonts w:ascii="Times New Roman"/>
          <w:b w:val="false"/>
          <w:i w:val="false"/>
          <w:color w:val="000000"/>
          <w:sz w:val="28"/>
        </w:rPr>
        <w:t>
      мемлекеттiк қызмет көрсету үшiн жеке тұлғалардың санаттары жергілікті өкілді органдардың (мәслихаттардың) шешiмi бойынша айқындалады;</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34" w:id="16"/>
    <w:p>
      <w:pPr>
        <w:spacing w:after="0"/>
        <w:ind w:left="0"/>
        <w:jc w:val="left"/>
      </w:pPr>
      <w:r>
        <w:rPr>
          <w:rFonts w:ascii="Times New Roman"/>
          <w:b/>
          <w:i w:val="false"/>
          <w:color w:val="000000"/>
        </w:rPr>
        <w:t xml:space="preserve"> 
2. Жалпы ережелер</w:t>
      </w:r>
    </w:p>
    <w:bookmarkEnd w:id="16"/>
    <w:bookmarkStart w:name="z35" w:id="17"/>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мекен жайы: Солтүстік Қазақстан облысы, Мамлют ауданы, Мамлютка қаласы, Гуденко көшесі, 19, телефоны 8-71541-2-13-75, № 4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1)-тармақшасының</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maml-ozsp.narod.ru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жергiлiктi өкiлдi органдардың шешiмдерi бойынша мұқтаж азаматтардың жекелеген санаттарына әлеуметтiк көмек тағайындау туралы хабарлама, немесе қағаз жеткізгіштегі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17"/>
    <w:bookmarkStart w:name="z40" w:id="1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8"/>
    <w:bookmarkStart w:name="z41" w:id="19"/>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уәкiлеттi органда мемлекеттiк қызмет көрсету мерзiмдерi тұтынушы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Мемлекеттiк қызметтi көрсетуден мынадай негiздер бойынша бас тартылады (тоқтата тұрады): тұтынушының құжаттарды тапсыру кезiнде толық емес және (немесе) жалған мәлiметтер ұсынуы.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қызмет алушының мемлекеттік қызмет көрсетуге құқығын анықтауға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жауапты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19"/>
    <w:bookmarkStart w:name="z43" w:id="20"/>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0"/>
    <w:bookmarkStart w:name="z44" w:id="21"/>
    <w:p>
      <w:pPr>
        <w:spacing w:after="0"/>
        <w:ind w:left="0"/>
        <w:jc w:val="both"/>
      </w:pPr>
      <w:r>
        <w:rPr>
          <w:rFonts w:ascii="Times New Roman"/>
          <w:b w:val="false"/>
          <w:i w:val="false"/>
          <w:color w:val="000000"/>
          <w:sz w:val="28"/>
        </w:rPr>
        <w:t>      11. Мемлекеттiк қызметтi алуға қажеттi нақты құжаттардың тiзбесi жергiлiктi өкiлдi органдардың (мәслихаттардың) шешiмдерiнде айқындалады.</w:t>
      </w:r>
      <w:r>
        <w:br/>
      </w:r>
      <w:r>
        <w:rPr>
          <w:rFonts w:ascii="Times New Roman"/>
          <w:b w:val="false"/>
          <w:i w:val="false"/>
          <w:color w:val="000000"/>
          <w:sz w:val="28"/>
        </w:rPr>
        <w:t>
      Әлеуметтік көмек тағайындау (тағайындаудан бас тарту) туралы хабарлама беру уәкілетті органға жеке өтініш немесе пошталық хабарлама арқылы жүзеге асырылады.</w:t>
      </w:r>
      <w:r>
        <w:br/>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49" w:id="22"/>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22"/>
    <w:bookmarkStart w:name="z50" w:id="23"/>
    <w:p>
      <w:pPr>
        <w:spacing w:after="0"/>
        <w:ind w:left="0"/>
        <w:jc w:val="both"/>
      </w:pPr>
      <w:r>
        <w:rPr>
          <w:rFonts w:ascii="Times New Roman"/>
          <w:b w:val="false"/>
          <w:i w:val="false"/>
          <w:color w:val="000000"/>
          <w:sz w:val="28"/>
        </w:rPr>
        <w:t>      17. Мемлекеттік қызмет көрсетуге жауапты тұлға уәкілетті органның басшысы мен мемлекеттік қызмет көрсетуге қатысатын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заңнамасында қарастырылған тәртіпке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18.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19. Жазбаша шағыммен жүгiнген тұтынушыға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23"/>
    <w:bookmarkStart w:name="z52" w:id="24"/>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Әкімшілік іс-әрекеттердің (рәсімдердің) реттілігі мен</w:t>
      </w:r>
      <w:r>
        <w:br/>
      </w:r>
      <w:r>
        <w:rPr>
          <w:rFonts w:ascii="Times New Roman"/>
          <w:b/>
          <w:i w:val="false"/>
          <w:color w:val="000000"/>
        </w:rPr>
        <w:t>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713"/>
        <w:gridCol w:w="2966"/>
        <w:gridCol w:w="3347"/>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хабарламаны немесе бас тарту туралы дәлелді жауапты даярлау</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күні ішінде</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768"/>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қояды және уәкілетті органның жауапты маманына жолдайды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5"/>
    <w:p>
      <w:pPr>
        <w:spacing w:after="0"/>
        <w:ind w:left="0"/>
        <w:jc w:val="left"/>
      </w:pPr>
      <w:r>
        <w:rPr>
          <w:rFonts w:ascii="Times New Roman"/>
          <w:b/>
          <w:i w:val="false"/>
          <w:color w:val="000000"/>
        </w:rPr>
        <w:t xml:space="preserve"> 
2 кесте. Пайдалану нұсқалары.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3975"/>
        <w:gridCol w:w="3956"/>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кіріс нөмірін иелендіреді, тұтынушыға талон береді және уәкілетті органның басшысына қарауға жібереді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жауапты маманына орындау үшін жолдайды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Тұтынушыны мемлекеттік қызмет көрсетуге есепке қою туралы хабарламаға қол қояды және уәкілетті органның жауапты маманына жолдайды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6"/>
    <w:p>
      <w:pPr>
        <w:spacing w:after="0"/>
        <w:ind w:left="0"/>
        <w:jc w:val="left"/>
      </w:pPr>
      <w:r>
        <w:rPr>
          <w:rFonts w:ascii="Times New Roman"/>
          <w:b/>
          <w:i w:val="false"/>
          <w:color w:val="000000"/>
        </w:rPr>
        <w:t xml:space="preserve"> 
3 кесте. Пайдалану нұсқалары. Баламалы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3893"/>
        <w:gridCol w:w="4018"/>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кіріс нөмірін иелендіреді, тұтынушыға талон береді және уәкілетті органның басшысына қарауға жібереді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жауапты маманына орындау үшін жолдайды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тұтынушыға қызмет көрсетуден бас тарту туралы дәлелдi жауабын береді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Қызмет көрсетуден бас тарту туралы дәлелдi жауабына қол қояды және уәкілетті органның жауапты маманына жолдайды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7"/>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тағайындау және төлеу» мемлекеттік қызмет</w:t>
      </w:r>
      <w:r>
        <w:br/>
      </w:r>
      <w:r>
        <w:rPr>
          <w:rFonts w:ascii="Times New Roman"/>
          <w:b w:val="false"/>
          <w:i w:val="false"/>
          <w:color w:val="000000"/>
          <w:sz w:val="28"/>
        </w:rPr>
        <w:t>
Регламентіне 2-қосымша</w:t>
      </w:r>
    </w:p>
    <w:bookmarkEnd w:id="27"/>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73787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7404100"/>
                    </a:xfrm>
                    <a:prstGeom prst="rect">
                      <a:avLst/>
                    </a:prstGeom>
                  </pic:spPr>
                </pic:pic>
              </a:graphicData>
            </a:graphic>
          </wp:inline>
        </w:drawing>
      </w:r>
    </w:p>
    <w:bookmarkStart w:name="z56" w:id="28"/>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28"/>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 регламенті 1. Негізгі ұғымдар</w:t>
      </w:r>
    </w:p>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(өтініш беруші)–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57" w:id="29"/>
    <w:p>
      <w:pPr>
        <w:spacing w:after="0"/>
        <w:ind w:left="0"/>
        <w:jc w:val="left"/>
      </w:pPr>
      <w:r>
        <w:rPr>
          <w:rFonts w:ascii="Times New Roman"/>
          <w:b/>
          <w:i w:val="false"/>
          <w:color w:val="000000"/>
        </w:rPr>
        <w:t xml:space="preserve"> 
2. Жалпы ережелер</w:t>
      </w:r>
    </w:p>
    <w:bookmarkEnd w:id="29"/>
    <w:bookmarkStart w:name="z58" w:id="30"/>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Мамлют ауданы, Мамлютка қаласы, Гуденко көшесі, 19, телефоны 8-71541-2-13-75, № 4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ережесiнің,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maml-ozsp.narod.ru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Өтініш беруші (тұтынушы) алатын, көрсетілетін мемлекеттік қызметтің аяқталу нәтижесі: санаторлық-курорттық емдеумен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p>
    <w:bookmarkEnd w:id="30"/>
    <w:bookmarkStart w:name="z63" w:id="3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1"/>
    <w:bookmarkStart w:name="z64" w:id="3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 жағдайда;</w:t>
      </w:r>
      <w:r>
        <w:br/>
      </w:r>
      <w:r>
        <w:rPr>
          <w:rFonts w:ascii="Times New Roman"/>
          <w:b w:val="false"/>
          <w:i w:val="false"/>
          <w:color w:val="000000"/>
          <w:sz w:val="28"/>
        </w:rPr>
        <w:t>
      2) аталған мемлекеттiк қызметтi көрсету үшiн талап етiлетiн құжаттардың бiреуi болмаған, құжаттарды ресiмдеуде қателiктер табылған жағдайда;</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өтінішті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органның басшысы қарастырғаннан кейін өтінішке бұрыштама қояды және бас маманға құжаттарды жолдайды;</w:t>
      </w:r>
      <w:r>
        <w:br/>
      </w:r>
      <w:r>
        <w:rPr>
          <w:rFonts w:ascii="Times New Roman"/>
          <w:b w:val="false"/>
          <w:i w:val="false"/>
          <w:color w:val="000000"/>
          <w:sz w:val="28"/>
        </w:rPr>
        <w:t>
      4) уәкілетті органның бас маманы тұтынушыдан ұсынылған өтінішке қарауды жүзеге асырады, мемлекеттік қызмет алуға қызмет алушының құқығын анықтауға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тұтынушыға мемлекеттік қызмет ұсынуға есепке қою туралы хабарлама немесе қызмет көрсетуден бас тарту туралы дәлелдi жауабын береді.</w:t>
      </w:r>
    </w:p>
    <w:bookmarkEnd w:id="32"/>
    <w:bookmarkStart w:name="z66" w:id="3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3"/>
    <w:bookmarkStart w:name="z67" w:id="34"/>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санаторий-курорттық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12.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4"/>
    <w:bookmarkStart w:name="z70" w:id="35"/>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35"/>
    <w:bookmarkStart w:name="z71" w:id="36"/>
    <w:p>
      <w:pPr>
        <w:spacing w:after="0"/>
        <w:ind w:left="0"/>
        <w:jc w:val="both"/>
      </w:pPr>
      <w:r>
        <w:rPr>
          <w:rFonts w:ascii="Times New Roman"/>
          <w:b w:val="false"/>
          <w:i w:val="false"/>
          <w:color w:val="000000"/>
          <w:sz w:val="28"/>
        </w:rPr>
        <w:t>      15. Мемлекеттік қызмет көрсетуге жауапты тұлға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заңнамасында қарастырылған тәртіпке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берілген шағымға жауап алатын күнi және уақыты, шағымды қарау барысы туралы ақпарат алуға болатын лауазымды тұлғалардың байланыс деректерi көрсетiлген талон берiледі.</w:t>
      </w:r>
    </w:p>
    <w:bookmarkEnd w:id="36"/>
    <w:bookmarkStart w:name="z73" w:id="37"/>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Әкімшілік іс-әрекеттердің (рәсімдердің)реттілігі мен</w:t>
      </w:r>
      <w:r>
        <w:br/>
      </w:r>
      <w:r>
        <w:rPr>
          <w:rFonts w:ascii="Times New Roman"/>
          <w:b/>
          <w:i w:val="false"/>
          <w:color w:val="000000"/>
        </w:rPr>
        <w:t>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853"/>
        <w:gridCol w:w="3127"/>
        <w:gridCol w:w="319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51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тұтынушыға бас тарту туралы дәлелді жауабын дайындау</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маманға орындау үшін жіберу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3911"/>
        <w:gridCol w:w="4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қояды және уәкілетті органның жауапты маманына жолдайды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52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left"/>
      </w:pPr>
      <w:r>
        <w:rPr>
          <w:rFonts w:ascii="Times New Roman"/>
          <w:b/>
          <w:i w:val="false"/>
          <w:color w:val="000000"/>
        </w:rPr>
        <w:t xml:space="preserve"> 
2 кесте. Пайдалану нұсқалары. Негізгі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3918"/>
        <w:gridCol w:w="4314"/>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кіріс нөмірін иелендіреді, тұтынушыға талон береді және уәкілетті органның басшысына қарауға жібереді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бас маманына орындау үшін жолдайды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тұтынушыны мемлекеттік қызмет көрсетуге есепке қою туралы хабарлама     береді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Тұтынушыны мемлекеттік қызмет көрсетуге есепке қою туралы хабарламаға қол қояды және уәкілетті органның жауапты маманына жолдайды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9"/>
    <w:p>
      <w:pPr>
        <w:spacing w:after="0"/>
        <w:ind w:left="0"/>
        <w:jc w:val="left"/>
      </w:pPr>
      <w:r>
        <w:rPr>
          <w:rFonts w:ascii="Times New Roman"/>
          <w:b/>
          <w:i w:val="false"/>
          <w:color w:val="000000"/>
        </w:rPr>
        <w:t xml:space="preserve"> 
3 кесте. Пайдалану нұсқалары. Баламалы үдеріс.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856"/>
        <w:gridCol w:w="4335"/>
      </w:tblGrid>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өтінішке кіріс нөмірін иелендіреді, тұтынушыға талон береді және уәкілетті органның басшысына қарауға жібереді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бас маманға орындау үшін жолдайды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тұтынушыға қызмет көрсетуден бас тарту туралы дәлелдi жауабын береді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Қызмет көрсетуден бас тарту туралы дәлелдi жауабына қол қояды және уәкілетті органның жауапты маманына жолдайды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0"/>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0"/>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сипаттайтын сызба</w:t>
      </w:r>
    </w:p>
    <w:p>
      <w:pPr>
        <w:spacing w:after="0"/>
        <w:ind w:left="0"/>
        <w:jc w:val="both"/>
      </w:pPr>
      <w:r>
        <w:drawing>
          <wp:inline distT="0" distB="0" distL="0" distR="0">
            <wp:extent cx="73660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8699500"/>
                    </a:xfrm>
                    <a:prstGeom prst="rect">
                      <a:avLst/>
                    </a:prstGeom>
                  </pic:spPr>
                </pic:pic>
              </a:graphicData>
            </a:graphic>
          </wp:inline>
        </w:drawing>
      </w:r>
    </w:p>
    <w:bookmarkStart w:name="z77" w:id="41"/>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41"/>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 қолмен</w:t>
      </w:r>
      <w:r>
        <w:br/>
      </w:r>
      <w:r>
        <w:rPr>
          <w:rFonts w:ascii="Times New Roman"/>
          <w:b/>
          <w:i w:val="false"/>
          <w:color w:val="000000"/>
        </w:rPr>
        <w:t xml:space="preserve">
көрсететін тіл маманының қызметтерін ұсыну үшін </w:t>
      </w:r>
      <w:r>
        <w:br/>
      </w:r>
      <w:r>
        <w:rPr>
          <w:rFonts w:ascii="Times New Roman"/>
          <w:b/>
          <w:i w:val="false"/>
          <w:color w:val="000000"/>
        </w:rPr>
        <w:t>
мүгедектерге құжаттарды ресімдеу» мемлекеттік қызмет регламенті 1. Негізгі ұғымдар</w:t>
      </w:r>
    </w:p>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(бұдан әрі-Регламент)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78" w:id="42"/>
    <w:p>
      <w:pPr>
        <w:spacing w:after="0"/>
        <w:ind w:left="0"/>
        <w:jc w:val="left"/>
      </w:pPr>
      <w:r>
        <w:rPr>
          <w:rFonts w:ascii="Times New Roman"/>
          <w:b/>
          <w:i w:val="false"/>
          <w:color w:val="000000"/>
        </w:rPr>
        <w:t xml:space="preserve"> 
2. Жалпы ережелер</w:t>
      </w:r>
    </w:p>
    <w:bookmarkEnd w:id="42"/>
    <w:bookmarkStart w:name="z79" w:id="43"/>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Мамлют ауданы, Мамлютка қаласы, Гуденко көшесі, 19, телефоны 8-71541-2-13-75, № 4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4)-тармақшасы</w:t>
      </w:r>
      <w:r>
        <w:rPr>
          <w:rFonts w:ascii="Times New Roman"/>
          <w:b w:val="false"/>
          <w:i w:val="false"/>
          <w:color w:val="000000"/>
          <w:sz w:val="28"/>
        </w:rPr>
        <w:t xml:space="preserve"> және Қазақстан Республикасы Үкiметiнiң 2005 жылғы 20 шiлдедегi № 754 </w:t>
      </w:r>
      <w:r>
        <w:rPr>
          <w:rFonts w:ascii="Times New Roman"/>
          <w:b w:val="false"/>
          <w:i w:val="false"/>
          <w:color w:val="000000"/>
          <w:sz w:val="28"/>
        </w:rPr>
        <w:t>қаулысымен</w:t>
      </w:r>
      <w:r>
        <w:rPr>
          <w:rFonts w:ascii="Times New Roman"/>
          <w:b w:val="false"/>
          <w:i w:val="false"/>
          <w:color w:val="000000"/>
          <w:sz w:val="28"/>
        </w:rPr>
        <w:t xml:space="preserve"> бекiтiлген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ережесi,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07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maml-ozsp.narod.ru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тұтынушы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тасымалдаушыда қызмет көрсетуден негізделген бас тарту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Қазақстан Республикасының аумағында тұрақты тұратын азаматтығы жоқ және шетелдіктерге (бұдан әрі – тұтынушылар):</w:t>
      </w:r>
      <w:r>
        <w:br/>
      </w:r>
      <w:r>
        <w:rPr>
          <w:rFonts w:ascii="Times New Roman"/>
          <w:b w:val="false"/>
          <w:i w:val="false"/>
          <w:color w:val="000000"/>
          <w:sz w:val="28"/>
        </w:rPr>
        <w:t>
      1) жеке көмекшінің әлеуметтік қызметтерін көрсетуге медициналық қорытындысы негізінде қозғалыста қиыншылықтары бар бірінші топтағы мүгедектерге;</w:t>
      </w:r>
      <w:r>
        <w:br/>
      </w:r>
      <w:r>
        <w:rPr>
          <w:rFonts w:ascii="Times New Roman"/>
          <w:b w:val="false"/>
          <w:i w:val="false"/>
          <w:color w:val="000000"/>
          <w:sz w:val="28"/>
        </w:rPr>
        <w:t>
      2) ымдау тілінің маманының әлеуметтік қызметтерін көрсетуге медициналық қорытындысы негізінде ымдау тіліне дағдылары бар есту бойынша мүгедектерге.</w:t>
      </w:r>
    </w:p>
    <w:bookmarkEnd w:id="43"/>
    <w:bookmarkStart w:name="z84" w:id="4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4"/>
    <w:bookmarkStart w:name="z85" w:id="45"/>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 жағдайда;</w:t>
      </w:r>
      <w:r>
        <w:br/>
      </w:r>
      <w:r>
        <w:rPr>
          <w:rFonts w:ascii="Times New Roman"/>
          <w:b w:val="false"/>
          <w:i w:val="false"/>
          <w:color w:val="000000"/>
          <w:sz w:val="28"/>
        </w:rPr>
        <w:t>
      2) осы мемлекеттiк қызметтi көрсету үшiн талап етiлетiн құжаттардың бiреуi болмаған жағдайда, құжаттарды ресiмдеуде қателiктер табылған жағдайда;</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орны бойынша уәкілетті органның үй-жайларында көрсетіледі.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жібереді;</w:t>
      </w:r>
      <w:r>
        <w:br/>
      </w:r>
      <w:r>
        <w:rPr>
          <w:rFonts w:ascii="Times New Roman"/>
          <w:b w:val="false"/>
          <w:i w:val="false"/>
          <w:color w:val="000000"/>
          <w:sz w:val="28"/>
        </w:rPr>
        <w:t>
      3) уәкілетті органның басшысы қарастырғаннан кейін өтінішке бұрыштама қояды және уәкілетті органның жауапты маманына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органның басшысы тұтынушыны мемлекеттік қызмет көрсетуге есепке қою туралы хабарламаға немесе қызмет көрсетуден бас тарту туралы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45"/>
    <w:bookmarkStart w:name="z88" w:id="46"/>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6"/>
    <w:bookmarkStart w:name="z89" w:id="47"/>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w:t>
      </w:r>
      <w:r>
        <w:br/>
      </w:r>
      <w:r>
        <w:rPr>
          <w:rFonts w:ascii="Times New Roman"/>
          <w:b w:val="false"/>
          <w:i w:val="false"/>
          <w:color w:val="000000"/>
          <w:sz w:val="28"/>
        </w:rPr>
        <w:t>
      4) мүгедектiгi туралы анықтаманы.</w:t>
      </w:r>
      <w:r>
        <w:br/>
      </w:r>
      <w:r>
        <w:rPr>
          <w:rFonts w:ascii="Times New Roman"/>
          <w:b w:val="false"/>
          <w:i w:val="false"/>
          <w:color w:val="000000"/>
          <w:sz w:val="28"/>
        </w:rPr>
        <w:t>
      13. Өтініштер нысандары уәкілетті органның күту залында орналастырылады немесе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толтырылған өтініш үлгілері және басқа құжаттар № 4 кабинетке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xml:space="preserve">
      15.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w:t>
      </w:r>
      <w:r>
        <w:br/>
      </w:r>
      <w:r>
        <w:rPr>
          <w:rFonts w:ascii="Times New Roman"/>
          <w:b w:val="false"/>
          <w:i w:val="false"/>
          <w:color w:val="000000"/>
          <w:sz w:val="28"/>
        </w:rPr>
        <w:t>
</w:t>
      </w:r>
      <w:r>
        <w:rPr>
          <w:rFonts w:ascii="Times New Roman"/>
          <w:b w:val="false"/>
          <w:i w:val="false"/>
          <w:color w:val="000000"/>
          <w:sz w:val="28"/>
        </w:rPr>
        <w:t>
      16. Жүрiп-тұруы қиын бiрiншi топтағы мүгедектерге жеке көмекшiнiң қызметiн және естiмейтiндiгi бойынша мүгедектерге ымдау тiлi маманының қызметiн ұсыну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әлеуметтік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97" w:id="48"/>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48"/>
    <w:bookmarkStart w:name="z98" w:id="49"/>
    <w:p>
      <w:pPr>
        <w:spacing w:after="0"/>
        <w:ind w:left="0"/>
        <w:jc w:val="both"/>
      </w:pPr>
      <w:r>
        <w:rPr>
          <w:rFonts w:ascii="Times New Roman"/>
          <w:b w:val="false"/>
          <w:i w:val="false"/>
          <w:color w:val="000000"/>
          <w:sz w:val="28"/>
        </w:rPr>
        <w:t>      21. Мемлекеттік қызмет көрсетуге жауапты тұлға уәкілетті органның мемлекеттік қызмет көрсетуге қатысатын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берілген шағымға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49"/>
    <w:bookmarkStart w:name="z100" w:id="50"/>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көмекшiнiң және есту бойынша</w:t>
      </w:r>
      <w:r>
        <w:br/>
      </w:r>
      <w:r>
        <w:rPr>
          <w:rFonts w:ascii="Times New Roman"/>
          <w:b w:val="false"/>
          <w:i w:val="false"/>
          <w:color w:val="000000"/>
          <w:sz w:val="28"/>
        </w:rPr>
        <w:t>
мүгедектерге қолмен көрсететiн</w:t>
      </w:r>
      <w:r>
        <w:br/>
      </w:r>
      <w:r>
        <w:rPr>
          <w:rFonts w:ascii="Times New Roman"/>
          <w:b w:val="false"/>
          <w:i w:val="false"/>
          <w:color w:val="000000"/>
          <w:sz w:val="28"/>
        </w:rPr>
        <w:t>
тiл маманының қызметтерiн ұсыну</w:t>
      </w:r>
      <w:r>
        <w:br/>
      </w:r>
      <w:r>
        <w:rPr>
          <w:rFonts w:ascii="Times New Roman"/>
          <w:b w:val="false"/>
          <w:i w:val="false"/>
          <w:color w:val="000000"/>
          <w:sz w:val="28"/>
        </w:rPr>
        <w:t>
үшiн мүгедектерге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Регламентіне 1-қосымша</w:t>
      </w:r>
    </w:p>
    <w:bookmarkEnd w:id="50"/>
    <w:p>
      <w:pPr>
        <w:spacing w:after="0"/>
        <w:ind w:left="0"/>
        <w:jc w:val="left"/>
      </w:pPr>
      <w:r>
        <w:rPr>
          <w:rFonts w:ascii="Times New Roman"/>
          <w:b/>
          <w:i w:val="false"/>
          <w:color w:val="000000"/>
        </w:rPr>
        <w:t xml:space="preserve"> Әкімшілік іс-әрекеттердің (рәсімдердің) реттілігі мен</w:t>
      </w:r>
      <w:r>
        <w:br/>
      </w:r>
      <w:r>
        <w:rPr>
          <w:rFonts w:ascii="Times New Roman"/>
          <w:b/>
          <w:i w:val="false"/>
          <w:color w:val="000000"/>
        </w:rPr>
        <w:t>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749"/>
        <w:gridCol w:w="3212"/>
        <w:gridCol w:w="3191"/>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хабарламаны немесе бас тарту туралы негізделген жауапты даярлау</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891"/>
        <w:gridCol w:w="41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қояды және уәкілетті органның жауапты маманына жолдайды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хабарлама немесе қызмет көрсетуден бас тарту туралы дәлелдi жауабын береді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51"/>
    <w:p>
      <w:pPr>
        <w:spacing w:after="0"/>
        <w:ind w:left="0"/>
        <w:jc w:val="left"/>
      </w:pPr>
      <w:r>
        <w:rPr>
          <w:rFonts w:ascii="Times New Roman"/>
          <w:b/>
          <w:i w:val="false"/>
          <w:color w:val="000000"/>
        </w:rPr>
        <w:t xml:space="preserve"> 
2 кесте. Пайдалану нұсқалары. Негізгі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3884"/>
        <w:gridCol w:w="4175"/>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кіріс нөмірін иелендіреді, тұтынушыға талон береді және уәкілетті органның басшысына қарауға жібереді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жауапты маманына орындау үшін жолдайды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с-әрекет Құжаттарды қарауды жүзеге асырады, тұтынушыға мемлекеттік қызмет ұсыну құқығын анықтау үшін құжаттардың толықтығына тексеруді жүзеге асырады, хабарлама дайындайды және уәкілетті органның басшысына қол қою үшін жолдайды</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тұтынушыны мемлекеттік қызмет ұсынуға есепке қою туралы хабарлама береді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Тұтынушыны мемлекеттік қызмет көрсетуге есепке қою туралы хабарламаға қол қояды және уәкілетті орган жауапты маманға жолдайды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52"/>
    <w:p>
      <w:pPr>
        <w:spacing w:after="0"/>
        <w:ind w:left="0"/>
        <w:jc w:val="left"/>
      </w:pPr>
      <w:r>
        <w:rPr>
          <w:rFonts w:ascii="Times New Roman"/>
          <w:b/>
          <w:i w:val="false"/>
          <w:color w:val="000000"/>
        </w:rPr>
        <w:t xml:space="preserve"> 
3 кесте.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3877"/>
        <w:gridCol w:w="4169"/>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 Өтінішті журналда тіркейді, кіріс нөмірін иелендіреді, тұтынушыға талон береді және уәкілетті органның басшысына қарауға жібереді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 Қарастырғаннан кейін өтінішке бұрыштама қояды және жауапты маманына орындау үшін жолдайды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 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 Мемлекеттік қызмет көрсету нәтижесін журналда тіркейді және тұтынушыға қызмет көрсетуден бас тарту туралы дәлелдi жауабын береді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 Қызмет көрсетуден бас тарту туралы дәлелдi жауабына қол қояды және уәкілетті органның жауапты маманына жолдайды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53"/>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бiрiншi топтағы мүгедектерге</w:t>
      </w:r>
      <w:r>
        <w:br/>
      </w:r>
      <w:r>
        <w:rPr>
          <w:rFonts w:ascii="Times New Roman"/>
          <w:b w:val="false"/>
          <w:i w:val="false"/>
          <w:color w:val="000000"/>
          <w:sz w:val="28"/>
        </w:rPr>
        <w:t>
жеке көмекшiнiң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көрсететiн тiл маманының</w:t>
      </w:r>
      <w:r>
        <w:br/>
      </w:r>
      <w:r>
        <w:rPr>
          <w:rFonts w:ascii="Times New Roman"/>
          <w:b w:val="false"/>
          <w:i w:val="false"/>
          <w:color w:val="000000"/>
          <w:sz w:val="28"/>
        </w:rPr>
        <w:t>
қызметтерiн ұсыну үшiн мүгедектерге</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3"/>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w:t>
      </w:r>
    </w:p>
    <w:p>
      <w:pPr>
        <w:spacing w:after="0"/>
        <w:ind w:left="0"/>
        <w:jc w:val="both"/>
      </w:pPr>
      <w:r>
        <w:drawing>
          <wp:inline distT="0" distB="0" distL="0" distR="0">
            <wp:extent cx="7937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37500" cy="7759700"/>
                    </a:xfrm>
                    <a:prstGeom prst="rect">
                      <a:avLst/>
                    </a:prstGeom>
                  </pic:spPr>
                </pic:pic>
              </a:graphicData>
            </a:graphic>
          </wp:inline>
        </w:drawing>
      </w:r>
    </w:p>
    <w:bookmarkStart w:name="z104" w:id="54"/>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54"/>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регламенті 1. Негізгі ұғымдар</w:t>
      </w:r>
    </w:p>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мынадай ұғымдар пайдаланылады:</w:t>
      </w:r>
      <w:r>
        <w:br/>
      </w:r>
      <w:r>
        <w:rPr>
          <w:rFonts w:ascii="Times New Roman"/>
          <w:b w:val="false"/>
          <w:i w:val="false"/>
          <w:color w:val="000000"/>
          <w:sz w:val="28"/>
        </w:rPr>
        <w:t>
      1)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3) учаскелік комиссия</w:t>
      </w:r>
      <w:r>
        <w:rPr>
          <w:rFonts w:ascii="Times New Roman"/>
          <w:b/>
          <w:i w:val="false"/>
          <w:color w:val="000000"/>
          <w:sz w:val="28"/>
        </w:rPr>
        <w:t xml:space="preserve"> – </w:t>
      </w:r>
      <w:r>
        <w:rPr>
          <w:rFonts w:ascii="Times New Roman"/>
          <w:b w:val="false"/>
          <w:i w:val="false"/>
          <w:color w:val="000000"/>
          <w:sz w:val="28"/>
        </w:rPr>
        <w:t>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Start w:name="z105" w:id="55"/>
    <w:p>
      <w:pPr>
        <w:spacing w:after="0"/>
        <w:ind w:left="0"/>
        <w:jc w:val="left"/>
      </w:pPr>
      <w:r>
        <w:rPr>
          <w:rFonts w:ascii="Times New Roman"/>
          <w:b/>
          <w:i w:val="false"/>
          <w:color w:val="000000"/>
        </w:rPr>
        <w:t xml:space="preserve"> 
2. Жалпы ережелер</w:t>
      </w:r>
    </w:p>
    <w:bookmarkEnd w:id="55"/>
    <w:bookmarkStart w:name="z106" w:id="56"/>
    <w:p>
      <w:pPr>
        <w:spacing w:after="0"/>
        <w:ind w:left="0"/>
        <w:jc w:val="both"/>
      </w:pPr>
      <w:r>
        <w:rPr>
          <w:rFonts w:ascii="Times New Roman"/>
          <w:b w:val="false"/>
          <w:i w:val="false"/>
          <w:color w:val="000000"/>
          <w:sz w:val="28"/>
        </w:rPr>
        <w:t>      2.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 (бұдан әрі – уәкілетті орган), мекенжайы: Солтүстік Қазақстан облысы, Мамлют ауданы, Мамлютка қаласы, Гуденко көшесі, 19, телефоны 8-715-41-2-21-43, № 4 кабинет, баламалы негізде Солтүстік Қазақстан облысы, Мамлют ауданы, Мамлютка қаласы, С. Мұқанов көшесі, 11 мекенжайы бойынша орналасқан, телефон 8 (71541) 2-22-48, 8 (71541) 2-22-49, Солтүстік Қазақстан облысы бойынша республикалық мемлекеттік кәсіпорны «Халыққа қызмет көрсету орталығы» филиалының Мамлют ауданы бойынша бөлімі (бұдан әрі – ХҚКО) арқылы көрсетіледі.</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селолық (ауылдық) округтің әкіміне (бұдан әрі – селолық округінің әкімі)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әкімдігінің 25.12.2012 </w:t>
      </w:r>
      <w:r>
        <w:rPr>
          <w:rFonts w:ascii="Times New Roman"/>
          <w:b w:val="false"/>
          <w:i w:val="false"/>
          <w:color w:val="00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 «Балалы отбасыларға берілетін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интернет-ресурстарында, уәкілетті органдардың, селолық округі әкімінің стендтерінде,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(бұдан әрі - хабарлама) немесе қызмет көрсетуден бас тарту туралы қағаз жеткізгіштегі дәлелді жауап болып табылады.</w:t>
      </w:r>
    </w:p>
    <w:bookmarkEnd w:id="56"/>
    <w:bookmarkStart w:name="z111" w:id="57"/>
    <w:p>
      <w:pPr>
        <w:spacing w:after="0"/>
        <w:ind w:left="0"/>
        <w:jc w:val="left"/>
      </w:pPr>
      <w:r>
        <w:rPr>
          <w:rFonts w:ascii="Times New Roman"/>
          <w:b/>
          <w:i w:val="false"/>
          <w:color w:val="000000"/>
        </w:rPr>
        <w:t xml:space="preserve"> 
3. Мемлекеттік қызмет көрсетудің тәртібіне талаптар</w:t>
      </w:r>
    </w:p>
    <w:bookmarkEnd w:id="57"/>
    <w:bookmarkStart w:name="z112" w:id="58"/>
    <w:p>
      <w:pPr>
        <w:spacing w:after="0"/>
        <w:ind w:left="0"/>
        <w:jc w:val="both"/>
      </w:pPr>
      <w:r>
        <w:rPr>
          <w:rFonts w:ascii="Times New Roman"/>
          <w:b w:val="false"/>
          <w:i w:val="false"/>
          <w:color w:val="000000"/>
          <w:sz w:val="28"/>
        </w:rPr>
        <w:t>      8.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9. ХҚКО құжаттарды қабылдау «терезелер» арқылы жүзеге асырылады, онда «терезелердiң» мақсаттары мен орындайтын функциялары туралы ақпарат орналастырылады,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ХҚКО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ХҚКО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ауылдық округтің әкімі, ХҚКО – 30 минут.</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ХҚКО-да сәйкес құжаттарды қабылдау туралы қолхат келесілерді көрсетумен:</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мынадай құжаттарды ұсынады:</w:t>
      </w:r>
      <w:r>
        <w:br/>
      </w:r>
      <w:r>
        <w:rPr>
          <w:rFonts w:ascii="Times New Roman"/>
          <w:b w:val="false"/>
          <w:i w:val="false"/>
          <w:color w:val="000000"/>
          <w:sz w:val="28"/>
        </w:rPr>
        <w:t>
      1) балаларға арналған жәрдемақы тағайындауға бекітілген үлгідегі өтініш;</w:t>
      </w:r>
      <w:r>
        <w:br/>
      </w:r>
      <w:r>
        <w:rPr>
          <w:rFonts w:ascii="Times New Roman"/>
          <w:b w:val="false"/>
          <w:i w:val="false"/>
          <w:color w:val="000000"/>
          <w:sz w:val="28"/>
        </w:rPr>
        <w:t>
      2) бала (балалар) үшін – баланың туу туралы куәлігінің (куәліктерінің) көшірмесі (көшірмелері);</w:t>
      </w:r>
      <w:r>
        <w:br/>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6) алынған табыс жөніндегі белгіленген үлгідегі отбасының мүшелерімен;</w:t>
      </w:r>
      <w:r>
        <w:br/>
      </w:r>
      <w:r>
        <w:rPr>
          <w:rFonts w:ascii="Times New Roman"/>
          <w:b w:val="false"/>
          <w:i w:val="false"/>
          <w:color w:val="000000"/>
          <w:sz w:val="28"/>
        </w:rPr>
        <w:t>
      7) асырап алушылар, қамқоршылар (қорғаншылар) асырап алу немесе балаға қамқорлық (қорғаншылық) орнату туралы тиісті органның шешімінен үзіндісін.</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табыстары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ауылдық округ әкiмiнде өтiнiштердiң нысандары күту залындағы арнайы тағанда орналасады немесе құжат қабылдайтын қызметкерде болады.</w:t>
      </w:r>
      <w:r>
        <w:br/>
      </w:r>
      <w:r>
        <w:rPr>
          <w:rFonts w:ascii="Times New Roman"/>
          <w:b w:val="false"/>
          <w:i w:val="false"/>
          <w:color w:val="000000"/>
          <w:sz w:val="28"/>
        </w:rPr>
        <w:t>
      ХҚКО бланкiлер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Жәрдемақы тағайындауда уәкілетті органмен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ХҚКО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ХҚКО-ға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ХҚКО қайтарады.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14. Уәкілетті органның немесе селолық округ әкімінің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ХҚКО-ның жұмыс кестесі: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 селолық округі әкімінде</w:t>
      </w:r>
      <w:r>
        <w:br/>
      </w:r>
      <w:r>
        <w:rPr>
          <w:rFonts w:ascii="Times New Roman"/>
          <w:b w:val="false"/>
          <w:i w:val="false"/>
          <w:color w:val="000000"/>
          <w:sz w:val="28"/>
        </w:rPr>
        <w:t>
      1) тұтынушы уәкілетті органға, селолық округі әкіміне өтініш білдіреді;</w:t>
      </w:r>
      <w:r>
        <w:br/>
      </w:r>
      <w:r>
        <w:rPr>
          <w:rFonts w:ascii="Times New Roman"/>
          <w:b w:val="false"/>
          <w:i w:val="false"/>
          <w:color w:val="000000"/>
          <w:sz w:val="28"/>
        </w:rPr>
        <w:t>
      2) уәкілетті органның жауапты маманы, селолық округі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селолық округі әкімі танысып, бұрыштама жазып, жұмысты бұдан әрі жалғастыру үшін уәкілетті органның жауапты маманға жібереді;</w:t>
      </w:r>
      <w:r>
        <w:br/>
      </w:r>
      <w:r>
        <w:rPr>
          <w:rFonts w:ascii="Times New Roman"/>
          <w:b w:val="false"/>
          <w:i w:val="false"/>
          <w:color w:val="000000"/>
          <w:sz w:val="28"/>
        </w:rPr>
        <w:t>
      4) уәкілетті органның жауапты маманы істі қалыптастырады және құжатты қарастыру үшін учаскелік комиссияға жібереді;</w:t>
      </w:r>
      <w:r>
        <w:br/>
      </w:r>
      <w:r>
        <w:rPr>
          <w:rFonts w:ascii="Times New Roman"/>
          <w:b w:val="false"/>
          <w:i w:val="false"/>
          <w:color w:val="000000"/>
          <w:sz w:val="28"/>
        </w:rPr>
        <w:t>
      5) учаскелік комиссия тұтынушының (оның отбасының) материалдық тұрмыс жағдайына тексеріс жүргізіп, тұрмыс жағдайының актісін жасап және уәкілеттік органына балаларға жәрдемақы тағайындау (тағайындаудан бас тарту) туралы шешім қабылдау үшін отбасының мұқтаждығы туралы шешімді (бұдан әрі-шешім) ұсынады.</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7) уәкілетті органның басшысы тұтынушыға хабарлама немесе бас тарту туралы негізделген жауапқа қол қояды және жауапты маманға жібереді;</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ХҚКО-ға өтініш білдіреді;</w:t>
      </w:r>
      <w:r>
        <w:br/>
      </w:r>
      <w:r>
        <w:rPr>
          <w:rFonts w:ascii="Times New Roman"/>
          <w:b w:val="false"/>
          <w:i w:val="false"/>
          <w:color w:val="000000"/>
          <w:sz w:val="28"/>
        </w:rPr>
        <w:t>
      2) ХҚКО инспекторы өтінішті және осы Регламенттің 12 тармағында көрсетілген қажетті құжаттарды қабылдайды,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ХҚКО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бұрыштама жазып,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істі қалыптастырады және құжаттарды қарастыру үшін учаскелік комиссияға жібереді;</w:t>
      </w:r>
      <w:r>
        <w:br/>
      </w:r>
      <w:r>
        <w:rPr>
          <w:rFonts w:ascii="Times New Roman"/>
          <w:b w:val="false"/>
          <w:i w:val="false"/>
          <w:color w:val="000000"/>
          <w:sz w:val="28"/>
        </w:rPr>
        <w:t>
      7) учаскелік комиссия тұтынушының (оның отбасының)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w:t>
      </w:r>
      <w:r>
        <w:br/>
      </w:r>
      <w:r>
        <w:rPr>
          <w:rFonts w:ascii="Times New Roman"/>
          <w:b w:val="false"/>
          <w:i w:val="false"/>
          <w:color w:val="000000"/>
          <w:sz w:val="28"/>
        </w:rPr>
        <w:t>
      8) уәкілетті органның жауапты маманы балаларға жәрдемақы тағайындау туралы хабарлама немесе тағайындаудан бас тарту туралы негізделген жауапты ресімдейді және уәкілетті орган басшысына қол қоюға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мемлекеттік қызмет көрсету нәтижесін кітапқа тіркейді және ХҚКО хабарлама немесе бас тарту туралы негізделген жауапты жолдайды;</w:t>
      </w:r>
      <w:r>
        <w:br/>
      </w:r>
      <w:r>
        <w:rPr>
          <w:rFonts w:ascii="Times New Roman"/>
          <w:b w:val="false"/>
          <w:i w:val="false"/>
          <w:color w:val="000000"/>
          <w:sz w:val="28"/>
        </w:rPr>
        <w:t>
      11) ХҚКО инспекторы тұтынушыға хабарлама немесе бас тарту туралы негізделген жауапты береді.</w:t>
      </w:r>
    </w:p>
    <w:bookmarkEnd w:id="58"/>
    <w:bookmarkStart w:name="z119" w:id="5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59"/>
    <w:bookmarkStart w:name="z120" w:id="60"/>
    <w:p>
      <w:pPr>
        <w:spacing w:after="0"/>
        <w:ind w:left="0"/>
        <w:jc w:val="both"/>
      </w:pPr>
      <w:r>
        <w:rPr>
          <w:rFonts w:ascii="Times New Roman"/>
          <w:b w:val="false"/>
          <w:i w:val="false"/>
          <w:color w:val="000000"/>
          <w:sz w:val="28"/>
        </w:rPr>
        <w:t>      16. Мемлекеттік қызмет көрсету үдерісіне мынадай құрылымдық-функционалдық бірліктер (бұдан әрі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селолық округі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жинақтаушы бөлімінің инспекторы.</w:t>
      </w:r>
      <w:r>
        <w:br/>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0"/>
    <w:bookmarkStart w:name="z122" w:id="6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61"/>
    <w:bookmarkStart w:name="z123" w:id="62"/>
    <w:p>
      <w:pPr>
        <w:spacing w:after="0"/>
        <w:ind w:left="0"/>
        <w:jc w:val="both"/>
      </w:pPr>
      <w:r>
        <w:rPr>
          <w:rFonts w:ascii="Times New Roman"/>
          <w:b w:val="false"/>
          <w:i w:val="false"/>
          <w:color w:val="000000"/>
          <w:sz w:val="28"/>
        </w:rPr>
        <w:t>      19. Мемлекеттік қызмет көрсетуге уәкілетті органның басшысы, селолық округтің әкімі, мемлекеттік қызмет көрсетуге қатысатын ХҚКО-ның, уәкілетті органның лауазымды тұлғалары, учаскелік комиссияның мүшелері (бұдан әрі – лауазымды тұлғалар) жауапты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заңды мекен-жайы, телефон арқылы, уәкілетті орган стендiсiнде көрсетiлген облыс әкімінің аппаратына, уәкілетті органның кабинет нөмірлері арқылы уәкілетті орган басшысының атына, ХҚКО -на жүгіне алады.</w:t>
      </w:r>
      <w:r>
        <w:br/>
      </w:r>
      <w:r>
        <w:rPr>
          <w:rFonts w:ascii="Times New Roman"/>
          <w:b w:val="false"/>
          <w:i w:val="false"/>
          <w:color w:val="000000"/>
          <w:sz w:val="28"/>
        </w:rPr>
        <w:t>
</w:t>
      </w:r>
      <w:r>
        <w:rPr>
          <w:rFonts w:ascii="Times New Roman"/>
          <w:b w:val="false"/>
          <w:i w:val="false"/>
          <w:color w:val="000000"/>
          <w:sz w:val="28"/>
        </w:rPr>
        <w:t>
      20. Көрсетiлген мемлекеттiк қызметтiң нәтижелерiмен келiспеген жағдайда тұтынушы заңнамада белгiленген тәртiппен сотқа жүгiнуге құқылы.</w:t>
      </w:r>
      <w:r>
        <w:br/>
      </w:r>
      <w:r>
        <w:rPr>
          <w:rFonts w:ascii="Times New Roman"/>
          <w:b w:val="false"/>
          <w:i w:val="false"/>
          <w:color w:val="000000"/>
          <w:sz w:val="28"/>
        </w:rPr>
        <w:t>
      Жазбаша шағым берген тұтынушыға шағымға жауап алу күнi және уақыты, шағымды қарау барысы туралы бiлуге болатын лауазымды адамдардың байланыс деректерi көрсетiлген талон берiледi.</w:t>
      </w:r>
    </w:p>
    <w:bookmarkEnd w:id="62"/>
    <w:bookmarkStart w:name="z124" w:id="63"/>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іс-қимылының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2874"/>
        <w:gridCol w:w="2833"/>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журналда тіркеу және қолхат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құрайды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журналда тіркеу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бөлімінің инспекторына құжаттарды жіберу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қарастыру үшін құжаттарды жіберу</w:t>
            </w:r>
          </w:p>
        </w:tc>
      </w:tr>
      <w:tr>
        <w:trPr>
          <w:trHeight w:val="21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 кем емес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853"/>
        <w:gridCol w:w="2854"/>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резолюция қою</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тексеру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тұру жағдайына тексеру жүргізу. Қорытынды дайындау.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жалғастыру үшін жауапты маманға жібереді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қорытындыны жолдау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4001"/>
        <w:gridCol w:w="41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балаларға арналған мемлекеттік жәрдемақыны тағайындау немесе негізделген бас тарту туралы шешім даярлау және хабарлама немесе негізделген бас тартуды ресімдеу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ресімдеуге қол қояды</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жолдау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уәкілетті органның жауапты маманына жібереді</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80"/>
        <w:gridCol w:w="41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журналда тіркеу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жолдау</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ХҚКО мемлекеттік қызмет көрсету нәтижесін жолдау, хабарлама немесе негізделген бас тартуды беру туралы қолхат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беру туралы қолхат</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64"/>
    <w:p>
      <w:pPr>
        <w:spacing w:after="0"/>
        <w:ind w:left="0"/>
        <w:jc w:val="left"/>
      </w:pPr>
      <w:r>
        <w:rPr>
          <w:rFonts w:ascii="Times New Roman"/>
          <w:b/>
          <w:i w:val="false"/>
          <w:color w:val="000000"/>
        </w:rPr>
        <w:t xml:space="preserve"> 
2 кесте. Пайдалану нұсқалары. Негізгі үдеріс.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3422"/>
        <w:gridCol w:w="2960"/>
        <w:gridCol w:w="2729"/>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қолхат беру, өтінішті тіркеу, құжаттарды уәкілетті органға жолдау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Тұтынушылардан немесе ХҚКО өтініштерін қабылдау, тіркеу талонын беру, құжаттарды уәкілетті орган басшысына жолдау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 қарастыру, резолюция қою, жұмысты бұдан әрі жалғастыру үшін жауапты маманға жіберу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 мен қорытындыларды қабылдау, құжаттарды учаскелік комиссияға жолдау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 мен қорытындыны қабылдау, балаларға арналған мемлекеттік жәрдемақыны тағайындау туралы қорытындыны және хабарламаны ресімдеу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Хабарламаға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іс-әрекет </w:t>
            </w:r>
            <w:r>
              <w:br/>
            </w:r>
            <w:r>
              <w:rPr>
                <w:rFonts w:ascii="Times New Roman"/>
                <w:b w:val="false"/>
                <w:i w:val="false"/>
                <w:color w:val="000000"/>
                <w:sz w:val="20"/>
              </w:rPr>
              <w:t>
Хабарламаны тіркеу және хабарламаны тұтынушыға, ХҚКО жолдау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Тұтынушыға хабарлама беру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65"/>
    <w:p>
      <w:pPr>
        <w:spacing w:after="0"/>
        <w:ind w:left="0"/>
        <w:jc w:val="left"/>
      </w:pPr>
      <w:r>
        <w:rPr>
          <w:rFonts w:ascii="Times New Roman"/>
          <w:b/>
          <w:i w:val="false"/>
          <w:color w:val="000000"/>
        </w:rPr>
        <w:t xml:space="preserve"> 
3 кесте. Пайдалану нұсқалары. Баламалы үдеріс.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3828"/>
        <w:gridCol w:w="4080"/>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жинақтаушы бөлімі инспекторы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журналда тіркеу, жинақтаушы бөлімге беру және қазмет алушыға қолхат беру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тізім құрайды және уәкілетті органға жолдайды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Қабылданған құжаттардың тіркеуін жүргізеді және басшыға қарастыру үшін жібереді</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 жинау, тексеру және учаскелік комиссияға жіберу</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Құжаттар мен қорытындыны қабылдау, бас тарту туралы негізделген жауап даярлау</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 Тұтынушыға бас тарту туралы негізделген жауап береді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Бас тарту туралы негізделген жауапты тіркейді және ХҚКО жолдайды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0"/>
        <w:gridCol w:w="6290"/>
      </w:tblGrid>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қарастыру, резолюция қою, жұмысты бұдан әрі жалғастыру үшін жауапты маманға жіберу</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Бас тарту туралы негізделген жауапқа қол қояды</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66"/>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6"/>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78867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86700" cy="8191500"/>
                    </a:xfrm>
                    <a:prstGeom prst="rect">
                      <a:avLst/>
                    </a:prstGeom>
                  </pic:spPr>
                </pic:pic>
              </a:graphicData>
            </a:graphic>
          </wp:inline>
        </w:drawing>
      </w:r>
    </w:p>
    <w:bookmarkStart w:name="z128" w:id="67"/>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67"/>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 мемлекеттік қызмет регламенті 1. Негізгі ұғымдар</w:t>
      </w:r>
    </w:p>
    <w:p>
      <w:pPr>
        <w:spacing w:after="0"/>
        <w:ind w:left="0"/>
        <w:jc w:val="both"/>
      </w:pPr>
      <w:r>
        <w:rPr>
          <w:rFonts w:ascii="Times New Roman"/>
          <w:b w:val="false"/>
          <w:i w:val="false"/>
          <w:color w:val="000000"/>
          <w:sz w:val="28"/>
        </w:rPr>
        <w:t>      1.Пайдаланылатын терминдердің және аббревиатуралардың анықтамасы: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129" w:id="68"/>
    <w:p>
      <w:pPr>
        <w:spacing w:after="0"/>
        <w:ind w:left="0"/>
        <w:jc w:val="left"/>
      </w:pPr>
      <w:r>
        <w:rPr>
          <w:rFonts w:ascii="Times New Roman"/>
          <w:b/>
          <w:i w:val="false"/>
          <w:color w:val="000000"/>
        </w:rPr>
        <w:t xml:space="preserve"> 
2. Жалпы ережелер</w:t>
      </w:r>
    </w:p>
    <w:bookmarkEnd w:id="68"/>
    <w:bookmarkStart w:name="z130" w:id="69"/>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орналасқан «Солтүстік Қазақстан облысы Мамлют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Тұрғылықты орны бойынша уәкілетті орган болмаған жағдайда тұтынушы мемлекеттік қызмет алу үшін ауылдық (селолық) округ әкіміне жүгінеді (бұдан әрі – селолық округінің әкімі).</w:t>
      </w:r>
      <w:r>
        <w:br/>
      </w:r>
      <w:r>
        <w:rPr>
          <w:rFonts w:ascii="Times New Roman"/>
          <w:b w:val="false"/>
          <w:i w:val="false"/>
          <w:color w:val="000000"/>
          <w:sz w:val="28"/>
        </w:rPr>
        <w:t>
      Сонымен қатар, мемлекеттік қызмет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мекенжайы бойынша баламалы негізде Солтүстік Қазақстан облысы бойынша «Халыққа қызмет көрсету орталығы» орталық республикалық мемлекеттік кәсіпорны филиалының Мамлют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«Селолық аймақтың және агроөндіріс кешенінің дамуын мемлекеттік реттеу туралы» Қазақстан Республикасының 2005 жылғы 8 шілдедегі Заңының 18-бабы </w:t>
      </w:r>
      <w:r>
        <w:rPr>
          <w:rFonts w:ascii="Times New Roman"/>
          <w:b w:val="false"/>
          <w:i w:val="false"/>
          <w:color w:val="000000"/>
          <w:sz w:val="28"/>
        </w:rPr>
        <w:t>5-тармағы</w:t>
      </w:r>
      <w:r>
        <w:rPr>
          <w:rFonts w:ascii="Times New Roman"/>
          <w:b w:val="false"/>
          <w:i w:val="false"/>
          <w:color w:val="000000"/>
          <w:sz w:val="28"/>
        </w:rPr>
        <w:t>, және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өкілдік орган шешімдері (мәслихаттар)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maml-ozsp.narod.ru интернет - ресурсында, уәкілетті органның, селолық округ әкімінің,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әлеуметтік көмек тағайындау туралы хабарлама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ауылдық елді мекендерде тұратын және жұмыс істейтін денсаулық сақтау, әлеуметтік қамтамасыз ету, білім, мәдениет, спорт және ветеринария мемлекеттік ұйым мамандарына (бұдан әрі – тұтынушылар) көрсетіледі.</w:t>
      </w:r>
    </w:p>
    <w:bookmarkEnd w:id="69"/>
    <w:bookmarkStart w:name="z135" w:id="7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0"/>
    <w:bookmarkStart w:name="z136" w:id="71"/>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4) тұрғылықты жерін растайтын құжат (мекенжай анықтамасы ауылдық және/немесе селолық округтің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операцияларда жасауға тиісті лицензиялары бар ұйымдарда дербес шотының болуын растайтын құжат.</w:t>
      </w:r>
      <w:r>
        <w:br/>
      </w:r>
      <w:r>
        <w:rPr>
          <w:rFonts w:ascii="Times New Roman"/>
          <w:b w:val="false"/>
          <w:i w:val="false"/>
          <w:color w:val="000000"/>
          <w:sz w:val="28"/>
        </w:rPr>
        <w:t>
      9. Тұтынушыға мемлекеттік қызмет қажетті құжаттарды ұсынумен еркін үлгіде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үлгісі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телефон, заңды мекенжайы көрсетілген уәкілетті органның жауапты маманы немесе тұрғылықты орны бойына селолық округ әкіміне тапсырылады. Жауапты маманның кабинет нөмірлері туралы ақпарат мемлекеттік қызмет көрсету туралы ақпарат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 беріледі:</w:t>
      </w:r>
      <w:r>
        <w:br/>
      </w:r>
      <w:r>
        <w:rPr>
          <w:rFonts w:ascii="Times New Roman"/>
          <w:b w:val="false"/>
          <w:i w:val="false"/>
          <w:color w:val="000000"/>
          <w:sz w:val="28"/>
        </w:rPr>
        <w:t>
      уәкілетті органда немесе селолық (ауылдық) округтің әкімінде - тұтынушыға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Орталықта келесіні көрсетумен сәйкес құжаттарды қабылдау туралы қолхат:</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(тағайындаудан бас тарту) туралы хабарлама беру жүзеге асырылады:</w:t>
      </w:r>
      <w:r>
        <w:br/>
      </w:r>
      <w:r>
        <w:rPr>
          <w:rFonts w:ascii="Times New Roman"/>
          <w:b w:val="false"/>
          <w:i w:val="false"/>
          <w:color w:val="000000"/>
          <w:sz w:val="28"/>
        </w:rPr>
        <w:t>
      уәкілетті органға немесе селолық округ әкіміне өзі жүгінгенде немесе пошталық хабарлама арқылы;</w:t>
      </w:r>
      <w:r>
        <w:br/>
      </w:r>
      <w:r>
        <w:rPr>
          <w:rFonts w:ascii="Times New Roman"/>
          <w:b w:val="false"/>
          <w:i w:val="false"/>
          <w:color w:val="000000"/>
          <w:sz w:val="28"/>
        </w:rPr>
        <w:t>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Тұтынушының құжаттарды беру кезінде толық емес және (немесе) жалған ақпарат беруі мемлекеттік қызмет көрсетуден бас тартуға негіз болады.</w:t>
      </w:r>
      <w:r>
        <w:br/>
      </w:r>
      <w:r>
        <w:rPr>
          <w:rFonts w:ascii="Times New Roman"/>
          <w:b w:val="false"/>
          <w:i w:val="false"/>
          <w:color w:val="000000"/>
          <w:sz w:val="28"/>
        </w:rPr>
        <w:t>
      Мемлекеттік қызмет көрсетуді тоқтату және (немесе) кідіртуге негіздеме болып табылады:</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кетуі;</w:t>
      </w:r>
      <w:r>
        <w:br/>
      </w:r>
      <w:r>
        <w:rPr>
          <w:rFonts w:ascii="Times New Roman"/>
          <w:b w:val="false"/>
          <w:i w:val="false"/>
          <w:color w:val="000000"/>
          <w:sz w:val="28"/>
        </w:rPr>
        <w:t>
      3) тұтынушының денсаулық сақтау, әлеуметтік қамтамасыз ету, білім, мәдениет және спорт ветеринария мемлекеттік ұйымдарынан жұмыстан босатылуы.</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 береді.</w:t>
      </w:r>
      <w:r>
        <w:br/>
      </w:r>
      <w:r>
        <w:rPr>
          <w:rFonts w:ascii="Times New Roman"/>
          <w:b w:val="false"/>
          <w:i w:val="false"/>
          <w:color w:val="000000"/>
          <w:sz w:val="28"/>
        </w:rPr>
        <w:t>
      Орталық арқылы мемлекеттік қызмет көрсету кезінде уәкілетті орган мемлекеттік қызметтен бас тарту, тоқтату (тоқтата тұру), негіздері анықталған кезде құжаттар алған күннен кейін он жұмыс күн ішінде құжаттар топтамасын тұтынушыға беру үшін бас тарту, тоқтату (тоқтата тұру) себептерін көрсетумен Орталыққа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орны бойынша селолық округ әкіміне – он бес жұмыс күні ішінде.</w:t>
      </w:r>
      <w:r>
        <w:br/>
      </w:r>
      <w:r>
        <w:rPr>
          <w:rFonts w:ascii="Times New Roman"/>
          <w:b w:val="false"/>
          <w:i w:val="false"/>
          <w:color w:val="000000"/>
          <w:sz w:val="28"/>
        </w:rPr>
        <w:t>
      Орталықта – он жұмыс күні ішінде (құжаттарды (нәтижені) қабылдау мен беру күндері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ең үлкен күту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ең үлкен қызмет көрсету уақыты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уәкілетті органға өтініш береді;</w:t>
      </w:r>
      <w:r>
        <w:br/>
      </w:r>
      <w:r>
        <w:rPr>
          <w:rFonts w:ascii="Times New Roman"/>
          <w:b w:val="false"/>
          <w:i w:val="false"/>
          <w:color w:val="000000"/>
          <w:sz w:val="28"/>
        </w:rPr>
        <w:t>
      2) уәкілетті органның жауапты маманы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құжатпен танысқаннан кейін жауапты орындаушыға жолдайды;</w:t>
      </w:r>
      <w:r>
        <w:br/>
      </w:r>
      <w:r>
        <w:rPr>
          <w:rFonts w:ascii="Times New Roman"/>
          <w:b w:val="false"/>
          <w:i w:val="false"/>
          <w:color w:val="000000"/>
          <w:sz w:val="28"/>
        </w:rPr>
        <w:t>
      4) уәкілетті органның жауапты орындаушысы құжаттарды қарастырады, хабарлама немесе бас тарту туралы дәлелді жауапты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журналға тіркейді және тұтынушыға хабарламаны немесе қызмет көрсетуден бас тарту туралы дәлелді жауапты береді;</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қарастырғаннан кейін жауапты орындаушыға береді;</w:t>
      </w:r>
      <w:r>
        <w:br/>
      </w:r>
      <w:r>
        <w:rPr>
          <w:rFonts w:ascii="Times New Roman"/>
          <w:b w:val="false"/>
          <w:i w:val="false"/>
          <w:color w:val="000000"/>
          <w:sz w:val="28"/>
        </w:rPr>
        <w:t>
      6) уәкілетті органның жауапты орындаушысы Орталықтан келген құжаттарды қарастырып, хабарлама немесе бас тарту туралы дәлелді жауап ресімдейді және қол қою үшін уәкілетті органның басшысына жібереді;</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хабарлама немесе бас тарту туралы дәлелді жауапты Орталыққа жолдайды;</w:t>
      </w:r>
      <w:r>
        <w:br/>
      </w:r>
      <w:r>
        <w:rPr>
          <w:rFonts w:ascii="Times New Roman"/>
          <w:b w:val="false"/>
          <w:i w:val="false"/>
          <w:color w:val="000000"/>
          <w:sz w:val="28"/>
        </w:rPr>
        <w:t>
      9)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17.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71"/>
    <w:bookmarkStart w:name="z145" w:id="72"/>
    <w:p>
      <w:pPr>
        <w:spacing w:after="0"/>
        <w:ind w:left="0"/>
        <w:jc w:val="left"/>
      </w:pPr>
      <w:r>
        <w:rPr>
          <w:rFonts w:ascii="Times New Roman"/>
          <w:b/>
          <w:i w:val="false"/>
          <w:color w:val="000000"/>
        </w:rPr>
        <w:t xml:space="preserve"> 
4. Мемлекеттік қызмет көрсету процесіндегі іс-әрекеттер</w:t>
      </w:r>
      <w:r>
        <w:br/>
      </w:r>
      <w:r>
        <w:rPr>
          <w:rFonts w:ascii="Times New Roman"/>
          <w:b/>
          <w:i w:val="false"/>
          <w:color w:val="000000"/>
        </w:rPr>
        <w:t>
(өзара әрекеттестік) тәртібінің сипаттамасы</w:t>
      </w:r>
    </w:p>
    <w:bookmarkEnd w:id="72"/>
    <w:bookmarkStart w:name="z146" w:id="73"/>
    <w:p>
      <w:pPr>
        <w:spacing w:after="0"/>
        <w:ind w:left="0"/>
        <w:jc w:val="both"/>
      </w:pPr>
      <w:r>
        <w:rPr>
          <w:rFonts w:ascii="Times New Roman"/>
          <w:b w:val="false"/>
          <w:i w:val="false"/>
          <w:color w:val="000000"/>
          <w:sz w:val="28"/>
        </w:rPr>
        <w:t>      18.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3"/>
    <w:bookmarkStart w:name="z148" w:id="7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4"/>
    <w:p>
      <w:pPr>
        <w:spacing w:after="0"/>
        <w:ind w:left="0"/>
        <w:jc w:val="both"/>
      </w:pPr>
      <w:r>
        <w:rPr>
          <w:rFonts w:ascii="Times New Roman"/>
          <w:b w:val="false"/>
          <w:i w:val="false"/>
          <w:color w:val="000000"/>
          <w:sz w:val="28"/>
        </w:rPr>
        <w:t>      21. Мемлекеттік қызмет көрсетуге уәкілетті органның, Орталықтың басшылары және жауапты тұлғалары, селолық округ әкімдері, селолық округтердің жауапты мамандары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Start w:name="z149" w:id="75"/>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5"/>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806"/>
        <w:gridCol w:w="3587"/>
        <w:gridCol w:w="2744"/>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Гуденко көшесі, 19, № 6 кабинет</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8(71541)-2-15-64</w:t>
            </w:r>
          </w:p>
        </w:tc>
      </w:tr>
    </w:tbl>
    <w:bookmarkStart w:name="z150" w:id="7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6"/>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411"/>
        <w:gridCol w:w="3274"/>
        <w:gridCol w:w="3232"/>
        <w:gridCol w:w="2649"/>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ның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w:t>
            </w:r>
            <w:r>
              <w:br/>
            </w:r>
            <w:r>
              <w:rPr>
                <w:rFonts w:ascii="Times New Roman"/>
                <w:b w:val="false"/>
                <w:i w:val="false"/>
                <w:color w:val="000000"/>
                <w:sz w:val="20"/>
              </w:rPr>
              <w:t>
тік кәсіпорны филиалының Мамлют аудандық бөлімі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С.Мұқанов көшесі, 11,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8(71541)2-22-48</w:t>
            </w:r>
          </w:p>
          <w:p>
            <w:pPr>
              <w:spacing w:after="20"/>
              <w:ind w:left="20"/>
              <w:jc w:val="both"/>
            </w:pPr>
            <w:r>
              <w:rPr>
                <w:rFonts w:ascii="Times New Roman"/>
                <w:b w:val="false"/>
                <w:i w:val="false"/>
                <w:color w:val="000000"/>
                <w:sz w:val="20"/>
              </w:rPr>
              <w:t>2-22-49.</w:t>
            </w:r>
          </w:p>
        </w:tc>
      </w:tr>
    </w:tbl>
    <w:bookmarkStart w:name="z151" w:id="77"/>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7"/>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3766"/>
        <w:gridCol w:w="40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тұтынушыға қолхат беру, Орталықтың жинақтаушы бөлімінің инспекторына құжаттарды тапсыру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r>
      <w:tr>
        <w:trPr>
          <w:trHeight w:val="1455"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тапсыру</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75"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3697"/>
        <w:gridCol w:w="4114"/>
      </w:tblGrid>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Қарастыру, бұрыштама жазу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хабарлама ресімдеу немесе бас тарту туралы дәлелді жауап дайындау</w:t>
            </w:r>
          </w:p>
        </w:tc>
      </w:tr>
      <w:tr>
        <w:trPr>
          <w:trHeight w:val="145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қарау үшін жолдау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жіберу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қол қоюға жіберу</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63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сипаттамасы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 және жауапты маманға жібереді</w:t>
            </w:r>
          </w:p>
        </w:tc>
      </w:tr>
      <w:tr>
        <w:trPr>
          <w:trHeight w:val="130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r>
      <w:tr>
        <w:trPr>
          <w:trHeight w:val="5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r>
      <w:tr>
        <w:trPr>
          <w:trHeight w:val="18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1"/>
        <w:gridCol w:w="6369"/>
      </w:tblGrid>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15"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 немесе бас тарту туралы дәлелді жауапты Орталыққа жолдайды немесе тұтынушыға береді</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дәлелді жауап береді</w:t>
            </w:r>
          </w:p>
        </w:tc>
      </w:tr>
      <w:tr>
        <w:trPr>
          <w:trHeight w:val="1305"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525"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8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78"/>
    <w:p>
      <w:pPr>
        <w:spacing w:after="0"/>
        <w:ind w:left="0"/>
        <w:jc w:val="left"/>
      </w:pPr>
      <w:r>
        <w:rPr>
          <w:rFonts w:ascii="Times New Roman"/>
          <w:b/>
          <w:i w:val="false"/>
          <w:color w:val="000000"/>
        </w:rPr>
        <w:t xml:space="preserve"> 
2 кесте. Пайдалану нұсқалары. Негізгі процесс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3968"/>
        <w:gridCol w:w="4386"/>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 Құжаттарды қабылдайды және оларды Орталықтың жинақтаушы бөліміне тапсырады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 Құжаттарды жинайды және оларды уәкілетті органға тапсырады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 Алынған құжаттарды тіркейді және оларды басшыға қарауға тапсырады</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 әрекет. Орталық тұтынушыға хабарлама береді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 Журналға тіркейді және хабарламаны Орталыққа жолдайды немесе тұтынушыға береді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6312"/>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r>
              <w:br/>
            </w:r>
            <w:r>
              <w:rPr>
                <w:rFonts w:ascii="Times New Roman"/>
                <w:b w:val="false"/>
                <w:i w:val="false"/>
                <w:color w:val="000000"/>
                <w:sz w:val="20"/>
              </w:rPr>
              <w:t>
Құжаттарды қарағаннан кейін жауапты орындаушыға жолдайды</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r>
              <w:br/>
            </w:r>
            <w:r>
              <w:rPr>
                <w:rFonts w:ascii="Times New Roman"/>
                <w:b w:val="false"/>
                <w:i w:val="false"/>
                <w:color w:val="000000"/>
                <w:sz w:val="20"/>
              </w:rPr>
              <w:t>
Ұсынылған құжаттарды қарайды, хабарлама дайындайды және басшылыққа қол қоюға жолдайды</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әрекет. Хабарламаға қол қояды және жауапты маманға жолдайды</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9"/>
    <w:p>
      <w:pPr>
        <w:spacing w:after="0"/>
        <w:ind w:left="0"/>
        <w:jc w:val="left"/>
      </w:pPr>
      <w:r>
        <w:rPr>
          <w:rFonts w:ascii="Times New Roman"/>
          <w:b/>
          <w:i w:val="false"/>
          <w:color w:val="000000"/>
        </w:rPr>
        <w:t xml:space="preserve"> 
3 кесте.  Пайдалану нұсқалары. Баламалы процесс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833"/>
        <w:gridCol w:w="387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 Құжаттарды қабылдайды және оларды Орталықтың жинақтаушы бөліміне тапсырады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 Құжаттарды жинайды және оларды уәкілетті органға тапсырады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 Алынған құжаттарға тіркеу жүргізеді және басшыға қарауға тапсырады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 Тұтынушыға бас тарту туралы дәлелді жауап береді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 Журналға тіркейді және бас тарту туралы дәлелді жауапты Орталыққа жолдайды немесе тұтынушыға береді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591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 Құжаттарды қарағаннан кейін жауапты орындаушыға жолдайды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 Ұсынылған құжаттарды қарайды, бас тарту туралы дәлелді жауап дайындайды, басшыға қол қоюға жолдайды</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әрекет. Бас тарту туралы дәлелді жауапқа қол қояды және жауапты маманға жолдайды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80"/>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4-қосымшасы</w:t>
      </w:r>
    </w:p>
    <w:bookmarkEnd w:id="80"/>
    <w:p>
      <w:pPr>
        <w:spacing w:after="0"/>
        <w:ind w:left="0"/>
        <w:jc w:val="left"/>
      </w:pPr>
      <w:r>
        <w:rPr>
          <w:rFonts w:ascii="Times New Roman"/>
          <w:b/>
          <w:i w:val="false"/>
          <w:color w:val="000000"/>
        </w:rPr>
        <w:t xml:space="preserve"> Әкімшілік әрекеттердің қисынды бірізділігі арасындағы</w:t>
      </w:r>
      <w:r>
        <w:br/>
      </w:r>
      <w:r>
        <w:rPr>
          <w:rFonts w:ascii="Times New Roman"/>
          <w:b/>
          <w:i w:val="false"/>
          <w:color w:val="000000"/>
        </w:rPr>
        <w:t>
өзара әрекеттесуді бейнелейтін сызба</w:t>
      </w:r>
    </w:p>
    <w:p>
      <w:pPr>
        <w:spacing w:after="0"/>
        <w:ind w:left="0"/>
        <w:jc w:val="both"/>
      </w:pPr>
      <w:r>
        <w:drawing>
          <wp:inline distT="0" distB="0" distL="0" distR="0">
            <wp:extent cx="82169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16900" cy="7708900"/>
                    </a:xfrm>
                    <a:prstGeom prst="rect">
                      <a:avLst/>
                    </a:prstGeom>
                  </pic:spPr>
                </pic:pic>
              </a:graphicData>
            </a:graphic>
          </wp:inline>
        </w:drawing>
      </w:r>
    </w:p>
    <w:bookmarkStart w:name="z155" w:id="81"/>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 324 қаулысымен бекітілген</w:t>
      </w:r>
    </w:p>
    <w:bookmarkEnd w:id="8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Мамлют аудандық әкімдігінің 25.01.2013 </w:t>
      </w:r>
      <w:r>
        <w:rPr>
          <w:rFonts w:ascii="Times New Roman"/>
          <w:b w:val="false"/>
          <w:i w:val="false"/>
          <w:color w:val="ff0000"/>
          <w:sz w:val="28"/>
        </w:rPr>
        <w:t>N 16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Мамлют ауданының жұмыспен қамту және әлеуметтік бағдарламалар бөлімі» мемлекеттік мекемесі.</w:t>
      </w:r>
    </w:p>
    <w:bookmarkStart w:name="z156" w:id="82"/>
    <w:p>
      <w:pPr>
        <w:spacing w:after="0"/>
        <w:ind w:left="0"/>
        <w:jc w:val="left"/>
      </w:pPr>
      <w:r>
        <w:rPr>
          <w:rFonts w:ascii="Times New Roman"/>
          <w:b/>
          <w:i w:val="false"/>
          <w:color w:val="000000"/>
        </w:rPr>
        <w:t xml:space="preserve"> 
2. Жалпы ережелер</w:t>
      </w:r>
    </w:p>
    <w:bookmarkEnd w:id="82"/>
    <w:bookmarkStart w:name="z157" w:id="83"/>
    <w:p>
      <w:pPr>
        <w:spacing w:after="0"/>
        <w:ind w:left="0"/>
        <w:jc w:val="both"/>
      </w:pPr>
      <w:r>
        <w:rPr>
          <w:rFonts w:ascii="Times New Roman"/>
          <w:b w:val="false"/>
          <w:i w:val="false"/>
          <w:color w:val="000000"/>
          <w:sz w:val="28"/>
        </w:rPr>
        <w:t>
      2. «Тұрғын үй көмегін тағайындау» мемлекеттік қызметі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 бойынша «Солтүстік Қазақстан облысы Мамлют ауданының жұмыспен қамту және әлеуметтік бағдарламалар бөлімі» мемлекеттік мекемесімен, сондай-ақ Солтүстік Қазақстан облысы бойынша «Халыққа қызмет көрсету орталығы» республикалық мемлекеттік кәсіпорынның филиалының Мамлют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«Мемлекеттік қызметтер» деген бөлімде, уәкілетті органның стенділерінде,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83"/>
    <w:bookmarkStart w:name="z166" w:id="8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4"/>
    <w:bookmarkStart w:name="z167" w:id="85"/>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5"/>
    <w:bookmarkStart w:name="z176" w:id="86"/>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86"/>
    <w:bookmarkStart w:name="z177" w:id="87"/>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87"/>
    <w:bookmarkStart w:name="z180" w:id="8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8"/>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Start w:name="z275" w:id="8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9"/>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 қаласы, Гуденко көшесі, 19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2-15-64</w:t>
            </w:r>
          </w:p>
        </w:tc>
      </w:tr>
    </w:tbl>
    <w:bookmarkStart w:name="z276" w:id="9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0"/>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30"/>
        <w:gridCol w:w="2819"/>
        <w:gridCol w:w="3009"/>
        <w:gridCol w:w="385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филиалының Мамлют ауданы бойынша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 қаласы, Сәбит Мұқанов көшесі, 11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2-27-49</w:t>
            </w:r>
          </w:p>
        </w:tc>
      </w:tr>
    </w:tbl>
    <w:bookmarkStart w:name="z277" w:id="9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1"/>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92"/>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93"/>
    <w:p>
      <w:pPr>
        <w:spacing w:after="0"/>
        <w:ind w:left="0"/>
        <w:jc w:val="left"/>
      </w:pPr>
      <w:r>
        <w:rPr>
          <w:rFonts w:ascii="Times New Roman"/>
          <w:b/>
          <w:i w:val="false"/>
          <w:color w:val="000000"/>
        </w:rPr>
        <w:t xml:space="preserve"> 
3-кесте. Пайдалану нұсқалары. Негізгі процесс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94"/>
    <w:p>
      <w:pPr>
        <w:spacing w:after="0"/>
        <w:ind w:left="0"/>
        <w:jc w:val="left"/>
      </w:pPr>
      <w:r>
        <w:rPr>
          <w:rFonts w:ascii="Times New Roman"/>
          <w:b/>
          <w:i w:val="false"/>
          <w:color w:val="000000"/>
        </w:rPr>
        <w:t xml:space="preserve"> 
4-кесте. Пайдалану нұсқалары. Баламалы процесс.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9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5"/>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829800" cy="5105400"/>
                    </a:xfrm>
                    <a:prstGeom prst="rect">
                      <a:avLst/>
                    </a:prstGeom>
                  </pic:spPr>
                </pic:pic>
              </a:graphicData>
            </a:graphic>
          </wp:inline>
        </w:drawing>
      </w:r>
    </w:p>
    <w:bookmarkStart w:name="z282" w:id="96"/>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96"/>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426700" cy="5753100"/>
                    </a:xfrm>
                    <a:prstGeom prst="rect">
                      <a:avLst/>
                    </a:prstGeom>
                  </pic:spPr>
                </pic:pic>
              </a:graphicData>
            </a:graphic>
          </wp:inline>
        </w:drawing>
      </w:r>
    </w:p>
    <w:bookmarkStart w:name="z184" w:id="9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97"/>
    <w:bookmarkStart w:name="z185" w:id="98"/>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98"/>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Мамлют аудандық әкімдігінің 25.12.2012 </w:t>
      </w:r>
      <w:r>
        <w:rPr>
          <w:rFonts w:ascii="Times New Roman"/>
          <w:b w:val="false"/>
          <w:i w:val="false"/>
          <w:color w:val="ff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Start w:name="z186" w:id="99"/>
    <w:p>
      <w:pPr>
        <w:spacing w:after="0"/>
        <w:ind w:left="0"/>
        <w:jc w:val="left"/>
      </w:pPr>
      <w:r>
        <w:rPr>
          <w:rFonts w:ascii="Times New Roman"/>
          <w:b/>
          <w:i w:val="false"/>
          <w:color w:val="000000"/>
        </w:rPr>
        <w:t xml:space="preserve"> 
1. Негізгі ұғымдар</w:t>
      </w:r>
    </w:p>
    <w:bookmarkEnd w:id="99"/>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«Мамлют ауданының жұмыспен қамту және әлеуметтік бағдарламалар бөлімі» мемлекеттік мекемесі. </w:t>
      </w:r>
    </w:p>
    <w:bookmarkStart w:name="z187" w:id="100"/>
    <w:p>
      <w:pPr>
        <w:spacing w:after="0"/>
        <w:ind w:left="0"/>
        <w:jc w:val="left"/>
      </w:pPr>
      <w:r>
        <w:rPr>
          <w:rFonts w:ascii="Times New Roman"/>
          <w:b/>
          <w:i w:val="false"/>
          <w:color w:val="000000"/>
        </w:rPr>
        <w:t xml:space="preserve"> 
2. Жалпы ережелер</w:t>
      </w:r>
    </w:p>
    <w:bookmarkEnd w:id="100"/>
    <w:bookmarkStart w:name="z188" w:id="101"/>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101"/>
    <w:bookmarkStart w:name="z194" w:id="10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2"/>
    <w:bookmarkStart w:name="z195" w:id="103"/>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103"/>
    <w:bookmarkStart w:name="z204" w:id="104"/>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4"/>
    <w:bookmarkStart w:name="z205" w:id="105"/>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5"/>
    <w:bookmarkStart w:name="z208" w:id="10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6"/>
    <w:bookmarkStart w:name="z209" w:id="107"/>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07"/>
    <w:bookmarkStart w:name="z211" w:id="10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8"/>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 атаулы әлеуметтік көмек алушы болып табылатындығым туралы анықтама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212" w:id="10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9"/>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213" w:id="110"/>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14" w:id="111"/>
    <w:p>
      <w:pPr>
        <w:spacing w:after="0"/>
        <w:ind w:left="0"/>
        <w:jc w:val="left"/>
      </w:pPr>
      <w:r>
        <w:rPr>
          <w:rFonts w:ascii="Times New Roman"/>
          <w:b/>
          <w:i w:val="false"/>
          <w:color w:val="000000"/>
        </w:rPr>
        <w:t xml:space="preserve"> 
2-кесте. Пайдалану нұсқалары. Негізгі процесс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12"/>
    <w:p>
      <w:pPr>
        <w:spacing w:after="0"/>
        <w:ind w:left="0"/>
        <w:jc w:val="left"/>
      </w:pPr>
      <w:r>
        <w:rPr>
          <w:rFonts w:ascii="Times New Roman"/>
          <w:b/>
          <w:i w:val="false"/>
          <w:color w:val="000000"/>
        </w:rPr>
        <w:t xml:space="preserve"> 
3-кесте. Пайдалану нұсқалары. Баламалы процесс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13"/>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3"/>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43800" cy="8013700"/>
                    </a:xfrm>
                    <a:prstGeom prst="rect">
                      <a:avLst/>
                    </a:prstGeom>
                  </pic:spPr>
                </pic:pic>
              </a:graphicData>
            </a:graphic>
          </wp:inline>
        </w:drawing>
      </w:r>
    </w:p>
    <w:bookmarkStart w:name="z217" w:id="11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114"/>
    <w:bookmarkStart w:name="z218" w:id="115"/>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115"/>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Мамлют аудандық әкімдігінің 25.12.2012 </w:t>
      </w:r>
      <w:r>
        <w:rPr>
          <w:rFonts w:ascii="Times New Roman"/>
          <w:b w:val="false"/>
          <w:i w:val="false"/>
          <w:color w:val="ff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Start w:name="z219" w:id="116"/>
    <w:p>
      <w:pPr>
        <w:spacing w:after="0"/>
        <w:ind w:left="0"/>
        <w:jc w:val="left"/>
      </w:pPr>
      <w:r>
        <w:rPr>
          <w:rFonts w:ascii="Times New Roman"/>
          <w:b/>
          <w:i w:val="false"/>
          <w:color w:val="000000"/>
        </w:rPr>
        <w:t xml:space="preserve"> 
1. Негізгі ұғымдар</w:t>
      </w:r>
    </w:p>
    <w:bookmarkEnd w:id="116"/>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«Мамлют ауданының жұмыспен қамту және әлеуметтік бағдарламалар бөлімі» мемлекеттік мекемесі.</w:t>
      </w:r>
    </w:p>
    <w:bookmarkStart w:name="z220" w:id="117"/>
    <w:p>
      <w:pPr>
        <w:spacing w:after="0"/>
        <w:ind w:left="0"/>
        <w:jc w:val="left"/>
      </w:pPr>
      <w:r>
        <w:rPr>
          <w:rFonts w:ascii="Times New Roman"/>
          <w:b/>
          <w:i w:val="false"/>
          <w:color w:val="000000"/>
        </w:rPr>
        <w:t xml:space="preserve"> 
2. Жалпы ережелер</w:t>
      </w:r>
    </w:p>
    <w:bookmarkEnd w:id="117"/>
    <w:bookmarkStart w:name="z221" w:id="118"/>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118"/>
    <w:bookmarkStart w:name="z229" w:id="11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9"/>
    <w:bookmarkStart w:name="z230" w:id="12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120"/>
    <w:bookmarkStart w:name="z235" w:id="12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21"/>
    <w:bookmarkStart w:name="z236" w:id="122"/>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22"/>
    <w:bookmarkStart w:name="z239" w:id="12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3"/>
    <w:bookmarkStart w:name="z240" w:id="12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24"/>
    <w:bookmarkStart w:name="z242" w:id="12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12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26"/>
    <w:p>
      <w:pPr>
        <w:spacing w:after="0"/>
        <w:ind w:left="0"/>
        <w:jc w:val="left"/>
      </w:pPr>
      <w:r>
        <w:rPr>
          <w:rFonts w:ascii="Times New Roman"/>
          <w:b/>
          <w:i w:val="false"/>
          <w:color w:val="000000"/>
        </w:rPr>
        <w:t xml:space="preserve"> 
2-кесте. Пайдалану нұсқалары. Негізгі процесс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27"/>
    <w:p>
      <w:pPr>
        <w:spacing w:after="0"/>
        <w:ind w:left="0"/>
        <w:jc w:val="left"/>
      </w:pPr>
      <w:r>
        <w:rPr>
          <w:rFonts w:ascii="Times New Roman"/>
          <w:b/>
          <w:i w:val="false"/>
          <w:color w:val="000000"/>
        </w:rPr>
        <w:t xml:space="preserve"> 
3-кесте. Пайдалану нұсқалары. Баламалы процесс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28"/>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12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75600" cy="7531100"/>
                    </a:xfrm>
                    <a:prstGeom prst="rect">
                      <a:avLst/>
                    </a:prstGeom>
                  </pic:spPr>
                </pic:pic>
              </a:graphicData>
            </a:graphic>
          </wp:inline>
        </w:drawing>
      </w:r>
    </w:p>
    <w:bookmarkStart w:name="z246" w:id="12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129"/>
    <w:bookmarkStart w:name="z247" w:id="130"/>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130"/>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Мамлют аудандық әкімдігінің 25.12.2012 </w:t>
      </w:r>
      <w:r>
        <w:rPr>
          <w:rFonts w:ascii="Times New Roman"/>
          <w:b w:val="false"/>
          <w:i w:val="false"/>
          <w:color w:val="ff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Start w:name="z248" w:id="131"/>
    <w:p>
      <w:pPr>
        <w:spacing w:after="0"/>
        <w:ind w:left="0"/>
        <w:jc w:val="left"/>
      </w:pPr>
      <w:r>
        <w:rPr>
          <w:rFonts w:ascii="Times New Roman"/>
          <w:b/>
          <w:i w:val="false"/>
          <w:color w:val="000000"/>
        </w:rPr>
        <w:t xml:space="preserve"> 
1. Негізгі ұғымдар</w:t>
      </w:r>
    </w:p>
    <w:bookmarkEnd w:id="131"/>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«Мамлют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249" w:id="132"/>
    <w:p>
      <w:pPr>
        <w:spacing w:after="0"/>
        <w:ind w:left="0"/>
        <w:jc w:val="left"/>
      </w:pPr>
      <w:r>
        <w:rPr>
          <w:rFonts w:ascii="Times New Roman"/>
          <w:b/>
          <w:i w:val="false"/>
          <w:color w:val="000000"/>
        </w:rPr>
        <w:t xml:space="preserve"> 
2. Жалпы ережелер</w:t>
      </w:r>
    </w:p>
    <w:bookmarkEnd w:id="132"/>
    <w:bookmarkStart w:name="z250" w:id="133"/>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133"/>
    <w:bookmarkStart w:name="z256" w:id="13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34"/>
    <w:bookmarkStart w:name="z257" w:id="135"/>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135"/>
    <w:bookmarkStart w:name="z265" w:id="13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36"/>
    <w:bookmarkStart w:name="z266" w:id="137"/>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37"/>
    <w:bookmarkStart w:name="z268" w:id="13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38"/>
    <w:bookmarkStart w:name="z269" w:id="139"/>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39"/>
    <w:bookmarkStart w:name="z271" w:id="14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4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41"/>
    <w:p>
      <w:pPr>
        <w:spacing w:after="0"/>
        <w:ind w:left="0"/>
        <w:jc w:val="left"/>
      </w:pPr>
      <w:r>
        <w:rPr>
          <w:rFonts w:ascii="Times New Roman"/>
          <w:b/>
          <w:i w:val="false"/>
          <w:color w:val="000000"/>
        </w:rPr>
        <w:t xml:space="preserve"> 
2-кесте. Пайдалану нұсқалары. Негізгі процесс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273" w:id="142"/>
    <w:p>
      <w:pPr>
        <w:spacing w:after="0"/>
        <w:ind w:left="0"/>
        <w:jc w:val="left"/>
      </w:pPr>
      <w:r>
        <w:rPr>
          <w:rFonts w:ascii="Times New Roman"/>
          <w:b/>
          <w:i w:val="false"/>
          <w:color w:val="000000"/>
        </w:rPr>
        <w:t xml:space="preserve"> 
3-кесте. Пайдалану нұсқалары. Баламалы процесс</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274" w:id="14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3"/>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