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1ab55" w14:textId="801ab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және үшінші разрядтар, бірінші, екінші және үшінші жасөспірімдік разрядтар, біліктілігі жоғары және орта деңгейдегі екінші санатты жаттықтырушы, біліктілігі жоғары деңгейдегі екінші санатты нұсқаушы-спортшы, біліктілігі жоғары және орта деңгейдегі екінші санатты әдіскер, спорт төрешісі спорттық разрядтары мен санаттарын беру"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аудандық әкімдігінің 2012 жылғы 12 қарашадағы N 446 қаулысы. Солтүстік Қазақстан облысының Әділет департаментінде 2012 жылғы 14 желтоқсанда N 1995 тіркелді. Күші жойылды Солтүстік Қазақстан облысы Мамлют аудандық әкімдігінің 2013 жылғы 21 мамырдағы N 153 Қаулысымен</w:t>
      </w:r>
    </w:p>
    <w:p>
      <w:pPr>
        <w:spacing w:after="0"/>
        <w:ind w:left="0"/>
        <w:jc w:val="both"/>
      </w:pPr>
      <w:bookmarkStart w:name="z1" w:id="0"/>
      <w:r>
        <w:rPr>
          <w:rFonts w:ascii="Times New Roman"/>
          <w:b w:val="false"/>
          <w:i w:val="false"/>
          <w:color w:val="ff0000"/>
          <w:sz w:val="28"/>
        </w:rPr>
        <w:t>
      Ескерту. Күші жойылды Солтүстік Қазақстан облысы Мамлют аудандық әкімдігінің 21.05.2013 N 153 Қаулысымен</w:t>
      </w:r>
    </w:p>
    <w:bookmarkEnd w:id="0"/>
    <w:p>
      <w:pPr>
        <w:spacing w:after="0"/>
        <w:ind w:left="0"/>
        <w:jc w:val="both"/>
      </w:pPr>
      <w:r>
        <w:rPr>
          <w:rFonts w:ascii="Times New Roman"/>
          <w:b w:val="false"/>
          <w:i w:val="false"/>
          <w:color w:val="000000"/>
          <w:sz w:val="28"/>
        </w:rPr>
        <w:t>      «Әкiмшiлiк рәсiмдер туралы» Қазақстан Республикасының 2000 жылғы 27 қарашадағы Заңының 9-1-бабы </w:t>
      </w:r>
      <w:r>
        <w:rPr>
          <w:rFonts w:ascii="Times New Roman"/>
          <w:b w:val="false"/>
          <w:i w:val="false"/>
          <w:color w:val="000000"/>
          <w:sz w:val="28"/>
        </w:rPr>
        <w:t>4 тармағына</w:t>
      </w:r>
      <w:r>
        <w:rPr>
          <w:rFonts w:ascii="Times New Roman"/>
          <w:b w:val="false"/>
          <w:i w:val="false"/>
          <w:color w:val="000000"/>
          <w:sz w:val="28"/>
        </w:rPr>
        <w:t>, «Қазақстан Республикасы Спорт және дене шынықтыру істері агенттігі, дене шынықтыру және спорт саласындағы жергілікті атқарушы органдар көрсететін мемлекеттік қызмет стандарттарын бекіту туралы» Қазақстан Республикасы Үкіметінің 2012 жылғы 27 шілдедегі № 981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Мамлют ауданының әкiмдiгi ҚАУЛЫ ЕТЕДI:</w:t>
      </w:r>
      <w:r>
        <w:br/>
      </w:r>
      <w:r>
        <w:rPr>
          <w:rFonts w:ascii="Times New Roman"/>
          <w:b w:val="false"/>
          <w:i w:val="false"/>
          <w:color w:val="000000"/>
          <w:sz w:val="28"/>
        </w:rPr>
        <w:t>
      1. Қоса беріліп отырған «Екінші және үшінші разрядтар, бірінші, екінші және үшінші жасөспірімдік разрядтар, біліктілігі жоғары және орта деңгейдегі екінші санатты жаттықтырушы, біліктілігі жоғары деңгейдегі екінші санатты нұсқаушы-спортшы, біліктілігі жоғары және орта деңгейдегі екінші санатты әдіскер, спорт төрешісі спорттық разрядтары мен санаттарын беру» мемлекеттік қызмет регламенті бекітілсін.</w:t>
      </w:r>
      <w:r>
        <w:br/>
      </w:r>
      <w:r>
        <w:rPr>
          <w:rFonts w:ascii="Times New Roman"/>
          <w:b w:val="false"/>
          <w:i w:val="false"/>
          <w:color w:val="000000"/>
          <w:sz w:val="28"/>
        </w:rPr>
        <w:t>
      2. Осы қаулының орындалуын бақылау Солтүстік Қазақстан облысы Мамлют ауданы әкімінің орынбасары Е.М.Бекшеновке жүктелсін.</w:t>
      </w:r>
      <w:r>
        <w:br/>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Start w:name="z2" w:id="1"/>
    <w:p>
      <w:pPr>
        <w:spacing w:after="0"/>
        <w:ind w:left="0"/>
        <w:jc w:val="both"/>
      </w:pPr>
      <w:r>
        <w:rPr>
          <w:rFonts w:ascii="Times New Roman"/>
          <w:b w:val="false"/>
          <w:i w:val="false"/>
          <w:color w:val="000000"/>
          <w:sz w:val="28"/>
        </w:rPr>
        <w:t>
</w:t>
      </w:r>
      <w:r>
        <w:rPr>
          <w:rFonts w:ascii="Times New Roman"/>
          <w:b w:val="false"/>
          <w:i/>
          <w:color w:val="000000"/>
          <w:sz w:val="28"/>
        </w:rPr>
        <w:t>      Аудан әкімі            Қ.Қалиев</w:t>
      </w:r>
      <w:r>
        <w:br/>
      </w:r>
      <w:r>
        <w:rPr>
          <w:rFonts w:ascii="Times New Roman"/>
          <w:b w:val="false"/>
          <w:i w:val="false"/>
          <w:color w:val="000000"/>
          <w:sz w:val="28"/>
        </w:rPr>
        <w:t>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Мамлют ауданы әкімдігінің</w:t>
      </w:r>
      <w:r>
        <w:br/>
      </w:r>
      <w:r>
        <w:rPr>
          <w:rFonts w:ascii="Times New Roman"/>
          <w:b w:val="false"/>
          <w:i w:val="false"/>
          <w:color w:val="000000"/>
          <w:sz w:val="28"/>
        </w:rPr>
        <w:t>
2012 жылғы «12» қарашадағы</w:t>
      </w:r>
      <w:r>
        <w:br/>
      </w:r>
      <w:r>
        <w:rPr>
          <w:rFonts w:ascii="Times New Roman"/>
          <w:b w:val="false"/>
          <w:i w:val="false"/>
          <w:color w:val="000000"/>
          <w:sz w:val="28"/>
        </w:rPr>
        <w:t>
№ 446 қаулысымен</w:t>
      </w:r>
      <w:r>
        <w:br/>
      </w:r>
      <w:r>
        <w:rPr>
          <w:rFonts w:ascii="Times New Roman"/>
          <w:b w:val="false"/>
          <w:i w:val="false"/>
          <w:color w:val="000000"/>
          <w:sz w:val="28"/>
        </w:rPr>
        <w:t>
бекітілді</w:t>
      </w:r>
    </w:p>
    <w:bookmarkEnd w:id="2"/>
    <w:bookmarkStart w:name="z4" w:id="3"/>
    <w:p>
      <w:pPr>
        <w:spacing w:after="0"/>
        <w:ind w:left="0"/>
        <w:jc w:val="left"/>
      </w:pPr>
      <w:r>
        <w:rPr>
          <w:rFonts w:ascii="Times New Roman"/>
          <w:b/>
          <w:i w:val="false"/>
          <w:color w:val="000000"/>
        </w:rPr>
        <w:t xml:space="preserve"> 
«Екiншi және үшiншi разрядтар, бірiншi, екiншi және үшiншi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w:t>
      </w:r>
      <w:r>
        <w:br/>
      </w:r>
      <w:r>
        <w:rPr>
          <w:rFonts w:ascii="Times New Roman"/>
          <w:b/>
          <w:i w:val="false"/>
          <w:color w:val="000000"/>
        </w:rPr>
        <w:t>
мемлекеттік қызмет регламенті</w:t>
      </w:r>
      <w:r>
        <w:br/>
      </w:r>
      <w:r>
        <w:rPr>
          <w:rFonts w:ascii="Times New Roman"/>
          <w:b/>
          <w:i w:val="false"/>
          <w:color w:val="000000"/>
        </w:rPr>
        <w:t>
1. Негізгі ұғымдар</w:t>
      </w:r>
    </w:p>
    <w:bookmarkEnd w:id="3"/>
    <w:bookmarkStart w:name="z5" w:id="4"/>
    <w:p>
      <w:pPr>
        <w:spacing w:after="0"/>
        <w:ind w:left="0"/>
        <w:jc w:val="both"/>
      </w:pPr>
      <w:r>
        <w:rPr>
          <w:rFonts w:ascii="Times New Roman"/>
          <w:b w:val="false"/>
          <w:i w:val="false"/>
          <w:color w:val="000000"/>
          <w:sz w:val="28"/>
        </w:rPr>
        <w:t>
      1. Пайдаланылатын терминдер мен аббревиатураларға анықтама:</w:t>
      </w:r>
      <w:r>
        <w:br/>
      </w:r>
      <w:r>
        <w:rPr>
          <w:rFonts w:ascii="Times New Roman"/>
          <w:b w:val="false"/>
          <w:i w:val="false"/>
          <w:color w:val="000000"/>
          <w:sz w:val="28"/>
        </w:rPr>
        <w:t>
      1) ауданның дене шынықтыру және спорт мәселесі бойынша жергілікті атқарушы орган - «Солтүстік Қазақстан облысы Мамлют ауданының мәдениет, тілдерді дамыту, дене шынықтыру және спорт бөлімі» мемлекеттік мекемесі;</w:t>
      </w:r>
      <w:r>
        <w:br/>
      </w:r>
      <w:r>
        <w:rPr>
          <w:rFonts w:ascii="Times New Roman"/>
          <w:b w:val="false"/>
          <w:i w:val="false"/>
          <w:color w:val="000000"/>
          <w:sz w:val="28"/>
        </w:rPr>
        <w:t>
      2) құрылымдық - функционалдық бірліктер – бұл уәкілетті органдардың жауапты тұлғалары, мемлекеттік органдардың құрылымдық бөлімшелері, мемлекеттік органдар, ақпараттық жүйелер немесе олардың кіші жүйелері (бұдан әрі – ҚФБ).</w:t>
      </w:r>
    </w:p>
    <w:bookmarkEnd w:id="4"/>
    <w:bookmarkStart w:name="z6" w:id="5"/>
    <w:p>
      <w:pPr>
        <w:spacing w:after="0"/>
        <w:ind w:left="0"/>
        <w:jc w:val="left"/>
      </w:pPr>
      <w:r>
        <w:rPr>
          <w:rFonts w:ascii="Times New Roman"/>
          <w:b/>
          <w:i w:val="false"/>
          <w:color w:val="000000"/>
        </w:rPr>
        <w:t xml:space="preserve"> 
2. Жалпы ережелер</w:t>
      </w:r>
    </w:p>
    <w:bookmarkEnd w:id="5"/>
    <w:bookmarkStart w:name="z7" w:id="6"/>
    <w:p>
      <w:pPr>
        <w:spacing w:after="0"/>
        <w:ind w:left="0"/>
        <w:jc w:val="both"/>
      </w:pPr>
      <w:r>
        <w:rPr>
          <w:rFonts w:ascii="Times New Roman"/>
          <w:b w:val="false"/>
          <w:i w:val="false"/>
          <w:color w:val="000000"/>
          <w:sz w:val="28"/>
        </w:rPr>
        <w:t>
      2. Мемлекеттік қызмет ауданның дене шынықтыру және спорт мәселесі бойынша жергілікті атқарушы органы «Солтүстік Қазақстан облысы Мамлют ауданының мәдениет, тілдерді дамыту, дене шынықтыру және спорт бөлімі» мемлекеттік мекемесімен (бұдан әрі - жергілікті атқарушы орган),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алушының тұрғылықты орны бойынша Солтүстік Қазақстан облысы бойынша «Халыққа қызмет көрсету орталығы» Республикалық мемлекеттік кәсіпорынның филиалының Мамлют ауданы бойынша бөлімі (бұдан әрі - Орталық) арқылы көрсетіледі.</w:t>
      </w:r>
      <w:r>
        <w:br/>
      </w:r>
      <w:r>
        <w:rPr>
          <w:rFonts w:ascii="Times New Roman"/>
          <w:b w:val="false"/>
          <w:i w:val="false"/>
          <w:color w:val="000000"/>
          <w:sz w:val="28"/>
        </w:rPr>
        <w:t>
      Мемлекеттік қызметтің шалғайдағы елді мекендердің тұрғындарына қолжетімділігін қамтамасыз ету мақсатында мемлекеттік қызметті мобильді орталықтар арқылы көрсетуге жол беріледі.</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4. Мемлекеттік қызмет «Дене шынықтыру және спорт туралы» Қазақстан Республикасының 1999 жылғы 2 желтоқсандағы Заңының 22-1 бабының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тармақтарының</w:t>
      </w:r>
      <w:r>
        <w:rPr>
          <w:rFonts w:ascii="Times New Roman"/>
          <w:b w:val="false"/>
          <w:i w:val="false"/>
          <w:color w:val="000000"/>
          <w:sz w:val="28"/>
        </w:rPr>
        <w:t>, «Дене шынықтыру және спорт саласында азаматтық қызметшілерді аттестаттаудан өткізу мен шарттарының ережесін, сондай-ақ Жаттықтырушыларға, әдіскерлерге, нұсқаушыларға біліктілік санаттарын беру ережесін бекіту туралы» Қазақстан Республикасы Туризм және спорт министрі м.а. 2011 жылғы 5 наурыздағы № 02-02-18/29 </w:t>
      </w:r>
      <w:r>
        <w:rPr>
          <w:rFonts w:ascii="Times New Roman"/>
          <w:b w:val="false"/>
          <w:i w:val="false"/>
          <w:color w:val="000000"/>
          <w:sz w:val="28"/>
        </w:rPr>
        <w:t>бұйрығының</w:t>
      </w:r>
      <w:r>
        <w:rPr>
          <w:rFonts w:ascii="Times New Roman"/>
          <w:b w:val="false"/>
          <w:i w:val="false"/>
          <w:color w:val="000000"/>
          <w:sz w:val="28"/>
        </w:rPr>
        <w:t>, «Спорттық атақтар мен разрядтар және спорттан төреші санаттарын берудің ережесін бекіту туралы» Қазақстан Республикасы Туризм және спорт министрі м.а. 2008 жылғы 22 тамыздағы № 01-08/142 </w:t>
      </w:r>
      <w:r>
        <w:rPr>
          <w:rFonts w:ascii="Times New Roman"/>
          <w:b w:val="false"/>
          <w:i w:val="false"/>
          <w:color w:val="000000"/>
          <w:sz w:val="28"/>
        </w:rPr>
        <w:t>бұйрығының</w:t>
      </w:r>
      <w:r>
        <w:rPr>
          <w:rFonts w:ascii="Times New Roman"/>
          <w:b w:val="false"/>
          <w:i w:val="false"/>
          <w:color w:val="000000"/>
          <w:sz w:val="28"/>
        </w:rPr>
        <w:t>, Қазақстан Республикасы Үкіметінің 2012 жылғы 27 шілдедегі № 981 </w:t>
      </w:r>
      <w:r>
        <w:rPr>
          <w:rFonts w:ascii="Times New Roman"/>
          <w:b w:val="false"/>
          <w:i w:val="false"/>
          <w:color w:val="000000"/>
          <w:sz w:val="28"/>
        </w:rPr>
        <w:t>қаулысымен</w:t>
      </w:r>
      <w:r>
        <w:rPr>
          <w:rFonts w:ascii="Times New Roman"/>
          <w:b w:val="false"/>
          <w:i w:val="false"/>
          <w:color w:val="000000"/>
          <w:sz w:val="28"/>
        </w:rPr>
        <w:t xml:space="preserve"> бекітілген «Екiншi және үшiншi разрядтар, бірiншi, екiншi және үшiншi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5. Мемлекеттік қызмет көрсету тәртібі мен қажетті құжаттар туралы толық ақпарат жергілікті атқарушы органның www.maml-akimat.sko.kz интернет - ресурстарында, жергілікті атқарушы орган, Орталық фойелерінің стендтерінде, ресми ақпарат көздерінде орналасқан.</w:t>
      </w:r>
      <w:r>
        <w:br/>
      </w:r>
      <w:r>
        <w:rPr>
          <w:rFonts w:ascii="Times New Roman"/>
          <w:b w:val="false"/>
          <w:i w:val="false"/>
          <w:color w:val="000000"/>
          <w:sz w:val="28"/>
        </w:rPr>
        <w:t>
      6. Көрсетілетін мемлекеттік қызмет нәтижесі қағаз жеткізгіште 5 жыл мерзімге спорттық разряд немесе санат беру туралы бұйрықтан үзінді (бұдан әрі - үзінді) не мемлекеттік қызмет көрсетуден бас тарту туралы электронды құжат нысанындағы дәлелді жауап болып табылады.</w:t>
      </w:r>
      <w:r>
        <w:br/>
      </w:r>
      <w:r>
        <w:rPr>
          <w:rFonts w:ascii="Times New Roman"/>
          <w:b w:val="false"/>
          <w:i w:val="false"/>
          <w:color w:val="000000"/>
          <w:sz w:val="28"/>
        </w:rPr>
        <w:t>
      7. Мемлекеттік қызмет жаттықтырушыларға, әдіскерлерге, нұсқаушыларға, спортшыларға және спорт төрешілеріне (бұдан әрі - алушылар) спорттық разрядтары мен біліктіліктерді ресми тану мақсатында көрсетіледі.</w:t>
      </w:r>
    </w:p>
    <w:bookmarkEnd w:id="6"/>
    <w:bookmarkStart w:name="z8" w:id="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
    <w:bookmarkStart w:name="z9" w:id="8"/>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көрсету мерзімі алушы жүгінген сәттен бастап күнтізбелік 30 күннен аспайды (құжаттарды қабылдау күні мемлекеттік қызмет көрсету мерзіміне кірмейді, бұл ретте жергілікті атқарушы орган мемлекеттік қызмет көрсету нәтижесін мемлекеттік қызмет көрсету мерзімі аяқталғанға бір күн қалғанда ұсынады);</w:t>
      </w:r>
      <w:r>
        <w:br/>
      </w:r>
      <w:r>
        <w:rPr>
          <w:rFonts w:ascii="Times New Roman"/>
          <w:b w:val="false"/>
          <w:i w:val="false"/>
          <w:color w:val="000000"/>
          <w:sz w:val="28"/>
        </w:rPr>
        <w:t>
      2) алушы жүгінген күні сол жерде көрсетілетін мемлекеттік қызметті алуға дейінгі күтудің жол берілетін ең көп уақыты 20 минуттан аспайды;</w:t>
      </w:r>
      <w:r>
        <w:br/>
      </w:r>
      <w:r>
        <w:rPr>
          <w:rFonts w:ascii="Times New Roman"/>
          <w:b w:val="false"/>
          <w:i w:val="false"/>
          <w:color w:val="000000"/>
          <w:sz w:val="28"/>
        </w:rPr>
        <w:t>
      3) алушы жүгінген күні сол жерде көрсетілетін мемлекеттік қызметті алушыға қызмет көрсетудің жол берілетін ең көп уақыты 20 минуттан аспайды.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Мемлекеттік қызмет алушының тұрғылықты жері бойынша Орталықтардың ғимаратында көрсетіледі. Залда анықтама бюро, күту үшін орындықтар, толтырылған бланкілердің үлгілері бар анықтамалық стендтер орналасады. Ғимаратта мүмкіндігі шектеулі адамдар үшін жағдайлар көзделген (күтуге арналған орындықтар, стенділер).</w:t>
      </w:r>
      <w:r>
        <w:br/>
      </w:r>
      <w:r>
        <w:rPr>
          <w:rFonts w:ascii="Times New Roman"/>
          <w:b w:val="false"/>
          <w:i w:val="false"/>
          <w:color w:val="000000"/>
          <w:sz w:val="28"/>
        </w:rPr>
        <w:t>
      Спортшыға спорттық атақ, разряд беру үшін құжаттар сәйкесінше нормативтер мен талаптарды орындау сәтінен алты ай ішінде жергілікті атқарушы органдарға және орталықтарға жолданады.</w:t>
      </w:r>
      <w:r>
        <w:br/>
      </w:r>
      <w:r>
        <w:rPr>
          <w:rFonts w:ascii="Times New Roman"/>
          <w:b w:val="false"/>
          <w:i w:val="false"/>
          <w:color w:val="000000"/>
          <w:sz w:val="28"/>
        </w:rPr>
        <w:t>
</w:t>
      </w:r>
      <w:r>
        <w:rPr>
          <w:rFonts w:ascii="Times New Roman"/>
          <w:b w:val="false"/>
          <w:i w:val="false"/>
          <w:color w:val="000000"/>
          <w:sz w:val="28"/>
        </w:rPr>
        <w:t>
      11. «1 жасөспірімдік разряд спортшысы», «2 жасөспірімдік разряд спортшысы», «3 жасөспірімдік разряд спортшысы» спорттық разрядтарын беру туралы мемлекеттік қызмет алу үшін тұтынушы Орталыққа мынадай құжаттар тізбесін береді:</w:t>
      </w:r>
      <w:r>
        <w:br/>
      </w:r>
      <w:r>
        <w:rPr>
          <w:rFonts w:ascii="Times New Roman"/>
          <w:b w:val="false"/>
          <w:i w:val="false"/>
          <w:color w:val="000000"/>
          <w:sz w:val="28"/>
        </w:rPr>
        <w:t>
      1) осы Регламенттің </w:t>
      </w:r>
      <w:r>
        <w:rPr>
          <w:rFonts w:ascii="Times New Roman"/>
          <w:b w:val="false"/>
          <w:i w:val="false"/>
          <w:color w:val="000000"/>
          <w:sz w:val="28"/>
        </w:rPr>
        <w:t>3 қосымшасына</w:t>
      </w:r>
      <w:r>
        <w:rPr>
          <w:rFonts w:ascii="Times New Roman"/>
          <w:b w:val="false"/>
          <w:i w:val="false"/>
          <w:color w:val="000000"/>
          <w:sz w:val="28"/>
        </w:rPr>
        <w:t xml:space="preserve"> сәйкес белгіленген нысандағы ұсыным;</w:t>
      </w:r>
      <w:r>
        <w:br/>
      </w:r>
      <w:r>
        <w:rPr>
          <w:rFonts w:ascii="Times New Roman"/>
          <w:b w:val="false"/>
          <w:i w:val="false"/>
          <w:color w:val="000000"/>
          <w:sz w:val="28"/>
        </w:rPr>
        <w:t>
      2) жарыстың атауы, оны өткізу мерзімі мен орны көрсетілген, жарыстың бас төрешісі мен бас хатшысы қол қойған хаттамадан үзінді;</w:t>
      </w:r>
      <w:r>
        <w:br/>
      </w:r>
      <w:r>
        <w:rPr>
          <w:rFonts w:ascii="Times New Roman"/>
          <w:b w:val="false"/>
          <w:i w:val="false"/>
          <w:color w:val="000000"/>
          <w:sz w:val="28"/>
        </w:rPr>
        <w:t>
      3) осы спорт түрінен республикалық федерацияның мөрімен расталған жарыстар хаттамаларының көшірмелері;</w:t>
      </w:r>
      <w:r>
        <w:br/>
      </w:r>
      <w:r>
        <w:rPr>
          <w:rFonts w:ascii="Times New Roman"/>
          <w:b w:val="false"/>
          <w:i w:val="false"/>
          <w:color w:val="000000"/>
          <w:sz w:val="28"/>
        </w:rPr>
        <w:t>
      4) осы Регламенттің </w:t>
      </w:r>
      <w:r>
        <w:rPr>
          <w:rFonts w:ascii="Times New Roman"/>
          <w:b w:val="false"/>
          <w:i w:val="false"/>
          <w:color w:val="000000"/>
          <w:sz w:val="28"/>
        </w:rPr>
        <w:t>4 қосымшасына</w:t>
      </w:r>
      <w:r>
        <w:rPr>
          <w:rFonts w:ascii="Times New Roman"/>
          <w:b w:val="false"/>
          <w:i w:val="false"/>
          <w:color w:val="000000"/>
          <w:sz w:val="28"/>
        </w:rPr>
        <w:t xml:space="preserve"> сәйкес жарыстың бас төрешісінің және бас хатшысының қол қойған бокс, күрес және басқа да жекпе-жектердің нәтижелері туралы анықтама;</w:t>
      </w:r>
      <w:r>
        <w:br/>
      </w:r>
      <w:r>
        <w:rPr>
          <w:rFonts w:ascii="Times New Roman"/>
          <w:b w:val="false"/>
          <w:i w:val="false"/>
          <w:color w:val="000000"/>
          <w:sz w:val="28"/>
        </w:rPr>
        <w:t>
      Мемлекеттік электрондық ақпараттық ресурс болып табылатын құжаттардың мәліметтерін жергілікті атқарушы орган тиісті мемлекеттік ақпараттық жүйелерден халыққа қызмет көрсету орталықтарының ақпараттық жүйесі арқылы электрондық цифрлық қолтаңба қойылған электрондық құжат нысанында алады.</w:t>
      </w:r>
      <w:r>
        <w:br/>
      </w:r>
      <w:r>
        <w:rPr>
          <w:rFonts w:ascii="Times New Roman"/>
          <w:b w:val="false"/>
          <w:i w:val="false"/>
          <w:color w:val="000000"/>
          <w:sz w:val="28"/>
        </w:rPr>
        <w:t>
      Орталық қызметкері түпнұсқаларды құжаттардың көшірмелерімен және мемлекеттік органдардың мемлекеттік ақпараттық жүйелерінен алынған мәліметтермен салыстырып тексереді, содан кейін түпнұсқаларды мемлекеттік қызметті алушыға қайтарады.</w:t>
      </w:r>
      <w:r>
        <w:br/>
      </w:r>
      <w:r>
        <w:rPr>
          <w:rFonts w:ascii="Times New Roman"/>
          <w:b w:val="false"/>
          <w:i w:val="false"/>
          <w:color w:val="000000"/>
          <w:sz w:val="28"/>
        </w:rPr>
        <w:t>
      «Біліктiлiгi жоғары деңгейдегi екінші санатты жаттықтырушы», «Біліктiлiгi орта деңгейдегi екінші санатты жаттықтырушы» санаттарын беру (және/немесе растау) туралы мемлекеттік қызмет алу үшін алушы Орталыққа мынадай құжаттар тізбесін ұсынады:</w:t>
      </w:r>
      <w:r>
        <w:br/>
      </w:r>
      <w:r>
        <w:rPr>
          <w:rFonts w:ascii="Times New Roman"/>
          <w:b w:val="false"/>
          <w:i w:val="false"/>
          <w:color w:val="000000"/>
          <w:sz w:val="28"/>
        </w:rPr>
        <w:t>
      1) осы Регламенттің </w:t>
      </w:r>
      <w:r>
        <w:rPr>
          <w:rFonts w:ascii="Times New Roman"/>
          <w:b w:val="false"/>
          <w:i w:val="false"/>
          <w:color w:val="000000"/>
          <w:sz w:val="28"/>
        </w:rPr>
        <w:t>6 қосымшасына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2) білімі, біліктілігін арттыру туралы құжаттың көшірмесі;</w:t>
      </w:r>
      <w:r>
        <w:br/>
      </w:r>
      <w:r>
        <w:rPr>
          <w:rFonts w:ascii="Times New Roman"/>
          <w:b w:val="false"/>
          <w:i w:val="false"/>
          <w:color w:val="000000"/>
          <w:sz w:val="28"/>
        </w:rPr>
        <w:t>
      3) еңбек кітапшасының немесе датасы және оны тоқтату негіздемесі туралы жұмыс берушінің белгісімен еңбек шартының көшірмесі немесе еңбек шартын жасау және тоқтату негізінде еңбек қатынасын жасау және тоқтатуды растайтын жұмыс беруші актісінен үзінді немесе жұмыскердің еңбек қызметі туралы мәліметтен тұратын мұрағаттық анықтама;</w:t>
      </w:r>
      <w:r>
        <w:br/>
      </w:r>
      <w:r>
        <w:rPr>
          <w:rFonts w:ascii="Times New Roman"/>
          <w:b w:val="false"/>
          <w:i w:val="false"/>
          <w:color w:val="000000"/>
          <w:sz w:val="28"/>
        </w:rPr>
        <w:t>
      4) осы Регламенттің </w:t>
      </w:r>
      <w:r>
        <w:rPr>
          <w:rFonts w:ascii="Times New Roman"/>
          <w:b w:val="false"/>
          <w:i w:val="false"/>
          <w:color w:val="000000"/>
          <w:sz w:val="28"/>
        </w:rPr>
        <w:t>7 қосымшасына</w:t>
      </w:r>
      <w:r>
        <w:rPr>
          <w:rFonts w:ascii="Times New Roman"/>
          <w:b w:val="false"/>
          <w:i w:val="false"/>
          <w:color w:val="000000"/>
          <w:sz w:val="28"/>
        </w:rPr>
        <w:t xml:space="preserve"> сәйкес белгіленген үлгідегі анықтама («Біліктілігі жоғары және орта деңгейдегі санаты жоқ жаттықтырушы» санатын беруді қоспағанда);</w:t>
      </w:r>
      <w:r>
        <w:br/>
      </w:r>
      <w:r>
        <w:rPr>
          <w:rFonts w:ascii="Times New Roman"/>
          <w:b w:val="false"/>
          <w:i w:val="false"/>
          <w:color w:val="000000"/>
          <w:sz w:val="28"/>
        </w:rPr>
        <w:t>
      5) аталмыш спорт түрі бойынша облыстық федерацияның мөрімен расталған жарыстар хаттамасының көшірмесі («Біліктілігі жоғары және орта деңгейдегі санаты жоқ жаттықтырушы» санатын беруді қоспағанда);</w:t>
      </w:r>
      <w:r>
        <w:br/>
      </w:r>
      <w:r>
        <w:rPr>
          <w:rFonts w:ascii="Times New Roman"/>
          <w:b w:val="false"/>
          <w:i w:val="false"/>
          <w:color w:val="000000"/>
          <w:sz w:val="28"/>
        </w:rPr>
        <w:t>
      6) бұдан бұрынғы біліктілік санатының берілуі туралы куәліктің көшірмесі.</w:t>
      </w:r>
      <w:r>
        <w:br/>
      </w:r>
      <w:r>
        <w:rPr>
          <w:rFonts w:ascii="Times New Roman"/>
          <w:b w:val="false"/>
          <w:i w:val="false"/>
          <w:color w:val="000000"/>
          <w:sz w:val="28"/>
        </w:rPr>
        <w:t>
      Мынадай құжаттардың мәліметтері:</w:t>
      </w:r>
      <w:r>
        <w:br/>
      </w:r>
      <w:r>
        <w:rPr>
          <w:rFonts w:ascii="Times New Roman"/>
          <w:b w:val="false"/>
          <w:i w:val="false"/>
          <w:color w:val="000000"/>
          <w:sz w:val="28"/>
        </w:rPr>
        <w:t>
      жеке тұлға үшін - алушы жеке тұлғаның жеке басын куәландырушы құжат.</w:t>
      </w:r>
      <w:r>
        <w:br/>
      </w:r>
      <w:r>
        <w:rPr>
          <w:rFonts w:ascii="Times New Roman"/>
          <w:b w:val="false"/>
          <w:i w:val="false"/>
          <w:color w:val="000000"/>
          <w:sz w:val="28"/>
        </w:rPr>
        <w:t>
      Жергілікті атқарушы орган мемлекеттік электрондық ақпараттық ресурстары болып табылатын құжаттар мәліметін электрондық цифрлық қол қойылған электронды құжаттар үлгісінде халыққа қызмет көрсету орталықтарының ақпараттық жүйесі арқылы алады.</w:t>
      </w:r>
      <w:r>
        <w:br/>
      </w:r>
      <w:r>
        <w:rPr>
          <w:rFonts w:ascii="Times New Roman"/>
          <w:b w:val="false"/>
          <w:i w:val="false"/>
          <w:color w:val="000000"/>
          <w:sz w:val="28"/>
        </w:rPr>
        <w:t>
      Орталық қызметкері мемлекеттік органдардың мемлекеттік ақпараттық жүйеден ұсынылған құжаттар көшірмесі мен мәліметтің дұрыстығын түпнұсқамен салыстырады, кейін түпнұсқаны мемлекеттік қызметті тұтынушыға қайтарады.</w:t>
      </w:r>
      <w:r>
        <w:br/>
      </w:r>
      <w:r>
        <w:rPr>
          <w:rFonts w:ascii="Times New Roman"/>
          <w:b w:val="false"/>
          <w:i w:val="false"/>
          <w:color w:val="000000"/>
          <w:sz w:val="28"/>
        </w:rPr>
        <w:t>
      «Біліктілігі жоғары деңгейдегі екінші санатты жаттықтырушы», «Біліктілігі орта деңгейдегі екінші санатты жаттықтырушы» санатын беру осы Регламенттің </w:t>
      </w:r>
      <w:r>
        <w:rPr>
          <w:rFonts w:ascii="Times New Roman"/>
          <w:b w:val="false"/>
          <w:i w:val="false"/>
          <w:color w:val="000000"/>
          <w:sz w:val="28"/>
        </w:rPr>
        <w:t>5 қосымшасына</w:t>
      </w:r>
      <w:r>
        <w:rPr>
          <w:rFonts w:ascii="Times New Roman"/>
          <w:b w:val="false"/>
          <w:i w:val="false"/>
          <w:color w:val="000000"/>
          <w:sz w:val="28"/>
        </w:rPr>
        <w:t xml:space="preserve"> сәйкес дене шынықтыру ұйымдары қызметкерлерінің лауазымы үшін біліктілік талаптарына сәйкес жүзеге асырылады.</w:t>
      </w:r>
      <w:r>
        <w:br/>
      </w:r>
      <w:r>
        <w:rPr>
          <w:rFonts w:ascii="Times New Roman"/>
          <w:b w:val="false"/>
          <w:i w:val="false"/>
          <w:color w:val="000000"/>
          <w:sz w:val="28"/>
        </w:rPr>
        <w:t>
      «Біліктілігі жоғары деңгейдегі екінші санатты әдіскер», «Біліктілігі орта деңгейдегі екінші санатты әдіскер» санатын беру (және/немесе растау) туралы мемлекеттік қызмет алу үшін алушы Орталыққа мынадай құжаттар тізбесін тапсырады:</w:t>
      </w:r>
      <w:r>
        <w:br/>
      </w:r>
      <w:r>
        <w:rPr>
          <w:rFonts w:ascii="Times New Roman"/>
          <w:b w:val="false"/>
          <w:i w:val="false"/>
          <w:color w:val="000000"/>
          <w:sz w:val="28"/>
        </w:rPr>
        <w:t>
      1) осы Регламенттің </w:t>
      </w:r>
      <w:r>
        <w:rPr>
          <w:rFonts w:ascii="Times New Roman"/>
          <w:b w:val="false"/>
          <w:i w:val="false"/>
          <w:color w:val="000000"/>
          <w:sz w:val="28"/>
        </w:rPr>
        <w:t>6 қосымшасына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2) білімі, біліктілігін арттыру туралы құжаттың көшірмесі;</w:t>
      </w:r>
      <w:r>
        <w:br/>
      </w:r>
      <w:r>
        <w:rPr>
          <w:rFonts w:ascii="Times New Roman"/>
          <w:b w:val="false"/>
          <w:i w:val="false"/>
          <w:color w:val="000000"/>
          <w:sz w:val="28"/>
        </w:rPr>
        <w:t>
      3) еңбек кітапшасының немесе жұмыс берушінің оны тоқтату күні мен негіздемесі туралы белгісі бар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үзіндінің көшірмесі немесе қызметкердің еңбек қызметі туралы мәліметтен тұратын мұрағат анықтамасы;</w:t>
      </w:r>
      <w:r>
        <w:br/>
      </w:r>
      <w:r>
        <w:rPr>
          <w:rFonts w:ascii="Times New Roman"/>
          <w:b w:val="false"/>
          <w:i w:val="false"/>
          <w:color w:val="000000"/>
          <w:sz w:val="28"/>
        </w:rPr>
        <w:t>
      4) бұдан бұрынғы біліктілік санатының берілуі туралы куәліктің көшірмесі.</w:t>
      </w:r>
      <w:r>
        <w:br/>
      </w:r>
      <w:r>
        <w:rPr>
          <w:rFonts w:ascii="Times New Roman"/>
          <w:b w:val="false"/>
          <w:i w:val="false"/>
          <w:color w:val="000000"/>
          <w:sz w:val="28"/>
        </w:rPr>
        <w:t>
      Мынадай құжаттардың мәліметтері:</w:t>
      </w:r>
      <w:r>
        <w:br/>
      </w:r>
      <w:r>
        <w:rPr>
          <w:rFonts w:ascii="Times New Roman"/>
          <w:b w:val="false"/>
          <w:i w:val="false"/>
          <w:color w:val="000000"/>
          <w:sz w:val="28"/>
        </w:rPr>
        <w:t>
      алушы – жеке тұлғаның жеке басын куәландыратын құжат.</w:t>
      </w:r>
      <w:r>
        <w:br/>
      </w:r>
      <w:r>
        <w:rPr>
          <w:rFonts w:ascii="Times New Roman"/>
          <w:b w:val="false"/>
          <w:i w:val="false"/>
          <w:color w:val="000000"/>
          <w:sz w:val="28"/>
        </w:rPr>
        <w:t>
      «Біліктілігі жоғары деңгейдегі екінші санатты әдіскер», «Біліктілігі орта деңгейдегі екінші санатты әдіскер» санатын беру осы Регламенттің </w:t>
      </w:r>
      <w:r>
        <w:rPr>
          <w:rFonts w:ascii="Times New Roman"/>
          <w:b w:val="false"/>
          <w:i w:val="false"/>
          <w:color w:val="000000"/>
          <w:sz w:val="28"/>
        </w:rPr>
        <w:t>5 қосымшасына</w:t>
      </w:r>
      <w:r>
        <w:rPr>
          <w:rFonts w:ascii="Times New Roman"/>
          <w:b w:val="false"/>
          <w:i w:val="false"/>
          <w:color w:val="000000"/>
          <w:sz w:val="28"/>
        </w:rPr>
        <w:t xml:space="preserve"> сәйкес дене шынықтыру ұйымдары қызметкерлерінің лауазымы үшін біліктілік талаптарына сәйкес жүзеге асырылады.</w:t>
      </w:r>
      <w:r>
        <w:br/>
      </w:r>
      <w:r>
        <w:rPr>
          <w:rFonts w:ascii="Times New Roman"/>
          <w:b w:val="false"/>
          <w:i w:val="false"/>
          <w:color w:val="000000"/>
          <w:sz w:val="28"/>
        </w:rPr>
        <w:t>
      Жергілікті атқарушы орган мемлекеттік электрондық ақпараттық ресурстары болып табылатын құжаттар мәліметін электронды сандық қол қойылған электронды құжаттар үлгісінде халыққа қызмет көрсету орталықтарының ақпараттық жүйесі арқылы алады.</w:t>
      </w:r>
      <w:r>
        <w:br/>
      </w:r>
      <w:r>
        <w:rPr>
          <w:rFonts w:ascii="Times New Roman"/>
          <w:b w:val="false"/>
          <w:i w:val="false"/>
          <w:color w:val="000000"/>
          <w:sz w:val="28"/>
        </w:rPr>
        <w:t>
      Орталық қызметкері мемлекеттік органдардың мемлекеттік ақпараттық жүйеден ұсынылған құжаттар көшірмесі мен мәліметтің дұрыстығын түпнұсқамен салыстырады, кейін түпнұсқаны мемлекеттік қызметті алушыға қайтарады.</w:t>
      </w:r>
      <w:r>
        <w:br/>
      </w:r>
      <w:r>
        <w:rPr>
          <w:rFonts w:ascii="Times New Roman"/>
          <w:b w:val="false"/>
          <w:i w:val="false"/>
          <w:color w:val="000000"/>
          <w:sz w:val="28"/>
        </w:rPr>
        <w:t>
      «Біліктілігі жоғары деңгейдегі екінші санатты нұсқаушы-спортшы» санатын меншіктеу (және/немесе растау) туралы мемлекеттік қызмет алу үшін алушы Орталыққа мынадай құжаттар тізбесін тапсырады:</w:t>
      </w:r>
      <w:r>
        <w:br/>
      </w:r>
      <w:r>
        <w:rPr>
          <w:rFonts w:ascii="Times New Roman"/>
          <w:b w:val="false"/>
          <w:i w:val="false"/>
          <w:color w:val="000000"/>
          <w:sz w:val="28"/>
        </w:rPr>
        <w:t>
      1) осы Регламенттің </w:t>
      </w:r>
      <w:r>
        <w:rPr>
          <w:rFonts w:ascii="Times New Roman"/>
          <w:b w:val="false"/>
          <w:i w:val="false"/>
          <w:color w:val="000000"/>
          <w:sz w:val="28"/>
        </w:rPr>
        <w:t>6 қосымшасына</w:t>
      </w:r>
      <w:r>
        <w:rPr>
          <w:rFonts w:ascii="Times New Roman"/>
          <w:b w:val="false"/>
          <w:i w:val="false"/>
          <w:color w:val="000000"/>
          <w:sz w:val="28"/>
        </w:rPr>
        <w:t xml:space="preserve"> сәйкес белгіленген үлгідегі өтініш;</w:t>
      </w:r>
      <w:r>
        <w:br/>
      </w:r>
      <w:r>
        <w:rPr>
          <w:rFonts w:ascii="Times New Roman"/>
          <w:b w:val="false"/>
          <w:i w:val="false"/>
          <w:color w:val="000000"/>
          <w:sz w:val="28"/>
        </w:rPr>
        <w:t>
      2) білімі, біліктілігін арттыру туралы құжаттың көшірмесі;</w:t>
      </w:r>
      <w:r>
        <w:br/>
      </w:r>
      <w:r>
        <w:rPr>
          <w:rFonts w:ascii="Times New Roman"/>
          <w:b w:val="false"/>
          <w:i w:val="false"/>
          <w:color w:val="000000"/>
          <w:sz w:val="28"/>
        </w:rPr>
        <w:t>
      3) еңбек кітапшасының немесе датасы және оны тоқтату негіздемесі туралы жұмыс берушінің белгісімен еңбек шартының көшірмесі немесе еңбек шартын жасау және тоқтату негізінде еңбек қатынасын жасау және тоқтатуды растайтын жұмыс беруші актісінен үзінді немесе жұмыскердің еңбек қызметі туралы мәліметтен тұратын мұрағаттық анықтама;</w:t>
      </w:r>
      <w:r>
        <w:br/>
      </w:r>
      <w:r>
        <w:rPr>
          <w:rFonts w:ascii="Times New Roman"/>
          <w:b w:val="false"/>
          <w:i w:val="false"/>
          <w:color w:val="000000"/>
          <w:sz w:val="28"/>
        </w:rPr>
        <w:t>
      4) мөрмен расталған соңғы екі жылдағы спортшының жетістіктерін көрсетумен санат меншіктеу туралы спорт түрлері бойынша республикалық федерацияның қолдаухаты;</w:t>
      </w:r>
      <w:r>
        <w:br/>
      </w:r>
      <w:r>
        <w:rPr>
          <w:rFonts w:ascii="Times New Roman"/>
          <w:b w:val="false"/>
          <w:i w:val="false"/>
          <w:color w:val="000000"/>
          <w:sz w:val="28"/>
        </w:rPr>
        <w:t>
      5) алдындағы біліктілік санатын меншіктеу туралы куәліктің көшірмесі.</w:t>
      </w:r>
      <w:r>
        <w:br/>
      </w:r>
      <w:r>
        <w:rPr>
          <w:rFonts w:ascii="Times New Roman"/>
          <w:b w:val="false"/>
          <w:i w:val="false"/>
          <w:color w:val="000000"/>
          <w:sz w:val="28"/>
        </w:rPr>
        <w:t>
      Құжаттар мәліметі:</w:t>
      </w:r>
      <w:r>
        <w:br/>
      </w:r>
      <w:r>
        <w:rPr>
          <w:rFonts w:ascii="Times New Roman"/>
          <w:b w:val="false"/>
          <w:i w:val="false"/>
          <w:color w:val="000000"/>
          <w:sz w:val="28"/>
        </w:rPr>
        <w:t>
      алушы – жеке тұлғаның жеке басын куәландыратын құжат.</w:t>
      </w:r>
      <w:r>
        <w:br/>
      </w:r>
      <w:r>
        <w:rPr>
          <w:rFonts w:ascii="Times New Roman"/>
          <w:b w:val="false"/>
          <w:i w:val="false"/>
          <w:color w:val="000000"/>
          <w:sz w:val="28"/>
        </w:rPr>
        <w:t>
      «Біліктілігі жоғары деңгейдегі екінші санатты әдіскер», «Біліктілігі орта деңгейдегі екінші санатты әдіскер» санатын меншіктеу осы Регламенттің </w:t>
      </w:r>
      <w:r>
        <w:rPr>
          <w:rFonts w:ascii="Times New Roman"/>
          <w:b w:val="false"/>
          <w:i w:val="false"/>
          <w:color w:val="000000"/>
          <w:sz w:val="28"/>
        </w:rPr>
        <w:t>5 қосымшасына</w:t>
      </w:r>
      <w:r>
        <w:rPr>
          <w:rFonts w:ascii="Times New Roman"/>
          <w:b w:val="false"/>
          <w:i w:val="false"/>
          <w:color w:val="000000"/>
          <w:sz w:val="28"/>
        </w:rPr>
        <w:t xml:space="preserve"> сәйкес дене шынықтыру ұйымдары қызметкерлерінің лауазымы үшін біліктілік талаптарына сәйкес жүзеге асырылады.</w:t>
      </w:r>
      <w:r>
        <w:br/>
      </w:r>
      <w:r>
        <w:rPr>
          <w:rFonts w:ascii="Times New Roman"/>
          <w:b w:val="false"/>
          <w:i w:val="false"/>
          <w:color w:val="000000"/>
          <w:sz w:val="28"/>
        </w:rPr>
        <w:t>
      Жергілікті атқарушы орган мемлекеттік электрондық ақпараттық ресурстары болып табылатын құжаттар мәліметін электрондық сандық қол қойылған электронды құжаттар үлгісінде халыққа қызмет көрсету орталықтарының ақпараттық жүйесі арқылы алады.</w:t>
      </w:r>
      <w:r>
        <w:br/>
      </w:r>
      <w:r>
        <w:rPr>
          <w:rFonts w:ascii="Times New Roman"/>
          <w:b w:val="false"/>
          <w:i w:val="false"/>
          <w:color w:val="000000"/>
          <w:sz w:val="28"/>
        </w:rPr>
        <w:t>
      Орталық қызметкері мемлекеттік органдардың мемлекеттік ақпараттық жүйеден ұсынылған құжаттар көшірмесі мен мәліметтің дұрыстығын түпнұсқамен салыстырады, кейін түпнұсқаны мемлекеттік қызметті тұтынушыға қайтарады.</w:t>
      </w:r>
      <w:r>
        <w:br/>
      </w:r>
      <w:r>
        <w:rPr>
          <w:rFonts w:ascii="Times New Roman"/>
          <w:b w:val="false"/>
          <w:i w:val="false"/>
          <w:color w:val="000000"/>
          <w:sz w:val="28"/>
        </w:rPr>
        <w:t>
      «Спорт төрешісі» төрешілік санатын беру туралы мемлекеттік қызмет алу үшін тұтынушы Қазақстан Республикасының спорттық біліктілік талаптарына сәйкес төрешілік практикасы тәжірибесін растайтын құжатты (семинарлар, курстардан өтуін) Орталыққа ұсынады.</w:t>
      </w:r>
      <w:r>
        <w:br/>
      </w:r>
      <w:r>
        <w:rPr>
          <w:rFonts w:ascii="Times New Roman"/>
          <w:b w:val="false"/>
          <w:i w:val="false"/>
          <w:color w:val="000000"/>
          <w:sz w:val="28"/>
        </w:rPr>
        <w:t>
      12. Орталық арқылы мемлекеттік қызмет алу үшін өтініш бланкілерін толтыру талап етілмейді.</w:t>
      </w:r>
      <w:r>
        <w:br/>
      </w:r>
      <w:r>
        <w:rPr>
          <w:rFonts w:ascii="Times New Roman"/>
          <w:b w:val="false"/>
          <w:i w:val="false"/>
          <w:color w:val="000000"/>
          <w:sz w:val="28"/>
        </w:rPr>
        <w:t>
      13. Орталықта құжаттарды қабылдау «кедергісіз» қызмет көрсету арқылы операциялық залда Орталық қызметкерлерімен жүзеге асырылады.</w:t>
      </w:r>
      <w:r>
        <w:br/>
      </w:r>
      <w:r>
        <w:rPr>
          <w:rFonts w:ascii="Times New Roman"/>
          <w:b w:val="false"/>
          <w:i w:val="false"/>
          <w:color w:val="000000"/>
          <w:sz w:val="28"/>
        </w:rPr>
        <w:t>
      14. Мемлекеттік қызметті алу үшін барлық қажетті құжаттар тапсырылған кезде алушыға мыналар көрсетіле отырып тиісті құжаттардың қабылдағаны туралы қолхат беріледі:</w:t>
      </w:r>
      <w:r>
        <w:br/>
      </w:r>
      <w:r>
        <w:rPr>
          <w:rFonts w:ascii="Times New Roman"/>
          <w:b w:val="false"/>
          <w:i w:val="false"/>
          <w:color w:val="000000"/>
          <w:sz w:val="28"/>
        </w:rPr>
        <w:t>
      1) сұрауды қабылдау күні мен нөмірі;</w:t>
      </w:r>
      <w:r>
        <w:br/>
      </w:r>
      <w:r>
        <w:rPr>
          <w:rFonts w:ascii="Times New Roman"/>
          <w:b w:val="false"/>
          <w:i w:val="false"/>
          <w:color w:val="000000"/>
          <w:sz w:val="28"/>
        </w:rPr>
        <w:t>
      2) сұрау жасалған мемлекеттік қызмет түрі;</w:t>
      </w:r>
      <w:r>
        <w:br/>
      </w:r>
      <w:r>
        <w:rPr>
          <w:rFonts w:ascii="Times New Roman"/>
          <w:b w:val="false"/>
          <w:i w:val="false"/>
          <w:color w:val="000000"/>
          <w:sz w:val="28"/>
        </w:rPr>
        <w:t>
      3) қоса берілген құжаттардың саны мен атауы;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құжаттарды ресімдеуге өтінішті қабылдаған орталық қызметкерінің тегі, аты, әкесінің аты;</w:t>
      </w:r>
      <w:r>
        <w:br/>
      </w:r>
      <w:r>
        <w:rPr>
          <w:rFonts w:ascii="Times New Roman"/>
          <w:b w:val="false"/>
          <w:i w:val="false"/>
          <w:color w:val="000000"/>
          <w:sz w:val="28"/>
        </w:rPr>
        <w:t>
      6) алушының тегі, аты, әкесінің аты, уәкілетті өкілдің тегі, аты, әкесінің аты және олардың байланыс телефондары.</w:t>
      </w:r>
      <w:r>
        <w:br/>
      </w:r>
      <w:r>
        <w:rPr>
          <w:rFonts w:ascii="Times New Roman"/>
          <w:b w:val="false"/>
          <w:i w:val="false"/>
          <w:color w:val="000000"/>
          <w:sz w:val="28"/>
        </w:rPr>
        <w:t>
      15. Орталықта дайын құжаттарды алушыға беруді орталықтың қызметкері қолхаттың негізінде онда көрсетілген мерзімде күн сайын «терезе» арқылы жүзеге асырады.</w:t>
      </w:r>
      <w:r>
        <w:br/>
      </w:r>
      <w:r>
        <w:rPr>
          <w:rFonts w:ascii="Times New Roman"/>
          <w:b w:val="false"/>
          <w:i w:val="false"/>
          <w:color w:val="000000"/>
          <w:sz w:val="28"/>
        </w:rPr>
        <w:t>
      Егер алушы көрсетілген мерзімде қызметтің нәтижесін алуға келмесе, орталық оның бір ай ішінде сақталуын қамтамасыз етеді, содан кейін жергілікті атқарушы органға береді.</w:t>
      </w:r>
      <w:r>
        <w:br/>
      </w:r>
      <w:r>
        <w:rPr>
          <w:rFonts w:ascii="Times New Roman"/>
          <w:b w:val="false"/>
          <w:i w:val="false"/>
          <w:color w:val="000000"/>
          <w:sz w:val="28"/>
        </w:rPr>
        <w:t>
      16. Жергілікті атқарушы орган аталған мемлекеттік қызметті көрсетуден мынадай негіздемелер бойынша бас тартады:</w:t>
      </w:r>
      <w:r>
        <w:br/>
      </w:r>
      <w:r>
        <w:rPr>
          <w:rFonts w:ascii="Times New Roman"/>
          <w:b w:val="false"/>
          <w:i w:val="false"/>
          <w:color w:val="000000"/>
          <w:sz w:val="28"/>
        </w:rPr>
        <w:t>
      1) осы Регламенттің </w:t>
      </w:r>
      <w:r>
        <w:rPr>
          <w:rFonts w:ascii="Times New Roman"/>
          <w:b w:val="false"/>
          <w:i w:val="false"/>
          <w:color w:val="000000"/>
          <w:sz w:val="28"/>
        </w:rPr>
        <w:t>11 тармағында</w:t>
      </w:r>
      <w:r>
        <w:rPr>
          <w:rFonts w:ascii="Times New Roman"/>
          <w:b w:val="false"/>
          <w:i w:val="false"/>
          <w:color w:val="000000"/>
          <w:sz w:val="28"/>
        </w:rPr>
        <w:t xml:space="preserve"> көрсетілген толық құжаттар тізбесін тапсырмауы;</w:t>
      </w:r>
      <w:r>
        <w:br/>
      </w:r>
      <w:r>
        <w:rPr>
          <w:rFonts w:ascii="Times New Roman"/>
          <w:b w:val="false"/>
          <w:i w:val="false"/>
          <w:color w:val="000000"/>
          <w:sz w:val="28"/>
        </w:rPr>
        <w:t>
      2) құжаттарда жалған немесе бұрмаланған деректер анықталса;</w:t>
      </w:r>
      <w:r>
        <w:br/>
      </w:r>
      <w:r>
        <w:rPr>
          <w:rFonts w:ascii="Times New Roman"/>
          <w:b w:val="false"/>
          <w:i w:val="false"/>
          <w:color w:val="000000"/>
          <w:sz w:val="28"/>
        </w:rPr>
        <w:t>
      3) спортшыға спорттық атақтарды беру құжаттарын тиісті норматив немесе талаптар орындалған сәттен бастап алты айдан асып кеткен мерзімде ұсынылса.</w:t>
      </w:r>
      <w:r>
        <w:br/>
      </w:r>
      <w:r>
        <w:rPr>
          <w:rFonts w:ascii="Times New Roman"/>
          <w:b w:val="false"/>
          <w:i w:val="false"/>
          <w:color w:val="000000"/>
          <w:sz w:val="28"/>
        </w:rPr>
        <w:t>
      Осы Регламенттің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құжаттардың біреуін алушы тапсырмаған жағдайда Орталық құжаттарды қабылдаудан бас тартады.</w:t>
      </w:r>
      <w:r>
        <w:br/>
      </w:r>
      <w:r>
        <w:rPr>
          <w:rFonts w:ascii="Times New Roman"/>
          <w:b w:val="false"/>
          <w:i w:val="false"/>
          <w:color w:val="000000"/>
          <w:sz w:val="28"/>
        </w:rPr>
        <w:t>
      Орталық қызметкерімен құжаттарды қабылдаудан бас тартқан жағдайда алушыға жетіспейтін құжаттарды көрсетумен қолхат беріледі.</w:t>
      </w:r>
      <w:r>
        <w:br/>
      </w:r>
      <w:r>
        <w:rPr>
          <w:rFonts w:ascii="Times New Roman"/>
          <w:b w:val="false"/>
          <w:i w:val="false"/>
          <w:color w:val="000000"/>
          <w:sz w:val="28"/>
        </w:rPr>
        <w:t>
      Мемлекеттік қызмет көрсету үшін белгіленген мерзімде немесе құжаттарды толық тапсырмаған жағдайда екі жұмыс күні ішінде алушыға өтінішті қарастырудан бас тарту туралы дәлелді жауап беріледі.</w:t>
      </w:r>
      <w:r>
        <w:br/>
      </w:r>
      <w:r>
        <w:rPr>
          <w:rFonts w:ascii="Times New Roman"/>
          <w:b w:val="false"/>
          <w:i w:val="false"/>
          <w:color w:val="000000"/>
          <w:sz w:val="28"/>
        </w:rPr>
        <w:t>
      17. Алушыдан өтініш алған сәттен бастап көрсетілген мемлекеттік қызметтің нәтижесін беру сәтіне дейінгі мемлекеттік қызмет көрсету кезеңдері:</w:t>
      </w:r>
      <w:r>
        <w:br/>
      </w:r>
      <w:r>
        <w:rPr>
          <w:rFonts w:ascii="Times New Roman"/>
          <w:b w:val="false"/>
          <w:i w:val="false"/>
          <w:color w:val="000000"/>
          <w:sz w:val="28"/>
        </w:rPr>
        <w:t>
      1) алушы мемлекеттік қызметті алу үшін Орталыққа жүгінеді;</w:t>
      </w:r>
      <w:r>
        <w:br/>
      </w:r>
      <w:r>
        <w:rPr>
          <w:rFonts w:ascii="Times New Roman"/>
          <w:b w:val="false"/>
          <w:i w:val="false"/>
          <w:color w:val="000000"/>
          <w:sz w:val="28"/>
        </w:rPr>
        <w:t>
      2) Орталық инспекторы өтінішті қабылдайды, ұсынылған құжаттардың толықтығын тексереді, осы Регламенттің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құжаттардың тізбесі алушымен толық ұсынылмаған жағдайда, құжаттарды қабылдаудан бас тартылады, алушыға жетіспейтін құжаттарды көрсетумен қолхат береді. Құжаттар топтамасы толық болған жағдайда өтінішті тіркейді, алушыға құжаттарды беру күні көрсетілген қолхат береді және Орталықтың жинақтау бөліміне тапсырады;</w:t>
      </w:r>
      <w:r>
        <w:br/>
      </w:r>
      <w:r>
        <w:rPr>
          <w:rFonts w:ascii="Times New Roman"/>
          <w:b w:val="false"/>
          <w:i w:val="false"/>
          <w:color w:val="000000"/>
          <w:sz w:val="28"/>
        </w:rPr>
        <w:t>
      3) Орталықтың жинақтау бөлімінің инспекторы құжаттарды жинайды және жергілікті атқарушы органға тапсырады;</w:t>
      </w:r>
      <w:r>
        <w:br/>
      </w:r>
      <w:r>
        <w:rPr>
          <w:rFonts w:ascii="Times New Roman"/>
          <w:b w:val="false"/>
          <w:i w:val="false"/>
          <w:color w:val="000000"/>
          <w:sz w:val="28"/>
        </w:rPr>
        <w:t>
      4) жергілікті атқарушы органның жауапты маманы құжаттарды Орталықтан қабылдайды және жергілікті атқарушы органның басшысына қарауға тапсырады;</w:t>
      </w:r>
      <w:r>
        <w:br/>
      </w:r>
      <w:r>
        <w:rPr>
          <w:rFonts w:ascii="Times New Roman"/>
          <w:b w:val="false"/>
          <w:i w:val="false"/>
          <w:color w:val="000000"/>
          <w:sz w:val="28"/>
        </w:rPr>
        <w:t>
      5) жергілікті атқарушы органның басшысы ұсынылған құжаттарды қарауды жүзеге асырады, жергілікті атқарушы органның жауапты орындаушысына құжаттарды жолдайды;</w:t>
      </w:r>
      <w:r>
        <w:br/>
      </w:r>
      <w:r>
        <w:rPr>
          <w:rFonts w:ascii="Times New Roman"/>
          <w:b w:val="false"/>
          <w:i w:val="false"/>
          <w:color w:val="000000"/>
          <w:sz w:val="28"/>
        </w:rPr>
        <w:t>
      6) жергілікті атқарушы органның жауапты орындаушысы құжаттардың толықтығын мен шүбәсіздігін тексеруді жүзеге асырады, спорттық атақтарды, разрядтарды беру жөніндегі комиссияның (бұдан әрі-Комиссия) қарауына жолдайды;</w:t>
      </w:r>
      <w:r>
        <w:br/>
      </w:r>
      <w:r>
        <w:rPr>
          <w:rFonts w:ascii="Times New Roman"/>
          <w:b w:val="false"/>
          <w:i w:val="false"/>
          <w:color w:val="000000"/>
          <w:sz w:val="28"/>
        </w:rPr>
        <w:t>
      7) Комиссия ұсынылған құжаттарды қарайды. Отырыста қараған жағдайда комиссия спорттық атақты, разрядты және спорт төрешісі санатын беру туралы немесе спорттық атақты, разрядты және спорт төрешісі санатын беруге ұсынылған құжаттарды қараудан бас тарту туралы шешім қабылдайды;</w:t>
      </w:r>
      <w:r>
        <w:br/>
      </w:r>
      <w:r>
        <w:rPr>
          <w:rFonts w:ascii="Times New Roman"/>
          <w:b w:val="false"/>
          <w:i w:val="false"/>
          <w:color w:val="000000"/>
          <w:sz w:val="28"/>
        </w:rPr>
        <w:t>
      8) жергілікті атқарушы органның басшысы Комиссия хаттамасының негізінде, Комиссия отырысын өткізген күннен үш жұмыс күні ішінде спорттық атақтарды немесе спорттық разрядтарды беру туралы бұйрық шығарады;</w:t>
      </w:r>
      <w:r>
        <w:br/>
      </w:r>
      <w:r>
        <w:rPr>
          <w:rFonts w:ascii="Times New Roman"/>
          <w:b w:val="false"/>
          <w:i w:val="false"/>
          <w:color w:val="000000"/>
          <w:sz w:val="28"/>
        </w:rPr>
        <w:t>
      9) жергілікті атқарушы органның жауапты маманы үзіндіні немесе электронды құжат үлгісінде мемлекеттік қызмет көрсетуден бас тарту туралы дәлелді жауапты ресімдейді және жергілікті атқарушы органның басшысына қол қою үшін жолдайды;</w:t>
      </w:r>
      <w:r>
        <w:br/>
      </w:r>
      <w:r>
        <w:rPr>
          <w:rFonts w:ascii="Times New Roman"/>
          <w:b w:val="false"/>
          <w:i w:val="false"/>
          <w:color w:val="000000"/>
          <w:sz w:val="28"/>
        </w:rPr>
        <w:t>
      10) жергілікті атқарушы органның басшысы үзіндіге немесе бас тарту туралы дәлелді жауапқа қол қояды және жергілікті атқарушы органның жауапты маманына жолдайды;</w:t>
      </w:r>
      <w:r>
        <w:br/>
      </w:r>
      <w:r>
        <w:rPr>
          <w:rFonts w:ascii="Times New Roman"/>
          <w:b w:val="false"/>
          <w:i w:val="false"/>
          <w:color w:val="000000"/>
          <w:sz w:val="28"/>
        </w:rPr>
        <w:t>
      11) жергілікті атқарушы органның жауапты маманы мемлекеттік қызмет көрсету нәтижесін тіркейді және Орталыққа жолдайды;</w:t>
      </w:r>
      <w:r>
        <w:br/>
      </w:r>
      <w:r>
        <w:rPr>
          <w:rFonts w:ascii="Times New Roman"/>
          <w:b w:val="false"/>
          <w:i w:val="false"/>
          <w:color w:val="000000"/>
          <w:sz w:val="28"/>
        </w:rPr>
        <w:t>
      12) Орталық инспекторы алушыға үзінді немесе электронды құжат үлгісінде мемлекеттік қызмет көрсетуден бас тарту туралы дәлелді жауап береді.</w:t>
      </w:r>
    </w:p>
    <w:bookmarkEnd w:id="8"/>
    <w:bookmarkStart w:name="z10" w:id="9"/>
    <w:p>
      <w:pPr>
        <w:spacing w:after="0"/>
        <w:ind w:left="0"/>
        <w:jc w:val="left"/>
      </w:pPr>
      <w:r>
        <w:rPr>
          <w:rFonts w:ascii="Times New Roman"/>
          <w:b/>
          <w:i w:val="false"/>
          <w:color w:val="000000"/>
        </w:rPr>
        <w:t xml:space="preserve"> 
4. Мемлекеттік қызмет көрсету процесіндегі іс-әрекеттер (өзара әрекеттестік) тәртібінің сипаттамасы</w:t>
      </w:r>
    </w:p>
    <w:bookmarkEnd w:id="9"/>
    <w:bookmarkStart w:name="z11" w:id="10"/>
    <w:p>
      <w:pPr>
        <w:spacing w:after="0"/>
        <w:ind w:left="0"/>
        <w:jc w:val="both"/>
      </w:pPr>
      <w:r>
        <w:rPr>
          <w:rFonts w:ascii="Times New Roman"/>
          <w:b w:val="false"/>
          <w:i w:val="false"/>
          <w:color w:val="000000"/>
          <w:sz w:val="28"/>
        </w:rPr>
        <w:t>
      18. Мемлекеттік қызмет көрсету процесіне келесі құрылымдық – функционалдық бірліктер қатысады (бұдан әрі – ҚФБ):</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3) жергілікті атқарушы органның жауапты маманы;</w:t>
      </w:r>
      <w:r>
        <w:br/>
      </w:r>
      <w:r>
        <w:rPr>
          <w:rFonts w:ascii="Times New Roman"/>
          <w:b w:val="false"/>
          <w:i w:val="false"/>
          <w:color w:val="000000"/>
          <w:sz w:val="28"/>
        </w:rPr>
        <w:t>
      4) жергілікті атқарушы органның басшысы;</w:t>
      </w:r>
      <w:r>
        <w:br/>
      </w:r>
      <w:r>
        <w:rPr>
          <w:rFonts w:ascii="Times New Roman"/>
          <w:b w:val="false"/>
          <w:i w:val="false"/>
          <w:color w:val="000000"/>
          <w:sz w:val="28"/>
        </w:rPr>
        <w:t>
      5) жергілікті атқарушы органның жауапты орындаушысы;</w:t>
      </w:r>
      <w:r>
        <w:br/>
      </w:r>
      <w:r>
        <w:rPr>
          <w:rFonts w:ascii="Times New Roman"/>
          <w:b w:val="false"/>
          <w:i w:val="false"/>
          <w:color w:val="000000"/>
          <w:sz w:val="28"/>
        </w:rPr>
        <w:t>
      6) спорттық атақтар, разрядтарды беру бойынша Комиссия.</w:t>
      </w:r>
      <w:r>
        <w:br/>
      </w:r>
      <w:r>
        <w:rPr>
          <w:rFonts w:ascii="Times New Roman"/>
          <w:b w:val="false"/>
          <w:i w:val="false"/>
          <w:color w:val="000000"/>
          <w:sz w:val="28"/>
        </w:rPr>
        <w:t>
      19.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8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20. Мемлекеттік қызмет көрсету және ҚФБ процесіндегі әкімшілік әрекеттердің қисынды бірізділігі арасындағы өзара әрекетті көрсететін сызба осы Регламенттің </w:t>
      </w:r>
      <w:r>
        <w:rPr>
          <w:rFonts w:ascii="Times New Roman"/>
          <w:b w:val="false"/>
          <w:i w:val="false"/>
          <w:color w:val="000000"/>
          <w:sz w:val="28"/>
        </w:rPr>
        <w:t>9 қосымшасында</w:t>
      </w:r>
      <w:r>
        <w:rPr>
          <w:rFonts w:ascii="Times New Roman"/>
          <w:b w:val="false"/>
          <w:i w:val="false"/>
          <w:color w:val="000000"/>
          <w:sz w:val="28"/>
        </w:rPr>
        <w:t xml:space="preserve"> келтірілген.</w:t>
      </w:r>
    </w:p>
    <w:bookmarkEnd w:id="10"/>
    <w:bookmarkStart w:name="z12" w:id="11"/>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11"/>
    <w:bookmarkStart w:name="z13" w:id="12"/>
    <w:p>
      <w:pPr>
        <w:spacing w:after="0"/>
        <w:ind w:left="0"/>
        <w:jc w:val="both"/>
      </w:pPr>
      <w:r>
        <w:rPr>
          <w:rFonts w:ascii="Times New Roman"/>
          <w:b w:val="false"/>
          <w:i w:val="false"/>
          <w:color w:val="000000"/>
          <w:sz w:val="28"/>
        </w:rPr>
        <w:t>
      21. Мемлекеттік қызмет көрсету процесіне қатысатын жергілікті атқарушы органның, Комиссия мүшелері, Орталықтың басшылары, лауазымды тұлғалары (бұдан әрі - лауазымды тұлғалар) мемлекеттік қызмет көрсетуге жауапты тұлға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(әрекетсіздікке) жауап береді.</w:t>
      </w:r>
    </w:p>
    <w:bookmarkEnd w:id="12"/>
    <w:bookmarkStart w:name="z14" w:id="13"/>
    <w:p>
      <w:pPr>
        <w:spacing w:after="0"/>
        <w:ind w:left="0"/>
        <w:jc w:val="both"/>
      </w:pPr>
      <w:r>
        <w:rPr>
          <w:rFonts w:ascii="Times New Roman"/>
          <w:b w:val="false"/>
          <w:i w:val="false"/>
          <w:color w:val="000000"/>
          <w:sz w:val="28"/>
        </w:rPr>
        <w:t>
«Екiншi және үшiншi разрядтар,</w:t>
      </w:r>
      <w:r>
        <w:br/>
      </w:r>
      <w:r>
        <w:rPr>
          <w:rFonts w:ascii="Times New Roman"/>
          <w:b w:val="false"/>
          <w:i w:val="false"/>
          <w:color w:val="000000"/>
          <w:sz w:val="28"/>
        </w:rPr>
        <w:t>
бірiншi, екiншi және үшiншi жасөспiрiмдік разрядтар,</w:t>
      </w:r>
      <w:r>
        <w:br/>
      </w:r>
      <w:r>
        <w:rPr>
          <w:rFonts w:ascii="Times New Roman"/>
          <w:b w:val="false"/>
          <w:i w:val="false"/>
          <w:color w:val="000000"/>
          <w:sz w:val="28"/>
        </w:rPr>
        <w:t>
біліктiлiгi жоғары және орта деңгейдегi екiншi санатты жаттықтырушы,</w:t>
      </w:r>
      <w:r>
        <w:br/>
      </w:r>
      <w:r>
        <w:rPr>
          <w:rFonts w:ascii="Times New Roman"/>
          <w:b w:val="false"/>
          <w:i w:val="false"/>
          <w:color w:val="000000"/>
          <w:sz w:val="28"/>
        </w:rPr>
        <w:t>
біліктiлiгi жоғары деңгейдегi екiншi санатты нұсқаушы-спортшы,</w:t>
      </w:r>
      <w:r>
        <w:br/>
      </w:r>
      <w:r>
        <w:rPr>
          <w:rFonts w:ascii="Times New Roman"/>
          <w:b w:val="false"/>
          <w:i w:val="false"/>
          <w:color w:val="000000"/>
          <w:sz w:val="28"/>
        </w:rPr>
        <w:t>
біліктiлiгi жоғары және орта деңгейдегi екiншi санатты әдiскер,</w:t>
      </w:r>
      <w:r>
        <w:br/>
      </w:r>
      <w:r>
        <w:rPr>
          <w:rFonts w:ascii="Times New Roman"/>
          <w:b w:val="false"/>
          <w:i w:val="false"/>
          <w:color w:val="000000"/>
          <w:sz w:val="28"/>
        </w:rPr>
        <w:t>
спорт төрешiсi спорттық разрядтары мен санаттарын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 қосымша</w:t>
      </w:r>
    </w:p>
    <w:bookmarkEnd w:id="13"/>
    <w:bookmarkStart w:name="z15" w:id="14"/>
    <w:p>
      <w:pPr>
        <w:spacing w:after="0"/>
        <w:ind w:left="0"/>
        <w:jc w:val="left"/>
      </w:pPr>
      <w:r>
        <w:rPr>
          <w:rFonts w:ascii="Times New Roman"/>
          <w:b/>
          <w:i w:val="false"/>
          <w:color w:val="000000"/>
        </w:rPr>
        <w:t xml:space="preserve"> 
Мемлекеттік қызмет көрсету бойынша жергілікті атқарушы орган</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3"/>
        <w:gridCol w:w="3486"/>
        <w:gridCol w:w="4772"/>
        <w:gridCol w:w="2279"/>
      </w:tblGrid>
      <w:tr>
        <w:trPr>
          <w:trHeight w:val="30" w:hRule="atLeast"/>
        </w:trPr>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атауы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мәдениет, тілдерді дамыту, дене шынықтыру және спорт бөлімі» мемлекеттік мекемесі</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Мамлютка қаласы, Ленин көшесі, 47</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сағат 13.00-14.00, демалыс күндері – сенбі және жексенбі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8(71541)-2-20-49 </w:t>
            </w:r>
          </w:p>
        </w:tc>
      </w:tr>
    </w:tbl>
    <w:bookmarkStart w:name="z16" w:id="15"/>
    <w:p>
      <w:pPr>
        <w:spacing w:after="0"/>
        <w:ind w:left="0"/>
        <w:jc w:val="both"/>
      </w:pPr>
      <w:r>
        <w:rPr>
          <w:rFonts w:ascii="Times New Roman"/>
          <w:b w:val="false"/>
          <w:i w:val="false"/>
          <w:color w:val="000000"/>
          <w:sz w:val="28"/>
        </w:rPr>
        <w:t>
 </w:t>
      </w:r>
    </w:p>
    <w:bookmarkEnd w:id="15"/>
    <w:bookmarkStart w:name="z17" w:id="16"/>
    <w:p>
      <w:pPr>
        <w:spacing w:after="0"/>
        <w:ind w:left="0"/>
        <w:jc w:val="both"/>
      </w:pPr>
      <w:r>
        <w:rPr>
          <w:rFonts w:ascii="Times New Roman"/>
          <w:b w:val="false"/>
          <w:i w:val="false"/>
          <w:color w:val="000000"/>
          <w:sz w:val="28"/>
        </w:rPr>
        <w:t>
«Екiншi және үшiншi разрядтар,</w:t>
      </w:r>
      <w:r>
        <w:br/>
      </w:r>
      <w:r>
        <w:rPr>
          <w:rFonts w:ascii="Times New Roman"/>
          <w:b w:val="false"/>
          <w:i w:val="false"/>
          <w:color w:val="000000"/>
          <w:sz w:val="28"/>
        </w:rPr>
        <w:t>
бірiншi, екiншi және үшiншi жасөспiрiмдік разрядтар,</w:t>
      </w:r>
      <w:r>
        <w:br/>
      </w:r>
      <w:r>
        <w:rPr>
          <w:rFonts w:ascii="Times New Roman"/>
          <w:b w:val="false"/>
          <w:i w:val="false"/>
          <w:color w:val="000000"/>
          <w:sz w:val="28"/>
        </w:rPr>
        <w:t>
біліктiлiгi жоғары және орта деңгейдегi екiншi санатты жаттықтырушы,</w:t>
      </w:r>
      <w:r>
        <w:br/>
      </w:r>
      <w:r>
        <w:rPr>
          <w:rFonts w:ascii="Times New Roman"/>
          <w:b w:val="false"/>
          <w:i w:val="false"/>
          <w:color w:val="000000"/>
          <w:sz w:val="28"/>
        </w:rPr>
        <w:t>
біліктiлiгi жоғары деңгейдегi екiншi санатты нұсқаушы-спортшы,</w:t>
      </w:r>
      <w:r>
        <w:br/>
      </w:r>
      <w:r>
        <w:rPr>
          <w:rFonts w:ascii="Times New Roman"/>
          <w:b w:val="false"/>
          <w:i w:val="false"/>
          <w:color w:val="000000"/>
          <w:sz w:val="28"/>
        </w:rPr>
        <w:t>
біліктiлiгi жоғары және орта деңгейдегi екiншi санатты әдiскер,</w:t>
      </w:r>
      <w:r>
        <w:br/>
      </w:r>
      <w:r>
        <w:rPr>
          <w:rFonts w:ascii="Times New Roman"/>
          <w:b w:val="false"/>
          <w:i w:val="false"/>
          <w:color w:val="000000"/>
          <w:sz w:val="28"/>
        </w:rPr>
        <w:t>
спорт төрешiсi спорттық разрядтары мен санаттарын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 қосымша</w:t>
      </w:r>
    </w:p>
    <w:bookmarkEnd w:id="16"/>
    <w:bookmarkStart w:name="z18" w:id="17"/>
    <w:p>
      <w:pPr>
        <w:spacing w:after="0"/>
        <w:ind w:left="0"/>
        <w:jc w:val="left"/>
      </w:pPr>
      <w:r>
        <w:rPr>
          <w:rFonts w:ascii="Times New Roman"/>
          <w:b/>
          <w:i w:val="false"/>
          <w:color w:val="000000"/>
        </w:rPr>
        <w:t xml:space="preserve"> 
Мемлекеттік қызмет көрсету бойынша</w:t>
      </w:r>
      <w:r>
        <w:br/>
      </w:r>
      <w:r>
        <w:rPr>
          <w:rFonts w:ascii="Times New Roman"/>
          <w:b/>
          <w:i w:val="false"/>
          <w:color w:val="000000"/>
        </w:rPr>
        <w:t>
халыққа қызмет көрсету орталығы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7"/>
        <w:gridCol w:w="3246"/>
        <w:gridCol w:w="3291"/>
        <w:gridCol w:w="3156"/>
      </w:tblGrid>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кәсіпорынның Филиалының Мамлют ауданы бойынша бөлімі</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Мамлютка қаласы, Сәбит Мұқанов көшесі, 11</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түскі үзіліссіз сағат 9.00-ден 19.00 дейін, демалыс – жексенбі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w:t>
            </w:r>
            <w:r>
              <w:br/>
            </w:r>
            <w:r>
              <w:rPr>
                <w:rFonts w:ascii="Times New Roman"/>
                <w:b w:val="false"/>
                <w:i w:val="false"/>
                <w:color w:val="000000"/>
                <w:sz w:val="20"/>
              </w:rPr>
              <w:t>
2-27-49</w:t>
            </w:r>
          </w:p>
        </w:tc>
      </w:tr>
    </w:tbl>
    <w:bookmarkStart w:name="z19" w:id="18"/>
    <w:p>
      <w:pPr>
        <w:spacing w:after="0"/>
        <w:ind w:left="0"/>
        <w:jc w:val="both"/>
      </w:pPr>
      <w:r>
        <w:rPr>
          <w:rFonts w:ascii="Times New Roman"/>
          <w:b w:val="false"/>
          <w:i w:val="false"/>
          <w:color w:val="000000"/>
          <w:sz w:val="28"/>
        </w:rPr>
        <w:t>
 </w:t>
      </w:r>
    </w:p>
    <w:bookmarkEnd w:id="18"/>
    <w:bookmarkStart w:name="z20" w:id="19"/>
    <w:p>
      <w:pPr>
        <w:spacing w:after="0"/>
        <w:ind w:left="0"/>
        <w:jc w:val="both"/>
      </w:pPr>
      <w:r>
        <w:rPr>
          <w:rFonts w:ascii="Times New Roman"/>
          <w:b w:val="false"/>
          <w:i w:val="false"/>
          <w:color w:val="000000"/>
          <w:sz w:val="28"/>
        </w:rPr>
        <w:t>
«Екiншi және үшiншi разрядтар,</w:t>
      </w:r>
      <w:r>
        <w:br/>
      </w:r>
      <w:r>
        <w:rPr>
          <w:rFonts w:ascii="Times New Roman"/>
          <w:b w:val="false"/>
          <w:i w:val="false"/>
          <w:color w:val="000000"/>
          <w:sz w:val="28"/>
        </w:rPr>
        <w:t>
бірiншi, екiншi және үшiншi жасөспiрiмдік разрядтар,</w:t>
      </w:r>
      <w:r>
        <w:br/>
      </w:r>
      <w:r>
        <w:rPr>
          <w:rFonts w:ascii="Times New Roman"/>
          <w:b w:val="false"/>
          <w:i w:val="false"/>
          <w:color w:val="000000"/>
          <w:sz w:val="28"/>
        </w:rPr>
        <w:t>
біліктiлiгi жоғары және орта деңгейдегi екiншi санатты жаттықтырушы,</w:t>
      </w:r>
      <w:r>
        <w:br/>
      </w:r>
      <w:r>
        <w:rPr>
          <w:rFonts w:ascii="Times New Roman"/>
          <w:b w:val="false"/>
          <w:i w:val="false"/>
          <w:color w:val="000000"/>
          <w:sz w:val="28"/>
        </w:rPr>
        <w:t>
біліктiлiгi жоғары деңгейдегi екiншi санатты нұсқаушы-спортшы,</w:t>
      </w:r>
      <w:r>
        <w:br/>
      </w:r>
      <w:r>
        <w:rPr>
          <w:rFonts w:ascii="Times New Roman"/>
          <w:b w:val="false"/>
          <w:i w:val="false"/>
          <w:color w:val="000000"/>
          <w:sz w:val="28"/>
        </w:rPr>
        <w:t>
біліктiлiгi жоғары және орта деңгейдегi екiншi санатты әдiскер,</w:t>
      </w:r>
      <w:r>
        <w:br/>
      </w:r>
      <w:r>
        <w:rPr>
          <w:rFonts w:ascii="Times New Roman"/>
          <w:b w:val="false"/>
          <w:i w:val="false"/>
          <w:color w:val="000000"/>
          <w:sz w:val="28"/>
        </w:rPr>
        <w:t>
спорт төрешiсi спорттық разрядтары мен санаттарын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 қосымша</w:t>
      </w:r>
    </w:p>
    <w:bookmarkEnd w:id="19"/>
    <w:bookmarkStart w:name="z21" w:id="20"/>
    <w:p>
      <w:pPr>
        <w:spacing w:after="0"/>
        <w:ind w:left="0"/>
        <w:jc w:val="both"/>
      </w:pPr>
      <w:r>
        <w:rPr>
          <w:rFonts w:ascii="Times New Roman"/>
          <w:b w:val="false"/>
          <w:i w:val="false"/>
          <w:color w:val="000000"/>
          <w:sz w:val="28"/>
        </w:rPr>
        <w:t>
Нысан</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848"/>
        <w:gridCol w:w="990"/>
        <w:gridCol w:w="990"/>
        <w:gridCol w:w="1272"/>
        <w:gridCol w:w="1414"/>
        <w:gridCol w:w="50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Атақ</w:t>
            </w:r>
          </w:p>
        </w:tc>
        <w:tc>
          <w:tcPr>
            <w:tcW w:w="5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 түсті сурет (2 дана) 3,5 х 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 (мемлекеттік және орыс тілдерінде толтырылады)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Ұсынып отырған өңір (облыс, қала)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мектебі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жұмыс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білімі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Спортпен шұғылдану өтілі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Үйінің мекенжайы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атағы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Атақ берілген немесе расталған күн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Спортшыны даярлаған жаттықтырушының Т.А.Ә.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Жаттықтырушылық санаты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дене шынықтыру ұйымы</w:t>
            </w:r>
            <w:r>
              <w:br/>
            </w:r>
            <w:r>
              <w:rPr>
                <w:rFonts w:ascii="Times New Roman"/>
                <w:b w:val="false"/>
                <w:i w:val="false"/>
                <w:color w:val="000000"/>
                <w:sz w:val="20"/>
              </w:rPr>
              <w:t>
Басшы ________</w:t>
            </w:r>
            <w:r>
              <w:br/>
            </w:r>
            <w:r>
              <w:rPr>
                <w:rFonts w:ascii="Times New Roman"/>
                <w:b w:val="false"/>
                <w:i w:val="false"/>
                <w:color w:val="000000"/>
                <w:sz w:val="20"/>
              </w:rPr>
              <w:t>
МО</w:t>
            </w:r>
            <w:r>
              <w:br/>
            </w:r>
            <w:r>
              <w:rPr>
                <w:rFonts w:ascii="Times New Roman"/>
                <w:b w:val="false"/>
                <w:i w:val="false"/>
                <w:color w:val="000000"/>
                <w:sz w:val="20"/>
              </w:rPr>
              <w:t>
Күні 20__ жыл «__»___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басқармасы (облыс, қала)</w:t>
            </w:r>
            <w:r>
              <w:br/>
            </w:r>
            <w:r>
              <w:rPr>
                <w:rFonts w:ascii="Times New Roman"/>
                <w:b w:val="false"/>
                <w:i w:val="false"/>
                <w:color w:val="000000"/>
                <w:sz w:val="20"/>
              </w:rPr>
              <w:t>
Басшы ________ МО</w:t>
            </w:r>
            <w:r>
              <w:br/>
            </w:r>
            <w:r>
              <w:rPr>
                <w:rFonts w:ascii="Times New Roman"/>
                <w:b w:val="false"/>
                <w:i w:val="false"/>
                <w:color w:val="000000"/>
                <w:sz w:val="20"/>
              </w:rPr>
              <w:t>
Күні 20__жыл «__»___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спорт түрінен Қазақстан Республикасының федерациясы</w:t>
            </w:r>
            <w:r>
              <w:br/>
            </w:r>
            <w:r>
              <w:rPr>
                <w:rFonts w:ascii="Times New Roman"/>
                <w:b w:val="false"/>
                <w:i w:val="false"/>
                <w:color w:val="000000"/>
                <w:sz w:val="20"/>
              </w:rPr>
              <w:t>
Басшы ________ МО</w:t>
            </w:r>
            <w:r>
              <w:br/>
            </w:r>
            <w:r>
              <w:rPr>
                <w:rFonts w:ascii="Times New Roman"/>
                <w:b w:val="false"/>
                <w:i w:val="false"/>
                <w:color w:val="000000"/>
                <w:sz w:val="20"/>
              </w:rPr>
              <w:t>
Күні 20__жыл «__»____</w:t>
            </w:r>
          </w:p>
        </w:tc>
      </w:tr>
    </w:tbl>
    <w:bookmarkStart w:name="z22" w:id="21"/>
    <w:p>
      <w:pPr>
        <w:spacing w:after="0"/>
        <w:ind w:left="0"/>
        <w:jc w:val="both"/>
      </w:pPr>
      <w:r>
        <w:rPr>
          <w:rFonts w:ascii="Times New Roman"/>
          <w:b w:val="false"/>
          <w:i w:val="false"/>
          <w:color w:val="000000"/>
          <w:sz w:val="28"/>
        </w:rPr>
        <w:t>
Комиссияның қарауына келіп түскен күні 20___ жыл «___» ________</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5"/>
        <w:gridCol w:w="3535"/>
        <w:gridCol w:w="3535"/>
        <w:gridCol w:w="33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көрсеткіштер (нормативтер)</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Орындаған күні (күні, айы, жылы)</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Жарыстардың атауы</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Жарыс дәрежесі, санаты</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Көрсеткен нәтижесі</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Төреші лауазымы</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Төрешінің Т.А.Ә.</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(ел)</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Төрешілік санаты</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төреші</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хатшы</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төреші</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 w:id="22"/>
    <w:p>
      <w:pPr>
        <w:spacing w:after="0"/>
        <w:ind w:left="0"/>
        <w:jc w:val="both"/>
      </w:pPr>
      <w:r>
        <w:rPr>
          <w:rFonts w:ascii="Times New Roman"/>
          <w:b w:val="false"/>
          <w:i w:val="false"/>
          <w:color w:val="000000"/>
          <w:sz w:val="28"/>
        </w:rPr>
        <w:t>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5"/>
        <w:gridCol w:w="4525"/>
        <w:gridCol w:w="4950"/>
      </w:tblGrid>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Атақ беру туралы белгі</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тұлға (Т.А.Ә.)</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тартудың себебі және тәртіп бұзушылық туралы белгі</w:t>
            </w:r>
            <w:r>
              <w:br/>
            </w:r>
            <w:r>
              <w:rPr>
                <w:rFonts w:ascii="Times New Roman"/>
                <w:b w:val="false"/>
                <w:i w:val="false"/>
                <w:color w:val="000000"/>
                <w:sz w:val="20"/>
              </w:rPr>
              <w:t>
жіберілген күні 20___жыл «______»___________</w:t>
            </w:r>
          </w:p>
        </w:tc>
      </w:tr>
    </w:tbl>
    <w:bookmarkStart w:name="z24" w:id="23"/>
    <w:p>
      <w:pPr>
        <w:spacing w:after="0"/>
        <w:ind w:left="0"/>
        <w:jc w:val="both"/>
      </w:pPr>
      <w:r>
        <w:rPr>
          <w:rFonts w:ascii="Times New Roman"/>
          <w:b w:val="false"/>
          <w:i w:val="false"/>
          <w:color w:val="000000"/>
          <w:sz w:val="28"/>
        </w:rPr>
        <w:t>
«Екiншi және үшiншi разрядтар,</w:t>
      </w:r>
      <w:r>
        <w:br/>
      </w:r>
      <w:r>
        <w:rPr>
          <w:rFonts w:ascii="Times New Roman"/>
          <w:b w:val="false"/>
          <w:i w:val="false"/>
          <w:color w:val="000000"/>
          <w:sz w:val="28"/>
        </w:rPr>
        <w:t>
бірiншi, екiншi және үшiншi жасөспiрiмдік разрядтар,</w:t>
      </w:r>
      <w:r>
        <w:br/>
      </w:r>
      <w:r>
        <w:rPr>
          <w:rFonts w:ascii="Times New Roman"/>
          <w:b w:val="false"/>
          <w:i w:val="false"/>
          <w:color w:val="000000"/>
          <w:sz w:val="28"/>
        </w:rPr>
        <w:t>
біліктiлiгi жоғары және орта деңгейдегi екiншi санатты жаттықтырушы,</w:t>
      </w:r>
      <w:r>
        <w:br/>
      </w:r>
      <w:r>
        <w:rPr>
          <w:rFonts w:ascii="Times New Roman"/>
          <w:b w:val="false"/>
          <w:i w:val="false"/>
          <w:color w:val="000000"/>
          <w:sz w:val="28"/>
        </w:rPr>
        <w:t>
біліктiлiгi жоғары деңгейдегi екiншi санатты нұсқаушы-спортшы,</w:t>
      </w:r>
      <w:r>
        <w:br/>
      </w:r>
      <w:r>
        <w:rPr>
          <w:rFonts w:ascii="Times New Roman"/>
          <w:b w:val="false"/>
          <w:i w:val="false"/>
          <w:color w:val="000000"/>
          <w:sz w:val="28"/>
        </w:rPr>
        <w:t>
біліктiлiгi жоғары және орта деңгейдегi екiншi санатты әдiскер,</w:t>
      </w:r>
      <w:r>
        <w:br/>
      </w:r>
      <w:r>
        <w:rPr>
          <w:rFonts w:ascii="Times New Roman"/>
          <w:b w:val="false"/>
          <w:i w:val="false"/>
          <w:color w:val="000000"/>
          <w:sz w:val="28"/>
        </w:rPr>
        <w:t>
спорт төрешiсi спорттық разрядтары мен санаттарын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 қосымша</w:t>
      </w:r>
    </w:p>
    <w:bookmarkEnd w:id="23"/>
    <w:bookmarkStart w:name="z25" w:id="24"/>
    <w:p>
      <w:pPr>
        <w:spacing w:after="0"/>
        <w:ind w:left="0"/>
        <w:jc w:val="both"/>
      </w:pPr>
      <w:r>
        <w:rPr>
          <w:rFonts w:ascii="Times New Roman"/>
          <w:b w:val="false"/>
          <w:i w:val="false"/>
          <w:color w:val="000000"/>
          <w:sz w:val="28"/>
        </w:rPr>
        <w:t>
Нысан</w:t>
      </w:r>
    </w:p>
    <w:bookmarkEnd w:id="24"/>
    <w:bookmarkStart w:name="z26" w:id="25"/>
    <w:p>
      <w:pPr>
        <w:spacing w:after="0"/>
        <w:ind w:left="0"/>
        <w:jc w:val="left"/>
      </w:pPr>
      <w:r>
        <w:rPr>
          <w:rFonts w:ascii="Times New Roman"/>
          <w:b/>
          <w:i w:val="false"/>
          <w:color w:val="000000"/>
        </w:rPr>
        <w:t xml:space="preserve"> 
Нәтижелер туралы анықтама</w:t>
      </w:r>
    </w:p>
    <w:bookmarkEnd w:id="25"/>
    <w:bookmarkStart w:name="z27" w:id="26"/>
    <w:p>
      <w:pPr>
        <w:spacing w:after="0"/>
        <w:ind w:left="0"/>
        <w:jc w:val="both"/>
      </w:pPr>
      <w:r>
        <w:rPr>
          <w:rFonts w:ascii="Times New Roman"/>
          <w:b w:val="false"/>
          <w:i w:val="false"/>
          <w:color w:val="000000"/>
          <w:sz w:val="28"/>
        </w:rPr>
        <w:t>
____________________________________________________________ берілді</w:t>
      </w:r>
      <w:r>
        <w:br/>
      </w:r>
      <w:r>
        <w:rPr>
          <w:rFonts w:ascii="Times New Roman"/>
          <w:b w:val="false"/>
          <w:i w:val="false"/>
          <w:color w:val="000000"/>
          <w:sz w:val="28"/>
        </w:rPr>
        <w:t>
                              Т.А.Ә.</w:t>
      </w:r>
      <w:r>
        <w:br/>
      </w:r>
      <w:r>
        <w:rPr>
          <w:rFonts w:ascii="Times New Roman"/>
          <w:b w:val="false"/>
          <w:i w:val="false"/>
          <w:color w:val="000000"/>
          <w:sz w:val="28"/>
        </w:rPr>
        <w:t>
______________________________________________________________ қаласы</w:t>
      </w:r>
      <w:r>
        <w:br/>
      </w:r>
      <w:r>
        <w:rPr>
          <w:rFonts w:ascii="Times New Roman"/>
          <w:b w:val="false"/>
          <w:i w:val="false"/>
          <w:color w:val="000000"/>
          <w:sz w:val="28"/>
        </w:rPr>
        <w:t>
      Жарыстың өткен мерзімі және орны _____________________________________________________________________</w:t>
      </w:r>
      <w:r>
        <w:br/>
      </w:r>
      <w:r>
        <w:rPr>
          <w:rFonts w:ascii="Times New Roman"/>
          <w:b w:val="false"/>
          <w:i w:val="false"/>
          <w:color w:val="000000"/>
          <w:sz w:val="28"/>
        </w:rPr>
        <w:t>
      Салмақ санаты ___________________________________________________________ кг дейін.</w:t>
      </w:r>
      <w:r>
        <w:br/>
      </w:r>
      <w:r>
        <w:rPr>
          <w:rFonts w:ascii="Times New Roman"/>
          <w:b w:val="false"/>
          <w:i w:val="false"/>
          <w:color w:val="000000"/>
          <w:sz w:val="28"/>
        </w:rPr>
        <w:t>
      Алған орны _____________________________________________________________________</w:t>
      </w:r>
      <w:r>
        <w:br/>
      </w:r>
      <w:r>
        <w:rPr>
          <w:rFonts w:ascii="Times New Roman"/>
          <w:b w:val="false"/>
          <w:i w:val="false"/>
          <w:color w:val="000000"/>
          <w:sz w:val="28"/>
        </w:rPr>
        <w:t>
      Аталған салмақ санатында қатысқан спортшылардың саны _____________________________________________________________________</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9"/>
        <w:gridCol w:w="4525"/>
        <w:gridCol w:w="2828"/>
        <w:gridCol w:w="2829"/>
        <w:gridCol w:w="2829"/>
      </w:tblGrid>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Спортшының тегі, аты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Облысы (қаласы)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атағы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 w:id="27"/>
    <w:p>
      <w:pPr>
        <w:spacing w:after="0"/>
        <w:ind w:left="0"/>
        <w:jc w:val="both"/>
      </w:pPr>
      <w:r>
        <w:rPr>
          <w:rFonts w:ascii="Times New Roman"/>
          <w:b w:val="false"/>
          <w:i w:val="false"/>
          <w:color w:val="000000"/>
          <w:sz w:val="28"/>
        </w:rPr>
        <w:t>
   </w:t>
      </w:r>
    </w:p>
    <w:bookmarkEnd w:id="27"/>
    <w:bookmarkStart w:name="z29" w:id="28"/>
    <w:p>
      <w:pPr>
        <w:spacing w:after="0"/>
        <w:ind w:left="0"/>
        <w:jc w:val="both"/>
      </w:pPr>
      <w:r>
        <w:rPr>
          <w:rFonts w:ascii="Times New Roman"/>
          <w:b w:val="false"/>
          <w:i w:val="false"/>
          <w:color w:val="000000"/>
          <w:sz w:val="28"/>
        </w:rPr>
        <w:t>
      Жарыстардың бас төрешісі ______________________________________</w:t>
      </w:r>
      <w:r>
        <w:br/>
      </w:r>
      <w:r>
        <w:rPr>
          <w:rFonts w:ascii="Times New Roman"/>
          <w:b w:val="false"/>
          <w:i w:val="false"/>
          <w:color w:val="000000"/>
          <w:sz w:val="28"/>
        </w:rPr>
        <w:t>
                                          (Т.А.Ә.)</w:t>
      </w:r>
      <w:r>
        <w:br/>
      </w:r>
      <w:r>
        <w:rPr>
          <w:rFonts w:ascii="Times New Roman"/>
          <w:b w:val="false"/>
          <w:i w:val="false"/>
          <w:color w:val="000000"/>
          <w:sz w:val="28"/>
        </w:rPr>
        <w:t>
      Жарыстың бас хатшысы __________________________________________</w:t>
      </w:r>
      <w:r>
        <w:br/>
      </w:r>
      <w:r>
        <w:rPr>
          <w:rFonts w:ascii="Times New Roman"/>
          <w:b w:val="false"/>
          <w:i w:val="false"/>
          <w:color w:val="000000"/>
          <w:sz w:val="28"/>
        </w:rPr>
        <w:t>
                                          (Т.А.Ә.)</w:t>
      </w:r>
      <w:r>
        <w:br/>
      </w:r>
      <w:r>
        <w:rPr>
          <w:rFonts w:ascii="Times New Roman"/>
          <w:b w:val="false"/>
          <w:i w:val="false"/>
          <w:color w:val="000000"/>
          <w:sz w:val="28"/>
        </w:rPr>
        <w:t>
      Жарыстың бас төрешісінің қолы өткізуші ұйымның мөрімен расталады</w:t>
      </w:r>
    </w:p>
    <w:bookmarkEnd w:id="28"/>
    <w:bookmarkStart w:name="z30" w:id="29"/>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(жаттықтырушы, әдіскер, нұсқаушылардың біліктілік санаттарын беру қағидаларымен таныстым)</w:t>
      </w:r>
      <w:r>
        <w:br/>
      </w:r>
      <w:r>
        <w:rPr>
          <w:rFonts w:ascii="Times New Roman"/>
          <w:b w:val="false"/>
          <w:i w:val="false"/>
          <w:color w:val="000000"/>
          <w:sz w:val="28"/>
        </w:rPr>
        <w:t>
20__ жылғы «___» ________________</w:t>
      </w:r>
      <w:r>
        <w:br/>
      </w:r>
      <w:r>
        <w:rPr>
          <w:rFonts w:ascii="Times New Roman"/>
          <w:b w:val="false"/>
          <w:i w:val="false"/>
          <w:color w:val="000000"/>
          <w:sz w:val="28"/>
        </w:rPr>
        <w:t>
 </w:t>
      </w:r>
    </w:p>
    <w:bookmarkEnd w:id="29"/>
    <w:bookmarkStart w:name="z31" w:id="30"/>
    <w:p>
      <w:pPr>
        <w:spacing w:after="0"/>
        <w:ind w:left="0"/>
        <w:jc w:val="both"/>
      </w:pPr>
      <w:r>
        <w:rPr>
          <w:rFonts w:ascii="Times New Roman"/>
          <w:b w:val="false"/>
          <w:i w:val="false"/>
          <w:color w:val="000000"/>
          <w:sz w:val="28"/>
        </w:rPr>
        <w:t>
«Екiншi және үшiншi разрядтар,</w:t>
      </w:r>
      <w:r>
        <w:br/>
      </w:r>
      <w:r>
        <w:rPr>
          <w:rFonts w:ascii="Times New Roman"/>
          <w:b w:val="false"/>
          <w:i w:val="false"/>
          <w:color w:val="000000"/>
          <w:sz w:val="28"/>
        </w:rPr>
        <w:t>
бірiншi, екiншi және үшiншi жасөспiрiмдік разрядтар,</w:t>
      </w:r>
      <w:r>
        <w:br/>
      </w:r>
      <w:r>
        <w:rPr>
          <w:rFonts w:ascii="Times New Roman"/>
          <w:b w:val="false"/>
          <w:i w:val="false"/>
          <w:color w:val="000000"/>
          <w:sz w:val="28"/>
        </w:rPr>
        <w:t>
біліктiлiгi жоғары және орта деңгейдегi екiншi санатты жаттықтырушы,</w:t>
      </w:r>
      <w:r>
        <w:br/>
      </w:r>
      <w:r>
        <w:rPr>
          <w:rFonts w:ascii="Times New Roman"/>
          <w:b w:val="false"/>
          <w:i w:val="false"/>
          <w:color w:val="000000"/>
          <w:sz w:val="28"/>
        </w:rPr>
        <w:t>
біліктiлiгi жоғары деңгейдегi екiншi санатты нұсқаушы-спортшы,</w:t>
      </w:r>
      <w:r>
        <w:br/>
      </w:r>
      <w:r>
        <w:rPr>
          <w:rFonts w:ascii="Times New Roman"/>
          <w:b w:val="false"/>
          <w:i w:val="false"/>
          <w:color w:val="000000"/>
          <w:sz w:val="28"/>
        </w:rPr>
        <w:t>
біліктiлiгi жоғары және орта деңгейдегi екiншi санатты әдiскер,</w:t>
      </w:r>
      <w:r>
        <w:br/>
      </w:r>
      <w:r>
        <w:rPr>
          <w:rFonts w:ascii="Times New Roman"/>
          <w:b w:val="false"/>
          <w:i w:val="false"/>
          <w:color w:val="000000"/>
          <w:sz w:val="28"/>
        </w:rPr>
        <w:t>
спорт төрешiсi спорттық разрядтары мен санаттарын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5 қосымша</w:t>
      </w:r>
    </w:p>
    <w:bookmarkEnd w:id="30"/>
    <w:bookmarkStart w:name="z32" w:id="31"/>
    <w:p>
      <w:pPr>
        <w:spacing w:after="0"/>
        <w:ind w:left="0"/>
        <w:jc w:val="left"/>
      </w:pPr>
      <w:r>
        <w:rPr>
          <w:rFonts w:ascii="Times New Roman"/>
          <w:b/>
          <w:i w:val="false"/>
          <w:color w:val="000000"/>
        </w:rPr>
        <w:t xml:space="preserve"> 
Дене шынықтыру және спорт ұйымдары қызметкерлерінің</w:t>
      </w:r>
      <w:r>
        <w:br/>
      </w:r>
      <w:r>
        <w:rPr>
          <w:rFonts w:ascii="Times New Roman"/>
          <w:b/>
          <w:i w:val="false"/>
          <w:color w:val="000000"/>
        </w:rPr>
        <w:t>
лауазымдарына арналған біліктілік талаптары</w:t>
      </w:r>
      <w:r>
        <w:br/>
      </w:r>
      <w:r>
        <w:rPr>
          <w:rFonts w:ascii="Times New Roman"/>
          <w:b/>
          <w:i w:val="false"/>
          <w:color w:val="000000"/>
        </w:rPr>
        <w:t>
1. Біліктілігі жоғары деңгейдегі жоғары санатты жаттықтырушы</w:t>
      </w:r>
    </w:p>
    <w:bookmarkEnd w:id="31"/>
    <w:bookmarkStart w:name="z33" w:id="32"/>
    <w:p>
      <w:pPr>
        <w:spacing w:after="0"/>
        <w:ind w:left="0"/>
        <w:jc w:val="both"/>
      </w:pPr>
      <w:r>
        <w:rPr>
          <w:rFonts w:ascii="Times New Roman"/>
          <w:b w:val="false"/>
          <w:i w:val="false"/>
          <w:color w:val="000000"/>
          <w:sz w:val="28"/>
        </w:rPr>
        <w:t>
      Біліктілік талаптары: жоғары білім (дене шынықтыру), мамандығы бойынша кемінде 5 жыл жұмыс өтілі, біліктілік арттыру курсынан өтуі, тиісті куәліктің болуы тиіс, соның ішінде:</w:t>
      </w:r>
      <w:r>
        <w:br/>
      </w:r>
      <w:r>
        <w:rPr>
          <w:rFonts w:ascii="Times New Roman"/>
          <w:b w:val="false"/>
          <w:i w:val="false"/>
          <w:color w:val="000000"/>
          <w:sz w:val="28"/>
        </w:rPr>
        <w:t>
      Олимпиада, Паралимпиада, Сурдлимпиада ойындарда спорт түрлерінен бағдарлама немесе спорттың ойын түрлерінен жеке, командалық нөмірлерде 1-6 орын алған бір спортшыны дайындау;</w:t>
      </w:r>
      <w:r>
        <w:br/>
      </w:r>
      <w:r>
        <w:rPr>
          <w:rFonts w:ascii="Times New Roman"/>
          <w:b w:val="false"/>
          <w:i w:val="false"/>
          <w:color w:val="000000"/>
          <w:sz w:val="28"/>
        </w:rPr>
        <w:t>
      Азия ойындарда, Азияның Паралимпиадалық, Сурдлимпиадалық ойындарда спорт түрлерінен немесе спорттың ойын түрлерінен жеке, командалық бағдарлама нөмірлерде 1-3 орын алған бір спортшыны дайындау;</w:t>
      </w:r>
      <w:r>
        <w:br/>
      </w:r>
      <w:r>
        <w:rPr>
          <w:rFonts w:ascii="Times New Roman"/>
          <w:b w:val="false"/>
          <w:i w:val="false"/>
          <w:color w:val="000000"/>
          <w:sz w:val="28"/>
        </w:rPr>
        <w:t>
      әлем, Азия, Еуропа чемпионаттарында, Дүниежүзілік универсиадаларда, халықаралық жасөспірімдер ойындарда жеке немесе командалық ойын түрлерінен 1-5 орын алған бір спортшыны дайындау;</w:t>
      </w:r>
      <w:r>
        <w:br/>
      </w:r>
      <w:r>
        <w:rPr>
          <w:rFonts w:ascii="Times New Roman"/>
          <w:b w:val="false"/>
          <w:i w:val="false"/>
          <w:color w:val="000000"/>
          <w:sz w:val="28"/>
        </w:rPr>
        <w:t>
      мүгедектер спорты түрлерінен әлем, Азия чемпионаттарында, Дүниежүзілік универсиадаларда, халықаралық жасөспірімдер ойындарда жеке немесе командалық ойын түрлерінен 1-5 орын алған немесе студенттер мен жастар арасындағы әлем чемпионатында 1 орын алған бір спортшыны дайындау;</w:t>
      </w:r>
      <w:r>
        <w:br/>
      </w:r>
      <w:r>
        <w:rPr>
          <w:rFonts w:ascii="Times New Roman"/>
          <w:b w:val="false"/>
          <w:i w:val="false"/>
          <w:color w:val="000000"/>
          <w:sz w:val="28"/>
        </w:rPr>
        <w:t>
      жеткіншектер арасындағы әлем немесе Азия чемпионатында 1-3 орын алған бір спортшыны дайындау;</w:t>
      </w:r>
      <w:r>
        <w:br/>
      </w:r>
      <w:r>
        <w:rPr>
          <w:rFonts w:ascii="Times New Roman"/>
          <w:b w:val="false"/>
          <w:i w:val="false"/>
          <w:color w:val="000000"/>
          <w:sz w:val="28"/>
        </w:rPr>
        <w:t>
      жеткіншектер арасындағы мүгедектер спорты түрлерінен әлем немесе Азия чемпионатында 1-3 орын алған бір спортшыны дайындау;</w:t>
      </w:r>
      <w:r>
        <w:br/>
      </w:r>
      <w:r>
        <w:rPr>
          <w:rFonts w:ascii="Times New Roman"/>
          <w:b w:val="false"/>
          <w:i w:val="false"/>
          <w:color w:val="000000"/>
          <w:sz w:val="28"/>
        </w:rPr>
        <w:t>
      республиканың ұлттық құрама командасына үш спортшыны дайындау;</w:t>
      </w:r>
      <w:r>
        <w:br/>
      </w:r>
      <w:r>
        <w:rPr>
          <w:rFonts w:ascii="Times New Roman"/>
          <w:b w:val="false"/>
          <w:i w:val="false"/>
          <w:color w:val="000000"/>
          <w:sz w:val="28"/>
        </w:rPr>
        <w:t>
      республиканың жастар құрама командасына төрт спортшыны дайындау;</w:t>
      </w:r>
      <w:r>
        <w:br/>
      </w:r>
      <w:r>
        <w:rPr>
          <w:rFonts w:ascii="Times New Roman"/>
          <w:b w:val="false"/>
          <w:i w:val="false"/>
          <w:color w:val="000000"/>
          <w:sz w:val="28"/>
        </w:rPr>
        <w:t>
      республиканың жасөспірімдер құрама командасына бес спортшыны дайындау;</w:t>
      </w:r>
      <w:r>
        <w:br/>
      </w:r>
      <w:r>
        <w:rPr>
          <w:rFonts w:ascii="Times New Roman"/>
          <w:b w:val="false"/>
          <w:i w:val="false"/>
          <w:color w:val="000000"/>
          <w:sz w:val="28"/>
        </w:rPr>
        <w:t>
      елдің құрама командасының бас, мемлекеттік, аға жаттықтырушысы ретінде кемінде үш жыл жаттықтырушы – оқытушы ретінде жұмыс істеу.</w:t>
      </w:r>
      <w:r>
        <w:br/>
      </w:r>
      <w:r>
        <w:rPr>
          <w:rFonts w:ascii="Times New Roman"/>
          <w:b w:val="false"/>
          <w:i w:val="false"/>
          <w:color w:val="000000"/>
          <w:sz w:val="28"/>
        </w:rPr>
        <w:t>
      Білуі тиіс: Қазақстан Республикасының Конституциясын, «Дене шынықтыру және спорт туралы», «Білім туралы», «Қазақстан Республикасындағы баланың құқықтары туралы», «Қазақстан Республикасындағы тіл туралы», «Сыбайлас жемқорлыққа қарсы күрес туралы» Қазақстан Республикасының Заңдарын, Қазақстан Республикасында дене шынықтыру және спортты дамыту жөніндегі стратегиялық және бағдарламалық құжаттарын, басқа да дене шынықтыру және спорт саласындағы заңнамалық және нормативтік құқықтық актілерін, заманауи спорт ғылыми жетістіктері, отандық және шетелдік спортты дамытудың жаңа медико - биологиялық және фармакологиялық әдістерін мен үрдістерін, спорт түрінен оқу-жаттығу процесін ұйымдастыру, еңбек заңнамасының еңбекті қорғау негіздерін, өрт қауіпсіздігі мен санитарлық – гигиеналық нормаларын.</w:t>
      </w:r>
    </w:p>
    <w:bookmarkEnd w:id="32"/>
    <w:bookmarkStart w:name="z34" w:id="33"/>
    <w:p>
      <w:pPr>
        <w:spacing w:after="0"/>
        <w:ind w:left="0"/>
        <w:jc w:val="left"/>
      </w:pPr>
      <w:r>
        <w:rPr>
          <w:rFonts w:ascii="Times New Roman"/>
          <w:b/>
          <w:i w:val="false"/>
          <w:color w:val="000000"/>
        </w:rPr>
        <w:t xml:space="preserve"> 
2. Біліктілігі жоғары деңгейдегі бірінші санатты жаттықтырушы</w:t>
      </w:r>
    </w:p>
    <w:bookmarkEnd w:id="33"/>
    <w:bookmarkStart w:name="z35" w:id="34"/>
    <w:p>
      <w:pPr>
        <w:spacing w:after="0"/>
        <w:ind w:left="0"/>
        <w:jc w:val="both"/>
      </w:pPr>
      <w:r>
        <w:rPr>
          <w:rFonts w:ascii="Times New Roman"/>
          <w:b w:val="false"/>
          <w:i w:val="false"/>
          <w:color w:val="000000"/>
          <w:sz w:val="28"/>
        </w:rPr>
        <w:t>
      Біліктілік талаптары: жоғары білім (дене шынықтыру), мамандығы бойынша кемінде 5 жыл жұмыс өтілі болуы тиіс, соның ішінде:</w:t>
      </w:r>
      <w:r>
        <w:br/>
      </w:r>
      <w:r>
        <w:rPr>
          <w:rFonts w:ascii="Times New Roman"/>
          <w:b w:val="false"/>
          <w:i w:val="false"/>
          <w:color w:val="000000"/>
          <w:sz w:val="28"/>
        </w:rPr>
        <w:t>
      Олимпиада, Паралимпиада, Сурдлимпиада ойындарға бір қатысушыны дайындау;</w:t>
      </w:r>
      <w:r>
        <w:br/>
      </w:r>
      <w:r>
        <w:rPr>
          <w:rFonts w:ascii="Times New Roman"/>
          <w:b w:val="false"/>
          <w:i w:val="false"/>
          <w:color w:val="000000"/>
          <w:sz w:val="28"/>
        </w:rPr>
        <w:t>
      Азия ойындарда, Азияның Паралимпиадалық, Сурдлимпиадалық ойындарда спорт түрлерінен немесе спорттың ойын түрлерінен жеке, командалық бағдарлама нөмірлерінде 4-6 орын алған бір спортшыны дайындау;</w:t>
      </w:r>
      <w:r>
        <w:br/>
      </w:r>
      <w:r>
        <w:rPr>
          <w:rFonts w:ascii="Times New Roman"/>
          <w:b w:val="false"/>
          <w:i w:val="false"/>
          <w:color w:val="000000"/>
          <w:sz w:val="28"/>
        </w:rPr>
        <w:t>
      әлем, Азия, Еуропа чемпионаттарында, Дүниежүзілік универсиадаларға бір қатысушы спортшыны дайындау;</w:t>
      </w:r>
      <w:r>
        <w:br/>
      </w:r>
      <w:r>
        <w:rPr>
          <w:rFonts w:ascii="Times New Roman"/>
          <w:b w:val="false"/>
          <w:i w:val="false"/>
          <w:color w:val="000000"/>
          <w:sz w:val="28"/>
        </w:rPr>
        <w:t>
      мүгедектер спорты түрлерінен әлем, Азия чемпионаттарында, Дүниежүзілік мүгедектер ойындарда, Азия жасөспірімдер паралимпиядалық ойындарында спорттың жеке немесе ойын түрлерінен 6-9 орын алған бір спортшыны дайындау;</w:t>
      </w:r>
      <w:r>
        <w:br/>
      </w:r>
      <w:r>
        <w:rPr>
          <w:rFonts w:ascii="Times New Roman"/>
          <w:b w:val="false"/>
          <w:i w:val="false"/>
          <w:color w:val="000000"/>
          <w:sz w:val="28"/>
        </w:rPr>
        <w:t>
      халықаралық кешенді жеткіншектер арасындағы ойындарда жеке немесе спорттың ойын түрлерінен 6-9 орын алған бір спортшыны дайындау;</w:t>
      </w:r>
      <w:r>
        <w:br/>
      </w:r>
      <w:r>
        <w:rPr>
          <w:rFonts w:ascii="Times New Roman"/>
          <w:b w:val="false"/>
          <w:i w:val="false"/>
          <w:color w:val="000000"/>
          <w:sz w:val="28"/>
        </w:rPr>
        <w:t>
      жеткіншектер арасында мүгедектер спорты түрінен әлем немесе Азия чемпионатында 4-6 орын алған бір спортшыны дайындау;</w:t>
      </w:r>
      <w:r>
        <w:br/>
      </w:r>
      <w:r>
        <w:rPr>
          <w:rFonts w:ascii="Times New Roman"/>
          <w:b w:val="false"/>
          <w:i w:val="false"/>
          <w:color w:val="000000"/>
          <w:sz w:val="28"/>
        </w:rPr>
        <w:t>
      республиканың ұлттық құрама командасына екі спортшыны дайындау;</w:t>
      </w:r>
      <w:r>
        <w:br/>
      </w:r>
      <w:r>
        <w:rPr>
          <w:rFonts w:ascii="Times New Roman"/>
          <w:b w:val="false"/>
          <w:i w:val="false"/>
          <w:color w:val="000000"/>
          <w:sz w:val="28"/>
        </w:rPr>
        <w:t>
      республиканың жастар құрама командасына үш спортшыны дайындау;</w:t>
      </w:r>
      <w:r>
        <w:br/>
      </w:r>
      <w:r>
        <w:rPr>
          <w:rFonts w:ascii="Times New Roman"/>
          <w:b w:val="false"/>
          <w:i w:val="false"/>
          <w:color w:val="000000"/>
          <w:sz w:val="28"/>
        </w:rPr>
        <w:t>
      республиканың жасөспірімдер құрама командасына төрт спортшыны дайындау;</w:t>
      </w:r>
      <w:r>
        <w:br/>
      </w:r>
      <w:r>
        <w:rPr>
          <w:rFonts w:ascii="Times New Roman"/>
          <w:b w:val="false"/>
          <w:i w:val="false"/>
          <w:color w:val="000000"/>
          <w:sz w:val="28"/>
        </w:rPr>
        <w:t>
      спортта дарынды балаларға арналған мектеп – интернатта немесе спорт колледжінде одан әрі жаттығуы үшін төрт спортшыны тапсыру;</w:t>
      </w:r>
      <w:r>
        <w:br/>
      </w:r>
      <w:r>
        <w:rPr>
          <w:rFonts w:ascii="Times New Roman"/>
          <w:b w:val="false"/>
          <w:i w:val="false"/>
          <w:color w:val="000000"/>
          <w:sz w:val="28"/>
        </w:rPr>
        <w:t xml:space="preserve">
      елдің құрама командасының бас, мемлекеттік, аға жаттықтырушысы ретінде кемінде бір жыл жаттықтырушы – оқытушы ретінде жұмыс істеу; </w:t>
      </w:r>
      <w:r>
        <w:br/>
      </w:r>
      <w:r>
        <w:rPr>
          <w:rFonts w:ascii="Times New Roman"/>
          <w:b w:val="false"/>
          <w:i w:val="false"/>
          <w:color w:val="000000"/>
          <w:sz w:val="28"/>
        </w:rPr>
        <w:t>
      дене шынықтыру және спорт жөніндегі республикалық немесе облыстық уәкілетті органда кемінде екі жыл ұйымдастыру - әдістемелік жұмыс істеу.</w:t>
      </w:r>
      <w:r>
        <w:br/>
      </w:r>
      <w:r>
        <w:rPr>
          <w:rFonts w:ascii="Times New Roman"/>
          <w:b w:val="false"/>
          <w:i w:val="false"/>
          <w:color w:val="000000"/>
          <w:sz w:val="28"/>
        </w:rPr>
        <w:t>
      Білуі тиіс: Қазақстан Республикасының Конституциясын, «Дене шынықтыру және спорт туралы», «Білім туралы», «Қазақстан Республикасындағы баланың құқықтары туралы», «Қазақстан Республикасындағы тіл туралы», «Сыбайлас жемқорлыққа қарсы күрес туралы» Қазақстан Республикасының Заңдарын, Қазақстан Республикасында дене шынықтыру және спортты дамыту жөніндегі стратегиялық және бағдарламалық құжаттарын, басқа да дене шынықтыру және спорт саласындағы заңнамалық және нормативтік құқықтық актілерін, заманауи спорт ғылыми жетістіктері, отандық және шетелдік спортты дамытудың жаңа медико - биологиялық және фармакологиялық әдістерін мен үрдістерін, спорт түрінен оқу-жаттығу процесін ұйымдастыру, еңбек заңнамасының еңбекті қорғау негіздерін, өрт қауіпсіздігі мен санитарлық – гигиеналық нормаларын.</w:t>
      </w:r>
    </w:p>
    <w:bookmarkEnd w:id="34"/>
    <w:bookmarkStart w:name="z36" w:id="35"/>
    <w:p>
      <w:pPr>
        <w:spacing w:after="0"/>
        <w:ind w:left="0"/>
        <w:jc w:val="left"/>
      </w:pPr>
      <w:r>
        <w:rPr>
          <w:rFonts w:ascii="Times New Roman"/>
          <w:b/>
          <w:i w:val="false"/>
          <w:color w:val="000000"/>
        </w:rPr>
        <w:t xml:space="preserve"> 
3. Біліктілігі жоғары деңгейдегі екінші санатты жаттықтырушы</w:t>
      </w:r>
    </w:p>
    <w:bookmarkEnd w:id="35"/>
    <w:bookmarkStart w:name="z37" w:id="36"/>
    <w:p>
      <w:pPr>
        <w:spacing w:after="0"/>
        <w:ind w:left="0"/>
        <w:jc w:val="both"/>
      </w:pPr>
      <w:r>
        <w:rPr>
          <w:rFonts w:ascii="Times New Roman"/>
          <w:b w:val="false"/>
          <w:i w:val="false"/>
          <w:color w:val="000000"/>
          <w:sz w:val="28"/>
        </w:rPr>
        <w:t>
      Біліктілік талаптары: жоғары білім (дене шынықтыру), мамандығы бойынша кемінде 3 жыл жұмыс өтілі болуы тиіс, соның ішінде:</w:t>
      </w:r>
      <w:r>
        <w:br/>
      </w:r>
      <w:r>
        <w:rPr>
          <w:rFonts w:ascii="Times New Roman"/>
          <w:b w:val="false"/>
          <w:i w:val="false"/>
          <w:color w:val="000000"/>
          <w:sz w:val="28"/>
        </w:rPr>
        <w:t>
      кешенді халықаралық жасөспірімдер ойындарында спорттың жеке немесе ойын түрлерінен 6-8 орын алған бір спортшыны дайындау;</w:t>
      </w:r>
      <w:r>
        <w:br/>
      </w:r>
      <w:r>
        <w:rPr>
          <w:rFonts w:ascii="Times New Roman"/>
          <w:b w:val="false"/>
          <w:i w:val="false"/>
          <w:color w:val="000000"/>
          <w:sz w:val="28"/>
        </w:rPr>
        <w:t>
      жасөспірімдер арасындағы мүгедектер спорты түрлерінен әлем немесе Азия чемпионаттарында 6-8 орын алған бір спортшыны дайындау;</w:t>
      </w:r>
      <w:r>
        <w:br/>
      </w:r>
      <w:r>
        <w:rPr>
          <w:rFonts w:ascii="Times New Roman"/>
          <w:b w:val="false"/>
          <w:i w:val="false"/>
          <w:color w:val="000000"/>
          <w:sz w:val="28"/>
        </w:rPr>
        <w:t>
      спортта дарынды балаларға арналған мектеп – интернатқа немесе спорт колледжіне одан әрі жаттығуы үшін екі спортшыны тапсыру;</w:t>
      </w:r>
      <w:r>
        <w:br/>
      </w:r>
      <w:r>
        <w:rPr>
          <w:rFonts w:ascii="Times New Roman"/>
          <w:b w:val="false"/>
          <w:i w:val="false"/>
          <w:color w:val="000000"/>
          <w:sz w:val="28"/>
        </w:rPr>
        <w:t>
      облыстардың, Астана және Алматы қалаларының құрама командаларына үш спортшыны дайындау;</w:t>
      </w:r>
      <w:r>
        <w:br/>
      </w:r>
      <w:r>
        <w:rPr>
          <w:rFonts w:ascii="Times New Roman"/>
          <w:b w:val="false"/>
          <w:i w:val="false"/>
          <w:color w:val="000000"/>
          <w:sz w:val="28"/>
        </w:rPr>
        <w:t>
      дене шынықтыру және спорт жөніндегі республикалық немесе облыстық уәкілетті органда кемінде екі жыл ұйымдастыру - әдістемелік жұмыс істеу;</w:t>
      </w:r>
      <w:r>
        <w:br/>
      </w:r>
      <w:r>
        <w:rPr>
          <w:rFonts w:ascii="Times New Roman"/>
          <w:b w:val="false"/>
          <w:i w:val="false"/>
          <w:color w:val="000000"/>
          <w:sz w:val="28"/>
        </w:rPr>
        <w:t>
      дене шынықтыру және спорт жоғары оқу орнын немесе басқа жоғары оқу орнының дене тәрбиесі факультетін үздік бітіргені туралы дипломның, сондай-ақ көрсетілген оқу орыны мен факультетін бітіргені туралы диплом мен «Қазақстан Республикасының спорт шеберінен» төмен емес спорттық атағының болуы.</w:t>
      </w:r>
      <w:r>
        <w:br/>
      </w:r>
      <w:r>
        <w:rPr>
          <w:rFonts w:ascii="Times New Roman"/>
          <w:b w:val="false"/>
          <w:i w:val="false"/>
          <w:color w:val="000000"/>
          <w:sz w:val="28"/>
        </w:rPr>
        <w:t>
      Білуі тиіс: Қазақстан Республикасының Конституциясын, «Дене шынықтыру және спорт туралы», «Білім туралы», «Қазақстан Республикасындағы баланың құқықтары туралы», «Қазақстан Республикасындағы тіл туралы», «Сыбайлас жемқорлыққа қарсы күрес туралы» Қазақстан Республикасының Заңдарын, Қазақстан Республикасында дене шынықтыру және спортты дамыту жөніндегі стратегиялық және бағдарламалық құжаттарын, басқа да дене шынықтыру және спорт саласындағы заңнамалық және нормативтік құқықтық актілерін, заманауи спорт ғылымы жетістіктері, отандық және шетелдік спортты дамытудың жаңа медико - биологиялық және фармакологиялық әдістерін мен үрдістерін, спорт түрінен оқу-жаттығу процесін ұйымдастыру, еңбек заңнамасының еңбекті қорғау негіздерін, өрт қауіпсіздігі мен санитарлық – гигиеналық нормаларын.</w:t>
      </w:r>
    </w:p>
    <w:bookmarkEnd w:id="36"/>
    <w:bookmarkStart w:name="z38" w:id="37"/>
    <w:p>
      <w:pPr>
        <w:spacing w:after="0"/>
        <w:ind w:left="0"/>
        <w:jc w:val="left"/>
      </w:pPr>
      <w:r>
        <w:rPr>
          <w:rFonts w:ascii="Times New Roman"/>
          <w:b/>
          <w:i w:val="false"/>
          <w:color w:val="000000"/>
        </w:rPr>
        <w:t xml:space="preserve"> 
4. Біліктілігі жоғары деңгейдегі санаты жоқ жаттықтырушы</w:t>
      </w:r>
    </w:p>
    <w:bookmarkEnd w:id="37"/>
    <w:bookmarkStart w:name="z39" w:id="38"/>
    <w:p>
      <w:pPr>
        <w:spacing w:after="0"/>
        <w:ind w:left="0"/>
        <w:jc w:val="both"/>
      </w:pPr>
      <w:r>
        <w:rPr>
          <w:rFonts w:ascii="Times New Roman"/>
          <w:b w:val="false"/>
          <w:i w:val="false"/>
          <w:color w:val="000000"/>
          <w:sz w:val="28"/>
        </w:rPr>
        <w:t>
      Біліктілік талаптары: жоғары білім (дене шынықтыру), мамандығы бойынша кемінде 3 жыл жұмыс өтілі болуы.</w:t>
      </w:r>
      <w:r>
        <w:br/>
      </w:r>
      <w:r>
        <w:rPr>
          <w:rFonts w:ascii="Times New Roman"/>
          <w:b w:val="false"/>
          <w:i w:val="false"/>
          <w:color w:val="000000"/>
          <w:sz w:val="28"/>
        </w:rPr>
        <w:t>
      Білуі тиіс: Қазақстан Республикасының Конституциясын, «Дене шынықтыру және спорт туралы», «Білім туралы», «Қазақстан Республикасындағы баланың құқықтары туралы», «Қазақстан Республикасындағы тіл туралы», «Сыбайлас жемқорлыққа қарсы күрес туралы» Қазақстан Республикасының Заңдарын, Қазақстан Республикасында дене шынықтыру және спортты дамыту жөніндегі стратегиялық және бағдарламалық құжаттарын, басқа да дене шынықтыру және спорт саласындағы заңнамалық және нормативтік құқықтық актілерін, заманауи спорт ғылымы жетістіктері, отандық және шетелдік спортты дамытудың жаңа медико - биологиялық және фармакологиялық әдістерін мен үрдістерін, спорт түрінен оқу-жаттығу процесін ұйымдастыру, еңбек заңнамасының еңбекті қорғау негіздерін, өрт қауіпсіздігі мен санитарлық – гигиеналық нормаларын.</w:t>
      </w:r>
    </w:p>
    <w:bookmarkEnd w:id="38"/>
    <w:bookmarkStart w:name="z40" w:id="39"/>
    <w:p>
      <w:pPr>
        <w:spacing w:after="0"/>
        <w:ind w:left="0"/>
        <w:jc w:val="left"/>
      </w:pPr>
      <w:r>
        <w:rPr>
          <w:rFonts w:ascii="Times New Roman"/>
          <w:b/>
          <w:i w:val="false"/>
          <w:color w:val="000000"/>
        </w:rPr>
        <w:t xml:space="preserve"> 
5. Біліктілігі орта деңгейдегі жоғары санатты жаттықтырушы</w:t>
      </w:r>
    </w:p>
    <w:bookmarkEnd w:id="39"/>
    <w:bookmarkStart w:name="z41" w:id="40"/>
    <w:p>
      <w:pPr>
        <w:spacing w:after="0"/>
        <w:ind w:left="0"/>
        <w:jc w:val="both"/>
      </w:pPr>
      <w:r>
        <w:rPr>
          <w:rFonts w:ascii="Times New Roman"/>
          <w:b w:val="false"/>
          <w:i w:val="false"/>
          <w:color w:val="000000"/>
          <w:sz w:val="28"/>
        </w:rPr>
        <w:t>
      Біліктілік талаптары: орта білім (дене шынықтыру), мамандығы бойынша кемінде 5 жыл жұмыс өтілі болуы тиіс, соның ішінде:</w:t>
      </w:r>
      <w:r>
        <w:br/>
      </w:r>
      <w:r>
        <w:rPr>
          <w:rFonts w:ascii="Times New Roman"/>
          <w:b w:val="false"/>
          <w:i w:val="false"/>
          <w:color w:val="000000"/>
          <w:sz w:val="28"/>
        </w:rPr>
        <w:t>
      Олимпиада, Паралимпиада, Сурдлимпиада ойындарында спорт түрлерінен немесе спорттың ойын түрлерінен жеке, командалық бағдарлама нөмірлерінде 1-6 орын алған бір спортшыны дайындау;</w:t>
      </w:r>
      <w:r>
        <w:br/>
      </w:r>
      <w:r>
        <w:rPr>
          <w:rFonts w:ascii="Times New Roman"/>
          <w:b w:val="false"/>
          <w:i w:val="false"/>
          <w:color w:val="000000"/>
          <w:sz w:val="28"/>
        </w:rPr>
        <w:t>
      Азия ойындарда, Азияның Паралимпиадалық, Сурдлимпиадалық ойындарда спорт түрлерінен немесе спорттың ойын түрлерінен жеке, командалық бағдарлама нөмірлерінде 1-3 орын алған бір спортшыны дайындау;</w:t>
      </w:r>
      <w:r>
        <w:br/>
      </w:r>
      <w:r>
        <w:rPr>
          <w:rFonts w:ascii="Times New Roman"/>
          <w:b w:val="false"/>
          <w:i w:val="false"/>
          <w:color w:val="000000"/>
          <w:sz w:val="28"/>
        </w:rPr>
        <w:t>
      әлем, Азия, Еуропа чемпионаттарында, Дүниежүзілік универсиадаларда, кешенді халықаралық жасөспірімдер ойындарда спорттың жеке немесе ойын түрлерінен 1-5 орын алған бір спортшыны дайындау;</w:t>
      </w:r>
      <w:r>
        <w:br/>
      </w:r>
      <w:r>
        <w:rPr>
          <w:rFonts w:ascii="Times New Roman"/>
          <w:b w:val="false"/>
          <w:i w:val="false"/>
          <w:color w:val="000000"/>
          <w:sz w:val="28"/>
        </w:rPr>
        <w:t>
      мүгедектер спорты түрлерінен әлем, Азия чемпионаттарында, Дүниежүзілік мүгедектер ойындарында, Азия жасөспірімдер ойындарда спорттың жеке немесе ойын түрлерінен 1-5 орын алған немесе жастар мен мүгедек студенттер арасындағы әлем чемпионатында 1 орын алған бір спортшыны дайындау;</w:t>
      </w:r>
      <w:r>
        <w:br/>
      </w:r>
      <w:r>
        <w:rPr>
          <w:rFonts w:ascii="Times New Roman"/>
          <w:b w:val="false"/>
          <w:i w:val="false"/>
          <w:color w:val="000000"/>
          <w:sz w:val="28"/>
        </w:rPr>
        <w:t>
      жеткіншектер арасындағы әлем немесе Азия чемпионатында 1-3 орын алған бір спортшыны дайындау;</w:t>
      </w:r>
      <w:r>
        <w:br/>
      </w:r>
      <w:r>
        <w:rPr>
          <w:rFonts w:ascii="Times New Roman"/>
          <w:b w:val="false"/>
          <w:i w:val="false"/>
          <w:color w:val="000000"/>
          <w:sz w:val="28"/>
        </w:rPr>
        <w:t>
      жеткіншектер арасындағы мүгедектер спорты түрлерінен әлем немесе Азия чемпионатында 1-3 орын алған бір спортшыны дайындау;</w:t>
      </w:r>
      <w:r>
        <w:br/>
      </w:r>
      <w:r>
        <w:rPr>
          <w:rFonts w:ascii="Times New Roman"/>
          <w:b w:val="false"/>
          <w:i w:val="false"/>
          <w:color w:val="000000"/>
          <w:sz w:val="28"/>
        </w:rPr>
        <w:t>
      республиканың ұлттық құрама командасына үш спортшыны дайындау;</w:t>
      </w:r>
      <w:r>
        <w:br/>
      </w:r>
      <w:r>
        <w:rPr>
          <w:rFonts w:ascii="Times New Roman"/>
          <w:b w:val="false"/>
          <w:i w:val="false"/>
          <w:color w:val="000000"/>
          <w:sz w:val="28"/>
        </w:rPr>
        <w:t>
      республиканың жастар құрама командасына төрт спортшыны дайындау;</w:t>
      </w:r>
      <w:r>
        <w:br/>
      </w:r>
      <w:r>
        <w:rPr>
          <w:rFonts w:ascii="Times New Roman"/>
          <w:b w:val="false"/>
          <w:i w:val="false"/>
          <w:color w:val="000000"/>
          <w:sz w:val="28"/>
        </w:rPr>
        <w:t>
      республиканың жасөспірімдер құрама командасына бес спортшыны дайындау;</w:t>
      </w:r>
      <w:r>
        <w:br/>
      </w:r>
      <w:r>
        <w:rPr>
          <w:rFonts w:ascii="Times New Roman"/>
          <w:b w:val="false"/>
          <w:i w:val="false"/>
          <w:color w:val="000000"/>
          <w:sz w:val="28"/>
        </w:rPr>
        <w:t>
      елдің құрама командасының бас, мемлекеттік, аға жаттықтырушысы ретінде кемінде үш жыл жұмыс істеу;</w:t>
      </w:r>
      <w:r>
        <w:br/>
      </w:r>
      <w:r>
        <w:rPr>
          <w:rFonts w:ascii="Times New Roman"/>
          <w:b w:val="false"/>
          <w:i w:val="false"/>
          <w:color w:val="000000"/>
          <w:sz w:val="28"/>
        </w:rPr>
        <w:t>
      дене шынықтыру және спорт жөніндегі республикалық немесе облыстық уәкілетті органда кемінде үш жыл ұйымдастыру - әдістемелік жұмыс істеу.</w:t>
      </w:r>
      <w:r>
        <w:br/>
      </w:r>
      <w:r>
        <w:rPr>
          <w:rFonts w:ascii="Times New Roman"/>
          <w:b w:val="false"/>
          <w:i w:val="false"/>
          <w:color w:val="000000"/>
          <w:sz w:val="28"/>
        </w:rPr>
        <w:t>
      Білуі тиіс: Қазақстан Республикасының Конституциясын, «Дене шынықтыру және спорт туралы», «Білім туралы», «Қазақстан Республикасындағы баланың құқықтары туралы», «Қазақстан Республикасындағы тіл туралы», «Сыбайлас жемқорлыққа қарсы күрес туралы» Қазақстан Республикасының Заңдарын, Қазақстан Республикасында дене шынықтыру және спортты дамыту жөніндегі стратегиялық және бағдарламалық құжаттарын, басқа да дене шынықтыру және спорт саласындағы заңнамалық және нормативтік құқықтық актілерін, заманауи спорт ғылымы жетістіктері, отандық және шетелдік спортты дамытудың жаңа медико - биологиялық және фармакологиялық әдістерін мен үрдістерін, спорт түрінен оқу-жаттығу процесін ұйымдастыру, еңбек заңнамасының еңбекті қорғау негіздерін, өрт қауіпсіздігі мен санитарлық – гигиеналық нормаларын.</w:t>
      </w:r>
    </w:p>
    <w:bookmarkEnd w:id="40"/>
    <w:bookmarkStart w:name="z42" w:id="41"/>
    <w:p>
      <w:pPr>
        <w:spacing w:after="0"/>
        <w:ind w:left="0"/>
        <w:jc w:val="left"/>
      </w:pPr>
      <w:r>
        <w:rPr>
          <w:rFonts w:ascii="Times New Roman"/>
          <w:b/>
          <w:i w:val="false"/>
          <w:color w:val="000000"/>
        </w:rPr>
        <w:t xml:space="preserve"> 
6. Біліктілігі орта деңгейдегі бірінші санатты жаттықтырушы </w:t>
      </w:r>
    </w:p>
    <w:bookmarkEnd w:id="41"/>
    <w:bookmarkStart w:name="z43" w:id="42"/>
    <w:p>
      <w:pPr>
        <w:spacing w:after="0"/>
        <w:ind w:left="0"/>
        <w:jc w:val="both"/>
      </w:pPr>
      <w:r>
        <w:rPr>
          <w:rFonts w:ascii="Times New Roman"/>
          <w:b w:val="false"/>
          <w:i w:val="false"/>
          <w:color w:val="000000"/>
          <w:sz w:val="28"/>
        </w:rPr>
        <w:t>
      Біліктілік талаптары: орта білім (дене шынықтыру), мамандығы бойынша кемінде 3 жыл жұмыс өтілі болуы тиіс, соның ішінде:</w:t>
      </w:r>
      <w:r>
        <w:br/>
      </w:r>
      <w:r>
        <w:rPr>
          <w:rFonts w:ascii="Times New Roman"/>
          <w:b w:val="false"/>
          <w:i w:val="false"/>
          <w:color w:val="000000"/>
          <w:sz w:val="28"/>
        </w:rPr>
        <w:t>
      Олимпиада, Паралимпиада, Сурдлимпиада ойындардың бір қатысушысын дайындау;</w:t>
      </w:r>
      <w:r>
        <w:br/>
      </w:r>
      <w:r>
        <w:rPr>
          <w:rFonts w:ascii="Times New Roman"/>
          <w:b w:val="false"/>
          <w:i w:val="false"/>
          <w:color w:val="000000"/>
          <w:sz w:val="28"/>
        </w:rPr>
        <w:t>
      Азия ойындарда, Азияның Паралимпиадалық, Сурдлимпиадалық ойындарда спорт түрлерінен жеке, командалық бағдарлама нөмірлерінде 4-6 орын алған бір спортшыны дайындау;</w:t>
      </w:r>
      <w:r>
        <w:br/>
      </w:r>
      <w:r>
        <w:rPr>
          <w:rFonts w:ascii="Times New Roman"/>
          <w:b w:val="false"/>
          <w:i w:val="false"/>
          <w:color w:val="000000"/>
          <w:sz w:val="28"/>
        </w:rPr>
        <w:t>
      әлем, Азия, Еуропа чемпионаттарында, Дүниежүзілік универсиадаларға бір қатысушы спортшыны дайындау;</w:t>
      </w:r>
      <w:r>
        <w:br/>
      </w:r>
      <w:r>
        <w:rPr>
          <w:rFonts w:ascii="Times New Roman"/>
          <w:b w:val="false"/>
          <w:i w:val="false"/>
          <w:color w:val="000000"/>
          <w:sz w:val="28"/>
        </w:rPr>
        <w:t>
      мүгедектер спорты түрлерінен әлем, Азия чемпионаттарында, Дүниежүзілік мүгедектер ойындарда, Азия жасөспірімдер паралимпиядалық ойындарында спорттың жеке немесе ойын түрлерінен бір қатысушыны немесе жастар мен студенттердің әлем чемпионатында 1 орын алған бір спортшыны дайындау;</w:t>
      </w:r>
      <w:r>
        <w:br/>
      </w:r>
      <w:r>
        <w:rPr>
          <w:rFonts w:ascii="Times New Roman"/>
          <w:b w:val="false"/>
          <w:i w:val="false"/>
          <w:color w:val="000000"/>
          <w:sz w:val="28"/>
        </w:rPr>
        <w:t>
      кешенді халықаралық жасөспірімдер ойындарда жеке немесе спорт ойын түрлерінен 6-9 орын алған бір спортшыны дайындау;</w:t>
      </w:r>
      <w:r>
        <w:br/>
      </w:r>
      <w:r>
        <w:rPr>
          <w:rFonts w:ascii="Times New Roman"/>
          <w:b w:val="false"/>
          <w:i w:val="false"/>
          <w:color w:val="000000"/>
          <w:sz w:val="28"/>
        </w:rPr>
        <w:t>
      жеткіншектер арасындағы мүгедектер спорты түрінен әлем немесе Азия чемпионатында 4-6 орын алған бір спортшыны дайындау;</w:t>
      </w:r>
      <w:r>
        <w:br/>
      </w:r>
      <w:r>
        <w:rPr>
          <w:rFonts w:ascii="Times New Roman"/>
          <w:b w:val="false"/>
          <w:i w:val="false"/>
          <w:color w:val="000000"/>
          <w:sz w:val="28"/>
        </w:rPr>
        <w:t>
      республиканың ұлттық құрама командасына екі спортшыны дайындау;</w:t>
      </w:r>
      <w:r>
        <w:br/>
      </w:r>
      <w:r>
        <w:rPr>
          <w:rFonts w:ascii="Times New Roman"/>
          <w:b w:val="false"/>
          <w:i w:val="false"/>
          <w:color w:val="000000"/>
          <w:sz w:val="28"/>
        </w:rPr>
        <w:t>
      республиканың жастар құрама командасына үш спортшыны дайындау;</w:t>
      </w:r>
      <w:r>
        <w:br/>
      </w:r>
      <w:r>
        <w:rPr>
          <w:rFonts w:ascii="Times New Roman"/>
          <w:b w:val="false"/>
          <w:i w:val="false"/>
          <w:color w:val="000000"/>
          <w:sz w:val="28"/>
        </w:rPr>
        <w:t>
      республиканың жасөспірімдер құрама командасына төрт спортшыны дайындау;</w:t>
      </w:r>
      <w:r>
        <w:br/>
      </w:r>
      <w:r>
        <w:rPr>
          <w:rFonts w:ascii="Times New Roman"/>
          <w:b w:val="false"/>
          <w:i w:val="false"/>
          <w:color w:val="000000"/>
          <w:sz w:val="28"/>
        </w:rPr>
        <w:t>
      спортта дарынды балаларға арналған мектеп – интернатта немесе спорт колледжінде одан әрі жаттығуы үшін екі спортшыны тапсыру;</w:t>
      </w:r>
      <w:r>
        <w:br/>
      </w:r>
      <w:r>
        <w:rPr>
          <w:rFonts w:ascii="Times New Roman"/>
          <w:b w:val="false"/>
          <w:i w:val="false"/>
          <w:color w:val="000000"/>
          <w:sz w:val="28"/>
        </w:rPr>
        <w:t>
      елдің құрама командасының бас, мемлекеттік, аға жаттықтырушысы ретінде кемінде бір жыл жаттықтырушы – оқытушы ретінде жұмыс істеу;</w:t>
      </w:r>
      <w:r>
        <w:br/>
      </w:r>
      <w:r>
        <w:rPr>
          <w:rFonts w:ascii="Times New Roman"/>
          <w:b w:val="false"/>
          <w:i w:val="false"/>
          <w:color w:val="000000"/>
          <w:sz w:val="28"/>
        </w:rPr>
        <w:t>
      дене шынықтыру және спорт жөніндегі республикалық немесе облыстық уәкілетті органда кемінде екі жыл ұйымдастыру - әдістемелік жұмыс істеу.</w:t>
      </w:r>
      <w:r>
        <w:br/>
      </w:r>
      <w:r>
        <w:rPr>
          <w:rFonts w:ascii="Times New Roman"/>
          <w:b w:val="false"/>
          <w:i w:val="false"/>
          <w:color w:val="000000"/>
          <w:sz w:val="28"/>
        </w:rPr>
        <w:t>
      Білуі тиіс: Қазақстан Республикасының Конституциясын, «Дене шынықтыру және спорт туралы», «Білім туралы», «Қазақстан Республикасындағы баланың құқықтары туралы», «Қазақстан Республикасындағы тіл туралы», «Сыбайлас жемқорлыққа қарсы күрес туралы» Қазақстан Республикасының Заңдарын, Қазақстан Республикасында дене шынықтыру және спортты дамыту жөніндегі стратегиялық және бағдарламалық құжаттарын, басқа да дене шынықтыру және спорт саласындағы заңнамалық және нормативтік құқықтық актілерін, заманауи спорт ғылымы жетістіктері, отандық және шетелдік спортты дамытудың жаңа медико - биологиялық және фармакологиялық әдістерін мен үрдістерін, спорт түрінен оқу-жаттығу процесін ұйымдастыру, еңбек заңнамасының еңбекті қорғау негіздерін, өрт қауіпсіздігі мен санитарлық – гигиеналық нормаларын.</w:t>
      </w:r>
    </w:p>
    <w:bookmarkEnd w:id="42"/>
    <w:bookmarkStart w:name="z44" w:id="43"/>
    <w:p>
      <w:pPr>
        <w:spacing w:after="0"/>
        <w:ind w:left="0"/>
        <w:jc w:val="left"/>
      </w:pPr>
      <w:r>
        <w:rPr>
          <w:rFonts w:ascii="Times New Roman"/>
          <w:b/>
          <w:i w:val="false"/>
          <w:color w:val="000000"/>
        </w:rPr>
        <w:t xml:space="preserve"> 
7. Біліктілігі орта деңгейдегі екінші санатты жаттықтырушы </w:t>
      </w:r>
    </w:p>
    <w:bookmarkEnd w:id="43"/>
    <w:bookmarkStart w:name="z45" w:id="44"/>
    <w:p>
      <w:pPr>
        <w:spacing w:after="0"/>
        <w:ind w:left="0"/>
        <w:jc w:val="both"/>
      </w:pPr>
      <w:r>
        <w:rPr>
          <w:rFonts w:ascii="Times New Roman"/>
          <w:b w:val="false"/>
          <w:i w:val="false"/>
          <w:color w:val="000000"/>
          <w:sz w:val="28"/>
        </w:rPr>
        <w:t>
      Біліктілік талаптары: орта білім (дене шынықтыру), мамандығы бойынша кемінде 2 жыл жұмыс өтілі болуы тиіс, соның ішінде:</w:t>
      </w:r>
      <w:r>
        <w:br/>
      </w:r>
      <w:r>
        <w:rPr>
          <w:rFonts w:ascii="Times New Roman"/>
          <w:b w:val="false"/>
          <w:i w:val="false"/>
          <w:color w:val="000000"/>
          <w:sz w:val="28"/>
        </w:rPr>
        <w:t>
      әлем, Еуропа, Азия, чемпионаттарына, Азия ойындарына, әлем кубогы кезеңдерiне, Дүниежүзiлiк жасөспiрiмдер ойындарына, ТМД, Балтық және Ресей өңiрлерi елдерiнiң халықаралық жасөспiрiмдер ойындарына спорттық жеке немесе ойын түрлерiнен бiр қатысушыны дайындау;</w:t>
      </w:r>
      <w:r>
        <w:br/>
      </w:r>
      <w:r>
        <w:rPr>
          <w:rFonts w:ascii="Times New Roman"/>
          <w:b w:val="false"/>
          <w:i w:val="false"/>
          <w:color w:val="000000"/>
          <w:sz w:val="28"/>
        </w:rPr>
        <w:t>
      мүгедектер спорты түрлерiнен әлем, Азия чемпионаттарына, Дүниежүзiлiк мүгедектер ойындарына, Азия жасөспiрiмдер паралимпиадалық ойындарына спорттық жеке немесе ойын түрлерiнен қатысушы бiр спортшыны немесе жастар және мүгедек студенттер арасындағы әлем чемпионатында 1-орын алған бiр спортшыны дайындау;</w:t>
      </w:r>
      <w:r>
        <w:br/>
      </w:r>
      <w:r>
        <w:rPr>
          <w:rFonts w:ascii="Times New Roman"/>
          <w:b w:val="false"/>
          <w:i w:val="false"/>
          <w:color w:val="000000"/>
          <w:sz w:val="28"/>
        </w:rPr>
        <w:t>
      спортта дарынды балаларға арналған мектеп-интернатта немесе спорт колледжiнде одан әрi жаттығу үшiн төрт спортшыны тапсыру;</w:t>
      </w:r>
      <w:r>
        <w:br/>
      </w:r>
      <w:r>
        <w:rPr>
          <w:rFonts w:ascii="Times New Roman"/>
          <w:b w:val="false"/>
          <w:i w:val="false"/>
          <w:color w:val="000000"/>
          <w:sz w:val="28"/>
        </w:rPr>
        <w:t>
      облыстардың, Астана және Алматы қалаларының құрама командаларына үш спортшыны дайындау;</w:t>
      </w:r>
      <w:r>
        <w:br/>
      </w:r>
      <w:r>
        <w:rPr>
          <w:rFonts w:ascii="Times New Roman"/>
          <w:b w:val="false"/>
          <w:i w:val="false"/>
          <w:color w:val="000000"/>
          <w:sz w:val="28"/>
        </w:rPr>
        <w:t>
      дене шынықтыру және спорт жөнiндегi республикалық немесе облыстық уәкiлеттi органда кемiнде екi жыл ұйымдастыру-әдiстемелiк жұмыс iстеу;</w:t>
      </w:r>
      <w:r>
        <w:br/>
      </w:r>
      <w:r>
        <w:rPr>
          <w:rFonts w:ascii="Times New Roman"/>
          <w:b w:val="false"/>
          <w:i w:val="false"/>
          <w:color w:val="000000"/>
          <w:sz w:val="28"/>
        </w:rPr>
        <w:t>
      дене шынықтыру және спорт жоғары оқу орнын немесе басқа жоғары оқу орнының дене тәрбиесi факультетiн үздiк бiтiргенi туралы дипломының, сондай-ақ көрсетiлген оқу орны мен факультеттi бiтiргенi туралы диплом мен «Қазақстан Республикасының спорт шеберiнен» төмен емес спорттық атағының болуы.</w:t>
      </w:r>
      <w:r>
        <w:br/>
      </w: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баланың құқықтары туралы», «Қазақстан Республикасындағы тiл туралы», «Сыбайлас жемқорлыққа қарсы күрес туралы» Қазақстан Республикасының Заңдарын, Қазақстан Республикасында дене шынықтыру және спортты дамыту жөнiндегi стратегиялық және бағдарламалық құжаттарын, басқа да дене шынықтыру және спорт саласындағы заңнамалық және нормативтiк құқықтық актiлерін, заманауи спорт ғылымы жетiстiктерi, отандық және шетелдiк спортты дамытудың жаңа медико-биологиялық және фармакологиялық әдiстерiн мен үрдiстерiн, спорт түрiнен оқу-жаттығу процесiн ұйымдастыру, еңбек заңнамасының еңбектi қорғау негiздерiн, өрт қауiпсiздiгi мен санитарлық-гигиеналық нормаларын.</w:t>
      </w:r>
    </w:p>
    <w:bookmarkEnd w:id="44"/>
    <w:bookmarkStart w:name="z46" w:id="45"/>
    <w:p>
      <w:pPr>
        <w:spacing w:after="0"/>
        <w:ind w:left="0"/>
        <w:jc w:val="left"/>
      </w:pPr>
      <w:r>
        <w:rPr>
          <w:rFonts w:ascii="Times New Roman"/>
          <w:b/>
          <w:i w:val="false"/>
          <w:color w:val="000000"/>
        </w:rPr>
        <w:t xml:space="preserve"> 
8. Бiлiктiлiгi орта деңгейдегi санаты жоқ жаттықтырушы</w:t>
      </w:r>
    </w:p>
    <w:bookmarkEnd w:id="45"/>
    <w:bookmarkStart w:name="z47" w:id="46"/>
    <w:p>
      <w:pPr>
        <w:spacing w:after="0"/>
        <w:ind w:left="0"/>
        <w:jc w:val="both"/>
      </w:pPr>
      <w:r>
        <w:rPr>
          <w:rFonts w:ascii="Times New Roman"/>
          <w:b w:val="false"/>
          <w:i w:val="false"/>
          <w:color w:val="000000"/>
          <w:sz w:val="28"/>
        </w:rPr>
        <w:t>
      Бiлiктiлiк талаптары: орта бiлiм (дене шынықтыру) немесе орта (толық) жалпы бiлiм және «Қазақстан Республикасының спорт шеберiнен» төмен емес спорттық атағының болуы.</w:t>
      </w:r>
      <w:r>
        <w:br/>
      </w: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баланың құқықтары туралы», «Қазақстан Республикасындағы тiл туралы», «Сыбайлас жемқорлыққа қарсы күрес туралы» Қазақстан Республикасының Заңдарын, Қазақстан Республикасында дене шынықтыру және спортты дамыту жөнiндегi стратегиялық және бағдарламалық құжаттарын, басқа да дене шынықтыру және спорт саласындағы заңнамалық және нормативтiк құқықтық актiлерін, заманауи спорт ғылымы жетiстiктерi, отандық және шетелдiк спортты дамытудың жаңа медико-биологиялық және фармакологиялық әдiстерiн мен үрдiстерiн, спорт түрiнен оқу-жаттығу процесiн ұйымдастыру, еңбек заңнамасының еңбектi қорғау негiздерiн, өрт қауiпсiздiгi мен санитарлық-гигиеналық нормаларын.</w:t>
      </w:r>
    </w:p>
    <w:bookmarkEnd w:id="46"/>
    <w:bookmarkStart w:name="z48" w:id="47"/>
    <w:p>
      <w:pPr>
        <w:spacing w:after="0"/>
        <w:ind w:left="0"/>
        <w:jc w:val="left"/>
      </w:pPr>
      <w:r>
        <w:rPr>
          <w:rFonts w:ascii="Times New Roman"/>
          <w:b/>
          <w:i w:val="false"/>
          <w:color w:val="000000"/>
        </w:rPr>
        <w:t xml:space="preserve"> 
9. Бiлiктiлiгi жоғары деңгейдегi жоғары санатты әдiскер</w:t>
      </w:r>
    </w:p>
    <w:bookmarkEnd w:id="47"/>
    <w:bookmarkStart w:name="z49" w:id="48"/>
    <w:p>
      <w:pPr>
        <w:spacing w:after="0"/>
        <w:ind w:left="0"/>
        <w:jc w:val="both"/>
      </w:pPr>
      <w:r>
        <w:rPr>
          <w:rFonts w:ascii="Times New Roman"/>
          <w:b w:val="false"/>
          <w:i w:val="false"/>
          <w:color w:val="000000"/>
          <w:sz w:val="28"/>
        </w:rPr>
        <w:t>
      Бiлiктiлiк талаптары: жоғары бiлiм (дене шынықтыру), мамандығы бойынша кемiнде 5 жыл жұмыс өтiлi болуы тиiс, соның iшiнде жұмыс тәжiрибесiне енгiзiлген ғылыми әзiрлемелерiнiң болуы;</w:t>
      </w:r>
      <w:r>
        <w:br/>
      </w:r>
      <w:r>
        <w:rPr>
          <w:rFonts w:ascii="Times New Roman"/>
          <w:b w:val="false"/>
          <w:i w:val="false"/>
          <w:color w:val="000000"/>
          <w:sz w:val="28"/>
        </w:rPr>
        <w:t>
      жоғары оқу орнындағы дене тәрбиесi және спорттық жаттықтыру саласындағы кемiнде 3 жыл ғылыми-оқытушылық жұмысы;</w:t>
      </w:r>
      <w:r>
        <w:br/>
      </w:r>
      <w:r>
        <w:rPr>
          <w:rFonts w:ascii="Times New Roman"/>
          <w:b w:val="false"/>
          <w:i w:val="false"/>
          <w:color w:val="000000"/>
          <w:sz w:val="28"/>
        </w:rPr>
        <w:t>
      спорттан бiлiктiлiктiң жоғары деңгейдегi бiрiншi санатты әдiскер лауазымындағы кемiнде 3 жыл жұмыс өтiлi;</w:t>
      </w:r>
      <w:r>
        <w:br/>
      </w:r>
      <w:r>
        <w:rPr>
          <w:rFonts w:ascii="Times New Roman"/>
          <w:b w:val="false"/>
          <w:i w:val="false"/>
          <w:color w:val="000000"/>
          <w:sz w:val="28"/>
        </w:rPr>
        <w:t>
      жоғары спорт шеберлiгi мектептерiндегi ұйымдастырушылық-әдiстемелiк және басқарушылық жұмыс, жоғары және орта арнаулы оқу орындарындағы 3 жыл iшiндегi оқытушылық жұмыс;</w:t>
      </w:r>
      <w:r>
        <w:br/>
      </w:r>
      <w:r>
        <w:rPr>
          <w:rFonts w:ascii="Times New Roman"/>
          <w:b w:val="false"/>
          <w:i w:val="false"/>
          <w:color w:val="000000"/>
          <w:sz w:val="28"/>
        </w:rPr>
        <w:t>
      дене шынықтыру және спорт жөнiндегi республикалық және облыстық уәкiлеттi органдағы 3 жыл iшiндегi ұйымдастырушылық-әдiстемелiк және басқарушылық жұмыс.</w:t>
      </w:r>
      <w:r>
        <w:br/>
      </w: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тiл туралы», «Қазақстан Республикасындағы баланың құқықтары туралы», «Сыбайлас жемқорлыққа қарсы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заңнамасының, еңбектi қорғау негiздерiн, өрт қауiпсiздiгi мен санитарлық-гигиеналық нормаларын.</w:t>
      </w:r>
    </w:p>
    <w:bookmarkEnd w:id="48"/>
    <w:bookmarkStart w:name="z50" w:id="49"/>
    <w:p>
      <w:pPr>
        <w:spacing w:after="0"/>
        <w:ind w:left="0"/>
        <w:jc w:val="left"/>
      </w:pPr>
      <w:r>
        <w:rPr>
          <w:rFonts w:ascii="Times New Roman"/>
          <w:b/>
          <w:i w:val="false"/>
          <w:color w:val="000000"/>
        </w:rPr>
        <w:t xml:space="preserve"> 
10. Бiлiктiлiгi жоғары деңгейдегi бiрiншi санатты әдiскер</w:t>
      </w:r>
    </w:p>
    <w:bookmarkEnd w:id="49"/>
    <w:bookmarkStart w:name="z51" w:id="50"/>
    <w:p>
      <w:pPr>
        <w:spacing w:after="0"/>
        <w:ind w:left="0"/>
        <w:jc w:val="both"/>
      </w:pPr>
      <w:r>
        <w:rPr>
          <w:rFonts w:ascii="Times New Roman"/>
          <w:b w:val="false"/>
          <w:i w:val="false"/>
          <w:color w:val="000000"/>
          <w:sz w:val="28"/>
        </w:rPr>
        <w:t>
      Бiлiктiлiк талаптары: жоғары бiлiм (дене шынықтыру), мамандығы бойынша кемiнде 3 жыл жұмыс өтiлi болуы тиiс.</w:t>
      </w:r>
      <w:r>
        <w:br/>
      </w:r>
      <w:r>
        <w:rPr>
          <w:rFonts w:ascii="Times New Roman"/>
          <w:b w:val="false"/>
          <w:i w:val="false"/>
          <w:color w:val="000000"/>
          <w:sz w:val="28"/>
        </w:rPr>
        <w:t>
      жоғары оқу орнындағы дене тәрбиесi және спорттық жаттықтыру саласындағы кемiнде 2 жыл ғылыми-оқытушылық жұмысы;</w:t>
      </w:r>
      <w:r>
        <w:br/>
      </w:r>
      <w:r>
        <w:rPr>
          <w:rFonts w:ascii="Times New Roman"/>
          <w:b w:val="false"/>
          <w:i w:val="false"/>
          <w:color w:val="000000"/>
          <w:sz w:val="28"/>
        </w:rPr>
        <w:t>
      спорттан бiлiктiлiктiң жоғары деңгейдегi екiншi санатты әдiскер лауазымындағы кемiнде 1 жыл жұмыс өтiлi;</w:t>
      </w:r>
      <w:r>
        <w:br/>
      </w:r>
      <w:r>
        <w:rPr>
          <w:rFonts w:ascii="Times New Roman"/>
          <w:b w:val="false"/>
          <w:i w:val="false"/>
          <w:color w:val="000000"/>
          <w:sz w:val="28"/>
        </w:rPr>
        <w:t>
      жоғары спорт шеберлiгi мектептерiндегi ұйымдастырушылық-әдiстемелiк және басқарушылық жұмыс, жоғары және орта арнаулы оқу орындарындағы 2 жыл iшiндегi оқытушылық жұмыс;</w:t>
      </w:r>
      <w:r>
        <w:br/>
      </w:r>
      <w:r>
        <w:rPr>
          <w:rFonts w:ascii="Times New Roman"/>
          <w:b w:val="false"/>
          <w:i w:val="false"/>
          <w:color w:val="000000"/>
          <w:sz w:val="28"/>
        </w:rPr>
        <w:t>
      республикалық және облыстық уәкiлеттi органдағы 2 жыл iшiндегi ұйымдастырушылық-әдiстемелiк және басқарушылық жұмыс.</w:t>
      </w:r>
      <w:r>
        <w:br/>
      </w: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тiл туралы», «Қазақстан Республикасындағы баланың құқықтары туралы», «Сыбайлас жемқорлыққа қарсы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заңнамасының, еңбектi қорғау негiздерiн, өрт қауiпсiздiгi мен санитарлық-гигиеналық нормаларын.</w:t>
      </w:r>
    </w:p>
    <w:bookmarkEnd w:id="50"/>
    <w:bookmarkStart w:name="z52" w:id="51"/>
    <w:p>
      <w:pPr>
        <w:spacing w:after="0"/>
        <w:ind w:left="0"/>
        <w:jc w:val="left"/>
      </w:pPr>
      <w:r>
        <w:rPr>
          <w:rFonts w:ascii="Times New Roman"/>
          <w:b/>
          <w:i w:val="false"/>
          <w:color w:val="000000"/>
        </w:rPr>
        <w:t xml:space="preserve"> 
11. Бiлiктiлiгi жоғары деңгейдегi екiншi санатты әдiскер</w:t>
      </w:r>
    </w:p>
    <w:bookmarkEnd w:id="51"/>
    <w:bookmarkStart w:name="z53" w:id="52"/>
    <w:p>
      <w:pPr>
        <w:spacing w:after="0"/>
        <w:ind w:left="0"/>
        <w:jc w:val="both"/>
      </w:pPr>
      <w:r>
        <w:rPr>
          <w:rFonts w:ascii="Times New Roman"/>
          <w:b w:val="false"/>
          <w:i w:val="false"/>
          <w:color w:val="000000"/>
          <w:sz w:val="28"/>
        </w:rPr>
        <w:t>
      Бiлiктiлiк талаптары: жоғары бiлiм (дене шынықтыру), мамандығы бойынша кемiнде 1 жыл жұмыс өтiлi болуы тиiс;</w:t>
      </w:r>
      <w:r>
        <w:br/>
      </w:r>
      <w:r>
        <w:rPr>
          <w:rFonts w:ascii="Times New Roman"/>
          <w:b w:val="false"/>
          <w:i w:val="false"/>
          <w:color w:val="000000"/>
          <w:sz w:val="28"/>
        </w:rPr>
        <w:t>
      жоғары оқу орнындағы дене тәрбиесi және спорттық жаттықтыру саласындағы кемiнде 1 жыл ғылыми-оқытушылық жұмысы;</w:t>
      </w:r>
      <w:r>
        <w:br/>
      </w:r>
      <w:r>
        <w:rPr>
          <w:rFonts w:ascii="Times New Roman"/>
          <w:b w:val="false"/>
          <w:i w:val="false"/>
          <w:color w:val="000000"/>
          <w:sz w:val="28"/>
        </w:rPr>
        <w:t>
      спорттан бiлiктiлiктiң жоғары деңгейдегi санатсыз әдiскер лауазымындағы жұмыс өтiлi.</w:t>
      </w:r>
      <w:r>
        <w:br/>
      </w: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тiл туралы», «Қазақстан Республикасындағы баланың құқықтары туралы», «Сыбайлас жемқорлыққа қарсы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заңнамасының, еңбектi қорғау негiздерiн, өрт қауiпсiздiгi мен санитарлық-гигиеналық нормаларын.</w:t>
      </w:r>
    </w:p>
    <w:bookmarkEnd w:id="52"/>
    <w:bookmarkStart w:name="z54" w:id="53"/>
    <w:p>
      <w:pPr>
        <w:spacing w:after="0"/>
        <w:ind w:left="0"/>
        <w:jc w:val="left"/>
      </w:pPr>
      <w:r>
        <w:rPr>
          <w:rFonts w:ascii="Times New Roman"/>
          <w:b/>
          <w:i w:val="false"/>
          <w:color w:val="000000"/>
        </w:rPr>
        <w:t xml:space="preserve"> 
12. Бiлiктiлiгi жоғары деңгейдегi санаты жоқ әдiскер</w:t>
      </w:r>
    </w:p>
    <w:bookmarkEnd w:id="53"/>
    <w:bookmarkStart w:name="z55" w:id="54"/>
    <w:p>
      <w:pPr>
        <w:spacing w:after="0"/>
        <w:ind w:left="0"/>
        <w:jc w:val="both"/>
      </w:pPr>
      <w:r>
        <w:rPr>
          <w:rFonts w:ascii="Times New Roman"/>
          <w:b w:val="false"/>
          <w:i w:val="false"/>
          <w:color w:val="000000"/>
          <w:sz w:val="28"/>
        </w:rPr>
        <w:t>
      Бiлiктiлiк талаптары: жоғары бiлiм (дене шынықтыру).</w:t>
      </w:r>
      <w:r>
        <w:br/>
      </w: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тiл туралы», «Қазақстан Республикасындағы баланың құқықтары туралы», «Сыбайлас жемқорлыққа қарсы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заңнамасының, еңбектi қорғау негiздерiн, өрт қауiпсiздiгi мен санитарлық-гигиеналық нормаларын.</w:t>
      </w:r>
    </w:p>
    <w:bookmarkEnd w:id="54"/>
    <w:bookmarkStart w:name="z56" w:id="55"/>
    <w:p>
      <w:pPr>
        <w:spacing w:after="0"/>
        <w:ind w:left="0"/>
        <w:jc w:val="left"/>
      </w:pPr>
      <w:r>
        <w:rPr>
          <w:rFonts w:ascii="Times New Roman"/>
          <w:b/>
          <w:i w:val="false"/>
          <w:color w:val="000000"/>
        </w:rPr>
        <w:t xml:space="preserve"> 
13. Бiлiктiлiгi орта деңгейдегi жоғары санатты әдiскер</w:t>
      </w:r>
    </w:p>
    <w:bookmarkEnd w:id="55"/>
    <w:bookmarkStart w:name="z57" w:id="56"/>
    <w:p>
      <w:pPr>
        <w:spacing w:after="0"/>
        <w:ind w:left="0"/>
        <w:jc w:val="both"/>
      </w:pPr>
      <w:r>
        <w:rPr>
          <w:rFonts w:ascii="Times New Roman"/>
          <w:b w:val="false"/>
          <w:i w:val="false"/>
          <w:color w:val="000000"/>
          <w:sz w:val="28"/>
        </w:rPr>
        <w:t>
      Бiлiктiлiк талаптары: орта бiлiм (дене шынықтыру), мамандығы бойынша кемiнде 5 жыл жұмыс өтiлi болуы тиiс.</w:t>
      </w:r>
      <w:r>
        <w:br/>
      </w:r>
      <w:r>
        <w:rPr>
          <w:rFonts w:ascii="Times New Roman"/>
          <w:b w:val="false"/>
          <w:i w:val="false"/>
          <w:color w:val="000000"/>
          <w:sz w:val="28"/>
        </w:rPr>
        <w:t>
      жұмыс тәжiрибесiне енгiзiлген әдiстемелiк әзiрлемелерiнiң болуы;</w:t>
      </w:r>
      <w:r>
        <w:br/>
      </w:r>
      <w:r>
        <w:rPr>
          <w:rFonts w:ascii="Times New Roman"/>
          <w:b w:val="false"/>
          <w:i w:val="false"/>
          <w:color w:val="000000"/>
          <w:sz w:val="28"/>
        </w:rPr>
        <w:t>
      жоғары оқу орнындағы дене тәрбиесi және спорттық жаттықтыру саласындағы кемiнде 3 жыл ғылыми-оқытушылық жұмыс;</w:t>
      </w:r>
      <w:r>
        <w:br/>
      </w:r>
      <w:r>
        <w:rPr>
          <w:rFonts w:ascii="Times New Roman"/>
          <w:b w:val="false"/>
          <w:i w:val="false"/>
          <w:color w:val="000000"/>
          <w:sz w:val="28"/>
        </w:rPr>
        <w:t>
      спорттан бiлiктiлiктiң орта деңгейдегi бiрiншi санатты әдiскер лауазымындағы кемiнде 3 жыл жұмыс өтiлi;</w:t>
      </w:r>
      <w:r>
        <w:br/>
      </w:r>
      <w:r>
        <w:rPr>
          <w:rFonts w:ascii="Times New Roman"/>
          <w:b w:val="false"/>
          <w:i w:val="false"/>
          <w:color w:val="000000"/>
          <w:sz w:val="28"/>
        </w:rPr>
        <w:t>
      жоғары спорт шеберлiгi мектептерiндегi ұйымдастырушылық-әдiстемелiк және басқарушылық жұмыс, жоғары және орта арнаулы оқу орындарындағы 3 жыл iшiндегi оқытушылық жұмыс;</w:t>
      </w:r>
      <w:r>
        <w:br/>
      </w:r>
      <w:r>
        <w:rPr>
          <w:rFonts w:ascii="Times New Roman"/>
          <w:b w:val="false"/>
          <w:i w:val="false"/>
          <w:color w:val="000000"/>
          <w:sz w:val="28"/>
        </w:rPr>
        <w:t>
      дене шынықтыру және спорт жөнiндегi республикалық және облыстық уәкiлеттi органдағы 3 жыл iшiндегi ұйымдастырушылық-әдiстемелiк және басқарушылық жұмыс.</w:t>
      </w:r>
      <w:r>
        <w:br/>
      </w: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тiл туралы», «Қазақстан Республикасындағы баланың құқықтары туралы», «Сыбайлас жемқорлыққа қарсы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заңнамасының, еңбектi қорғау негiздерiн, өрт қауiпсiздiгi мен санитарлық-гигиеналық нормаларын.</w:t>
      </w:r>
    </w:p>
    <w:bookmarkEnd w:id="56"/>
    <w:bookmarkStart w:name="z58" w:id="57"/>
    <w:p>
      <w:pPr>
        <w:spacing w:after="0"/>
        <w:ind w:left="0"/>
        <w:jc w:val="left"/>
      </w:pPr>
      <w:r>
        <w:rPr>
          <w:rFonts w:ascii="Times New Roman"/>
          <w:b/>
          <w:i w:val="false"/>
          <w:color w:val="000000"/>
        </w:rPr>
        <w:t xml:space="preserve"> 
14. Бiлiктiлiгi орта деңгейдегi бiрiншi санатты әдiскер </w:t>
      </w:r>
    </w:p>
    <w:bookmarkEnd w:id="57"/>
    <w:bookmarkStart w:name="z59" w:id="58"/>
    <w:p>
      <w:pPr>
        <w:spacing w:after="0"/>
        <w:ind w:left="0"/>
        <w:jc w:val="both"/>
      </w:pPr>
      <w:r>
        <w:rPr>
          <w:rFonts w:ascii="Times New Roman"/>
          <w:b w:val="false"/>
          <w:i w:val="false"/>
          <w:color w:val="000000"/>
          <w:sz w:val="28"/>
        </w:rPr>
        <w:t>
      Бiлiктiлiк талаптары: орта бiлiм (дене шынықтыру), мамандығы бойынша кемiнде 3 жыл жұмыс өтiлi болуы тиіс;</w:t>
      </w:r>
      <w:r>
        <w:br/>
      </w:r>
      <w:r>
        <w:rPr>
          <w:rFonts w:ascii="Times New Roman"/>
          <w:b w:val="false"/>
          <w:i w:val="false"/>
          <w:color w:val="000000"/>
          <w:sz w:val="28"/>
        </w:rPr>
        <w:t>
      дене тәрбиесi және спорттық жаттықтыру саласындағы кемiнде 2 жыл ғылыми-оқытушылық жұмыс;</w:t>
      </w:r>
      <w:r>
        <w:br/>
      </w:r>
      <w:r>
        <w:rPr>
          <w:rFonts w:ascii="Times New Roman"/>
          <w:b w:val="false"/>
          <w:i w:val="false"/>
          <w:color w:val="000000"/>
          <w:sz w:val="28"/>
        </w:rPr>
        <w:t>
      спорттан бiлiктiлiктiң орта деңгейдегi екiншi санатты әдiскер лауазымындағы кемiнде 1 жыл жұмыс өтiлi;</w:t>
      </w:r>
      <w:r>
        <w:br/>
      </w:r>
      <w:r>
        <w:rPr>
          <w:rFonts w:ascii="Times New Roman"/>
          <w:b w:val="false"/>
          <w:i w:val="false"/>
          <w:color w:val="000000"/>
          <w:sz w:val="28"/>
        </w:rPr>
        <w:t>
      жоғары спорт шеберлiгi мектептерiндегi 2 жыл iшiндегi ұйымдастырушылық-әдiстемелiк және басқарушылық жұмыс;</w:t>
      </w:r>
      <w:r>
        <w:br/>
      </w:r>
      <w:r>
        <w:rPr>
          <w:rFonts w:ascii="Times New Roman"/>
          <w:b w:val="false"/>
          <w:i w:val="false"/>
          <w:color w:val="000000"/>
          <w:sz w:val="28"/>
        </w:rPr>
        <w:t>
      дене шынықтыру және спорт саласындағы республикалық және облыстық уәкiлеттi органдағы 2 жыл iшiндегi ұйымдастырушылық-әдiстемелiк және басқарушылық жұмыс.</w:t>
      </w:r>
      <w:r>
        <w:br/>
      </w: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тiл туралы», «Қазақстан Республикасындағы баланың құқықтары туралы», «Сыбайлас жемқорлыққа қарсы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заңнамасының, еңбектi қорғау негiздерiн, өрт қауiпсiздiгi мен санитарлық-гигиеналық нормаларын.</w:t>
      </w:r>
    </w:p>
    <w:bookmarkEnd w:id="58"/>
    <w:bookmarkStart w:name="z60" w:id="59"/>
    <w:p>
      <w:pPr>
        <w:spacing w:after="0"/>
        <w:ind w:left="0"/>
        <w:jc w:val="left"/>
      </w:pPr>
      <w:r>
        <w:rPr>
          <w:rFonts w:ascii="Times New Roman"/>
          <w:b/>
          <w:i w:val="false"/>
          <w:color w:val="000000"/>
        </w:rPr>
        <w:t xml:space="preserve"> 
15. Бiлiктiлiгi орта деңгейдегi екiншi санатты әдiскер </w:t>
      </w:r>
    </w:p>
    <w:bookmarkEnd w:id="59"/>
    <w:bookmarkStart w:name="z61" w:id="60"/>
    <w:p>
      <w:pPr>
        <w:spacing w:after="0"/>
        <w:ind w:left="0"/>
        <w:jc w:val="both"/>
      </w:pPr>
      <w:r>
        <w:rPr>
          <w:rFonts w:ascii="Times New Roman"/>
          <w:b w:val="false"/>
          <w:i w:val="false"/>
          <w:color w:val="000000"/>
          <w:sz w:val="28"/>
        </w:rPr>
        <w:t>
      Бiлiктiлiк талаптары: орта бiлiм (дене шынықтыру), мамандығы бойынша кемiнде 1 жыл жұмыс өтiлi болуы тиіс;</w:t>
      </w:r>
      <w:r>
        <w:br/>
      </w:r>
      <w:r>
        <w:rPr>
          <w:rFonts w:ascii="Times New Roman"/>
          <w:b w:val="false"/>
          <w:i w:val="false"/>
          <w:color w:val="000000"/>
          <w:sz w:val="28"/>
        </w:rPr>
        <w:t>
      жоғары оқу орнындағы дене тәрбиесi және спорттық жаттықтыру саласындағы кемiнде 1 жыл ғылыми-оқытушылық жұмыс;</w:t>
      </w:r>
      <w:r>
        <w:br/>
      </w:r>
      <w:r>
        <w:rPr>
          <w:rFonts w:ascii="Times New Roman"/>
          <w:b w:val="false"/>
          <w:i w:val="false"/>
          <w:color w:val="000000"/>
          <w:sz w:val="28"/>
        </w:rPr>
        <w:t>
      спорттан бiлiктiлiктiң орта деңгейдегi санатсыз әдiскер лауазымындағы кемiнде 1 жыл жұмыс өтiлi.</w:t>
      </w:r>
      <w:r>
        <w:br/>
      </w: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тiл туралы», «Қазақстан Республикасындағы баланың құқықтары туралы», «Сыбайлас жемқорлыққа қарсы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заңнамасының, еңбектi қорғау негiздерiн, өрт қауiпсiздiгi мен санитарлық-гигиеналық нормаларын.</w:t>
      </w:r>
    </w:p>
    <w:bookmarkEnd w:id="60"/>
    <w:bookmarkStart w:name="z62" w:id="61"/>
    <w:p>
      <w:pPr>
        <w:spacing w:after="0"/>
        <w:ind w:left="0"/>
        <w:jc w:val="left"/>
      </w:pPr>
      <w:r>
        <w:rPr>
          <w:rFonts w:ascii="Times New Roman"/>
          <w:b/>
          <w:i w:val="false"/>
          <w:color w:val="000000"/>
        </w:rPr>
        <w:t xml:space="preserve"> 
16. Бiлiктiлiгi орта деңгейдегi санаты жоқ әдiскер </w:t>
      </w:r>
    </w:p>
    <w:bookmarkEnd w:id="61"/>
    <w:bookmarkStart w:name="z63" w:id="62"/>
    <w:p>
      <w:pPr>
        <w:spacing w:after="0"/>
        <w:ind w:left="0"/>
        <w:jc w:val="both"/>
      </w:pPr>
      <w:r>
        <w:rPr>
          <w:rFonts w:ascii="Times New Roman"/>
          <w:b w:val="false"/>
          <w:i w:val="false"/>
          <w:color w:val="000000"/>
          <w:sz w:val="28"/>
        </w:rPr>
        <w:t>
      Бiлiктiлiк талаптары: орта бiлiм (дене шынықтыру) немесе орта (толық) жалпы бiлiм немесе «Қазақстан Республикасының спорт шеберiнен» төмен емес спорттық атағының болуы.</w:t>
      </w:r>
      <w:r>
        <w:br/>
      </w:r>
      <w:r>
        <w:rPr>
          <w:rFonts w:ascii="Times New Roman"/>
          <w:b w:val="false"/>
          <w:i w:val="false"/>
          <w:color w:val="000000"/>
          <w:sz w:val="28"/>
        </w:rPr>
        <w:t xml:space="preserve">
      Білуі тиіс: Қазақстан Республикасының Конституциясын, «Дене шынықтыру және спорт туралы», «Бiлiм туралы», «Қазақстан Республикасындағы тiл туралы», «Қазақстан Республикасындағы баланың құқықтары туралы», «Сыбайлас жемқорлыққа қарсы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заңнамасының, еңбектi қорғау негiздерiн, өрт қауiпсiздiгi мен санитарлық-гигиеналық нормаларын. </w:t>
      </w:r>
    </w:p>
    <w:bookmarkEnd w:id="62"/>
    <w:bookmarkStart w:name="z64" w:id="63"/>
    <w:p>
      <w:pPr>
        <w:spacing w:after="0"/>
        <w:ind w:left="0"/>
        <w:jc w:val="left"/>
      </w:pPr>
      <w:r>
        <w:rPr>
          <w:rFonts w:ascii="Times New Roman"/>
          <w:b/>
          <w:i w:val="false"/>
          <w:color w:val="000000"/>
        </w:rPr>
        <w:t xml:space="preserve"> 
17. Бiлiктiлiгi жоғары деңгейдегi жоғары санатты нұсқаушы-спортшы</w:t>
      </w:r>
    </w:p>
    <w:bookmarkEnd w:id="63"/>
    <w:bookmarkStart w:name="z65" w:id="64"/>
    <w:p>
      <w:pPr>
        <w:spacing w:after="0"/>
        <w:ind w:left="0"/>
        <w:jc w:val="both"/>
      </w:pPr>
      <w:r>
        <w:rPr>
          <w:rFonts w:ascii="Times New Roman"/>
          <w:b w:val="false"/>
          <w:i w:val="false"/>
          <w:color w:val="000000"/>
          <w:sz w:val="28"/>
        </w:rPr>
        <w:t>
      Бiлiктiлiк талаптары: жоғары немесе орта бiлiм, соның iшiнде:</w:t>
      </w:r>
      <w:r>
        <w:br/>
      </w:r>
      <w:r>
        <w:rPr>
          <w:rFonts w:ascii="Times New Roman"/>
          <w:b w:val="false"/>
          <w:i w:val="false"/>
          <w:color w:val="000000"/>
          <w:sz w:val="28"/>
        </w:rPr>
        <w:t>
      Қазақстан Республикасының спорт түрлерiнен құрама команданың құрамына (спорт клубына) кiру;</w:t>
      </w:r>
      <w:r>
        <w:br/>
      </w:r>
      <w:r>
        <w:rPr>
          <w:rFonts w:ascii="Times New Roman"/>
          <w:b w:val="false"/>
          <w:i w:val="false"/>
          <w:color w:val="000000"/>
          <w:sz w:val="28"/>
        </w:rPr>
        <w:t>
      Қазақстан Республикасының ұлттық командасының құрамында Олимпиада ойындарында 1-6-орын;</w:t>
      </w:r>
      <w:r>
        <w:br/>
      </w:r>
      <w:r>
        <w:rPr>
          <w:rFonts w:ascii="Times New Roman"/>
          <w:b w:val="false"/>
          <w:i w:val="false"/>
          <w:color w:val="000000"/>
          <w:sz w:val="28"/>
        </w:rPr>
        <w:t>
      әлем чемпионаттарында 1-3-орын, Азия ойындарында 1-2-орын, Еуропа чемпионаттарында 1-2-орын және олимпиадалық спорт түрлерiнен әлем кубогының финалдарында 1-орын алу.</w:t>
      </w:r>
      <w:r>
        <w:br/>
      </w:r>
      <w:r>
        <w:rPr>
          <w:rFonts w:ascii="Times New Roman"/>
          <w:b w:val="false"/>
          <w:i w:val="false"/>
          <w:color w:val="000000"/>
          <w:sz w:val="28"/>
        </w:rPr>
        <w:t>
      Білуі тиіс: Қазақстан Республикасының Конституциясын, «Дене шынықтыру және спорт туралы», «Бiлiм туралы», «Қазақстан Республикасындағы тiл туралы», «Сыбайлас жемқорлыққа қарсы күрес туралы» Қазақстан Республикасының Заңдарын, еңбек заңнамасының негiздерiн, техника қауiпсiздiгi ережесiн мен санитарлық-гигиеналық нормаларын және спорттық жаттықтыру негiздерiн, оқу сабақтарын өткiзу кезiндегi қауiпсiздiк техникасын, спорт түрлерiнен жарыстардың ережесiн, допингке қарсы ережелерін.</w:t>
      </w:r>
    </w:p>
    <w:bookmarkEnd w:id="64"/>
    <w:bookmarkStart w:name="z66" w:id="65"/>
    <w:p>
      <w:pPr>
        <w:spacing w:after="0"/>
        <w:ind w:left="0"/>
        <w:jc w:val="left"/>
      </w:pPr>
      <w:r>
        <w:rPr>
          <w:rFonts w:ascii="Times New Roman"/>
          <w:b/>
          <w:i w:val="false"/>
          <w:color w:val="000000"/>
        </w:rPr>
        <w:t xml:space="preserve"> 
18. Бiлiктiлiгi жоғары деңгейдегi бірінші санатты нұсқаушы-спортшы</w:t>
      </w:r>
    </w:p>
    <w:bookmarkEnd w:id="65"/>
    <w:bookmarkStart w:name="z67" w:id="66"/>
    <w:p>
      <w:pPr>
        <w:spacing w:after="0"/>
        <w:ind w:left="0"/>
        <w:jc w:val="both"/>
      </w:pPr>
      <w:r>
        <w:rPr>
          <w:rFonts w:ascii="Times New Roman"/>
          <w:b w:val="false"/>
          <w:i w:val="false"/>
          <w:color w:val="000000"/>
          <w:sz w:val="28"/>
        </w:rPr>
        <w:t>
      Бiлiктiлiк талаптары: жоғары немесе орта бiлiм, соның iшiнде:</w:t>
      </w:r>
      <w:r>
        <w:br/>
      </w:r>
      <w:r>
        <w:rPr>
          <w:rFonts w:ascii="Times New Roman"/>
          <w:b w:val="false"/>
          <w:i w:val="false"/>
          <w:color w:val="000000"/>
          <w:sz w:val="28"/>
        </w:rPr>
        <w:t>
      Қазақстан Республикасының ұлттық командасының құрамында әлем чемпионаттарында 4-6-орын;</w:t>
      </w:r>
      <w:r>
        <w:br/>
      </w:r>
      <w:r>
        <w:rPr>
          <w:rFonts w:ascii="Times New Roman"/>
          <w:b w:val="false"/>
          <w:i w:val="false"/>
          <w:color w:val="000000"/>
          <w:sz w:val="28"/>
        </w:rPr>
        <w:t>
      Азия чемпионаттарында 1-3-орын, Азия ойындары мен Еуропа чемпионаттарында 3-5-орын;</w:t>
      </w:r>
      <w:r>
        <w:br/>
      </w:r>
      <w:r>
        <w:rPr>
          <w:rFonts w:ascii="Times New Roman"/>
          <w:b w:val="false"/>
          <w:i w:val="false"/>
          <w:color w:val="000000"/>
          <w:sz w:val="28"/>
        </w:rPr>
        <w:t>
      жастар арасындағы Азия чемпионаттарында 1-3-орын, олимпиадалық спорт түрлерiнен жастар арасындағы Азия чемпионаттарында 1-орын, олимпиадалық емес спорт түрлерiнен әлем чемпионаттарында 1-3-орын, олимпиадалық емес спорт түрлерiнен Азия чемпионаттарында 1-орын.</w:t>
      </w:r>
      <w:r>
        <w:br/>
      </w:r>
      <w:r>
        <w:rPr>
          <w:rFonts w:ascii="Times New Roman"/>
          <w:b w:val="false"/>
          <w:i w:val="false"/>
          <w:color w:val="000000"/>
          <w:sz w:val="28"/>
        </w:rPr>
        <w:t>
      Білуі тиіс: Қазақстан Республикасының Конституциясын, «Дене шынықтыру және спорт туралы», «Бiлiм туралы», «Қазақстан Республикасындағы тiл туралы» «Сыбайлас жемқорлыққа қарсы күрес туралы» Қазақстан Республикасының Заңдарын, еңбек заңнамасының негiздерiн, техника қауiпсiздiгi ережесiн мен санитарлық-гигиеналық нормаларын және спорттық жаттықтыру негiздерiн, оқу сабақтарын өткiзу кезiндегi қауiпсiздiк техникасын, спорт түрлерiнен жарыстардың ережесiн, допингке қарсы ережелерін.</w:t>
      </w:r>
    </w:p>
    <w:bookmarkEnd w:id="66"/>
    <w:bookmarkStart w:name="z68" w:id="67"/>
    <w:p>
      <w:pPr>
        <w:spacing w:after="0"/>
        <w:ind w:left="0"/>
        <w:jc w:val="left"/>
      </w:pPr>
      <w:r>
        <w:rPr>
          <w:rFonts w:ascii="Times New Roman"/>
          <w:b/>
          <w:i w:val="false"/>
          <w:color w:val="000000"/>
        </w:rPr>
        <w:t xml:space="preserve"> 
19. Бiлiктiлiгi жоғары деңгейдегi екiншi санатты нұсқаушы-спортшы</w:t>
      </w:r>
    </w:p>
    <w:bookmarkEnd w:id="67"/>
    <w:bookmarkStart w:name="z69" w:id="68"/>
    <w:p>
      <w:pPr>
        <w:spacing w:after="0"/>
        <w:ind w:left="0"/>
        <w:jc w:val="both"/>
      </w:pPr>
      <w:r>
        <w:rPr>
          <w:rFonts w:ascii="Times New Roman"/>
          <w:b w:val="false"/>
          <w:i w:val="false"/>
          <w:color w:val="000000"/>
          <w:sz w:val="28"/>
        </w:rPr>
        <w:t>
      Бiлiктiлiк талаптары: жоғары немесе орта бiлiмі бар, соның ішінде Қазақстан Республикасының спорт түрлерiнен құрама командасының құрамында (спорт клубында) орын алуы.</w:t>
      </w:r>
      <w:r>
        <w:br/>
      </w:r>
      <w:r>
        <w:rPr>
          <w:rFonts w:ascii="Times New Roman"/>
          <w:b w:val="false"/>
          <w:i w:val="false"/>
          <w:color w:val="000000"/>
          <w:sz w:val="28"/>
        </w:rPr>
        <w:t>
      Білуі тиіс: Қазақстан Республикасының Конституциясын, «Дене шынықтыру және спорт туралы», «Бiлiм туралы», «Қазақстан Республикасындағы тiл туралы», «Сыбайлас жемқорлыққа қарсы күрес туралы» Қазақстан Республикасының Заңдарын, еңбек заңнамасының негiздерiн, техника қауiпсiздiгi ережесiн мен санитарлық-гигиеналық нормаларын және спорттық жаттықтыру негiздерiн, оқу сабақтарын өткiзу кезiндегi қауiпсiздiк техникасын, спорт түрлерiнен жарыстардың ережесiн, допингке қарсы ережелерін.</w:t>
      </w:r>
      <w:r>
        <w:br/>
      </w:r>
      <w:r>
        <w:rPr>
          <w:rFonts w:ascii="Times New Roman"/>
          <w:b w:val="false"/>
          <w:i w:val="false"/>
          <w:color w:val="000000"/>
          <w:sz w:val="28"/>
        </w:rPr>
        <w:t>
 </w:t>
      </w:r>
    </w:p>
    <w:bookmarkEnd w:id="68"/>
    <w:bookmarkStart w:name="z70" w:id="69"/>
    <w:p>
      <w:pPr>
        <w:spacing w:after="0"/>
        <w:ind w:left="0"/>
        <w:jc w:val="both"/>
      </w:pPr>
      <w:r>
        <w:rPr>
          <w:rFonts w:ascii="Times New Roman"/>
          <w:b w:val="false"/>
          <w:i w:val="false"/>
          <w:color w:val="000000"/>
          <w:sz w:val="28"/>
        </w:rPr>
        <w:t>
«Екiншi және үшiншi разрядтар,</w:t>
      </w:r>
      <w:r>
        <w:br/>
      </w:r>
      <w:r>
        <w:rPr>
          <w:rFonts w:ascii="Times New Roman"/>
          <w:b w:val="false"/>
          <w:i w:val="false"/>
          <w:color w:val="000000"/>
          <w:sz w:val="28"/>
        </w:rPr>
        <w:t>
бірiншi, екiншi және үшiншi жасөспiрiмдік разрядтар,</w:t>
      </w:r>
      <w:r>
        <w:br/>
      </w:r>
      <w:r>
        <w:rPr>
          <w:rFonts w:ascii="Times New Roman"/>
          <w:b w:val="false"/>
          <w:i w:val="false"/>
          <w:color w:val="000000"/>
          <w:sz w:val="28"/>
        </w:rPr>
        <w:t>
біліктiлiгi жоғары және орта деңгейдегi екiншi санатты жаттықтырушы,</w:t>
      </w:r>
      <w:r>
        <w:br/>
      </w:r>
      <w:r>
        <w:rPr>
          <w:rFonts w:ascii="Times New Roman"/>
          <w:b w:val="false"/>
          <w:i w:val="false"/>
          <w:color w:val="000000"/>
          <w:sz w:val="28"/>
        </w:rPr>
        <w:t>
біліктiлiгi жоғары деңгейдегi екiншi санатты нұсқаушы-спортшы,</w:t>
      </w:r>
      <w:r>
        <w:br/>
      </w:r>
      <w:r>
        <w:rPr>
          <w:rFonts w:ascii="Times New Roman"/>
          <w:b w:val="false"/>
          <w:i w:val="false"/>
          <w:color w:val="000000"/>
          <w:sz w:val="28"/>
        </w:rPr>
        <w:t>
біліктiлiгi жоғары және орта деңгейдегi екiншi санатты әдiскер,</w:t>
      </w:r>
      <w:r>
        <w:br/>
      </w:r>
      <w:r>
        <w:rPr>
          <w:rFonts w:ascii="Times New Roman"/>
          <w:b w:val="false"/>
          <w:i w:val="false"/>
          <w:color w:val="000000"/>
          <w:sz w:val="28"/>
        </w:rPr>
        <w:t>
спорт төрешiсi спорттық разрядтары мен санаттарын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6 қосымша</w:t>
      </w:r>
    </w:p>
    <w:bookmarkEnd w:id="69"/>
    <w:bookmarkStart w:name="z71" w:id="70"/>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70"/>
    <w:bookmarkStart w:name="z72" w:id="71"/>
    <w:p>
      <w:pPr>
        <w:spacing w:after="0"/>
        <w:ind w:left="0"/>
        <w:jc w:val="both"/>
      </w:pPr>
      <w:r>
        <w:rPr>
          <w:rFonts w:ascii="Times New Roman"/>
          <w:b w:val="false"/>
          <w:i w:val="false"/>
          <w:color w:val="000000"/>
          <w:sz w:val="28"/>
        </w:rPr>
        <w:t>
Біліктілік комиссиясының төрағасы</w:t>
      </w:r>
      <w:r>
        <w:br/>
      </w:r>
      <w:r>
        <w:rPr>
          <w:rFonts w:ascii="Times New Roman"/>
          <w:b w:val="false"/>
          <w:i w:val="false"/>
          <w:color w:val="000000"/>
          <w:sz w:val="28"/>
        </w:rPr>
        <w:t>
_________________________________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(дене шынықтыру және спорт жөніндегі</w:t>
      </w:r>
      <w:r>
        <w:br/>
      </w:r>
      <w:r>
        <w:rPr>
          <w:rFonts w:ascii="Times New Roman"/>
          <w:b w:val="false"/>
          <w:i w:val="false"/>
          <w:color w:val="000000"/>
          <w:sz w:val="28"/>
        </w:rPr>
        <w:t>
ведомоствоның немесе жергілікті</w:t>
      </w:r>
      <w:r>
        <w:br/>
      </w:r>
      <w:r>
        <w:rPr>
          <w:rFonts w:ascii="Times New Roman"/>
          <w:b w:val="false"/>
          <w:i w:val="false"/>
          <w:color w:val="000000"/>
          <w:sz w:val="28"/>
        </w:rPr>
        <w:t>
атқарушы органның атауы)</w:t>
      </w:r>
    </w:p>
    <w:bookmarkEnd w:id="71"/>
    <w:bookmarkStart w:name="z73" w:id="72"/>
    <w:p>
      <w:pPr>
        <w:spacing w:after="0"/>
        <w:ind w:left="0"/>
        <w:jc w:val="left"/>
      </w:pPr>
      <w:r>
        <w:rPr>
          <w:rFonts w:ascii="Times New Roman"/>
          <w:b/>
          <w:i w:val="false"/>
          <w:color w:val="000000"/>
        </w:rPr>
        <w:t xml:space="preserve"> 
ӨТІНІШ</w:t>
      </w:r>
      <w:r>
        <w:br/>
      </w:r>
      <w:r>
        <w:rPr>
          <w:rFonts w:ascii="Times New Roman"/>
          <w:b/>
          <w:i w:val="false"/>
          <w:color w:val="000000"/>
        </w:rPr>
        <w:t>
________________________</w:t>
      </w:r>
      <w:r>
        <w:br/>
      </w:r>
      <w:r>
        <w:rPr>
          <w:rFonts w:ascii="Times New Roman"/>
          <w:b/>
          <w:i w:val="false"/>
          <w:color w:val="000000"/>
        </w:rPr>
        <w:t>
(спорт түрі)</w:t>
      </w:r>
    </w:p>
    <w:bookmarkEnd w:id="72"/>
    <w:bookmarkStart w:name="z74" w:id="73"/>
    <w:p>
      <w:pPr>
        <w:spacing w:after="0"/>
        <w:ind w:left="0"/>
        <w:jc w:val="both"/>
      </w:pPr>
      <w:r>
        <w:rPr>
          <w:rFonts w:ascii="Times New Roman"/>
          <w:b w:val="false"/>
          <w:i w:val="false"/>
          <w:color w:val="000000"/>
          <w:sz w:val="28"/>
        </w:rPr>
        <w:t>
      Мен, __________________________________________________________</w:t>
      </w:r>
      <w:r>
        <w:br/>
      </w:r>
      <w:r>
        <w:rPr>
          <w:rFonts w:ascii="Times New Roman"/>
          <w:b w:val="false"/>
          <w:i w:val="false"/>
          <w:color w:val="000000"/>
          <w:sz w:val="28"/>
        </w:rPr>
        <w:t>
      Туған жылы ____________________________________________________</w:t>
      </w:r>
      <w:r>
        <w:br/>
      </w:r>
      <w:r>
        <w:rPr>
          <w:rFonts w:ascii="Times New Roman"/>
          <w:b w:val="false"/>
          <w:i w:val="false"/>
          <w:color w:val="000000"/>
          <w:sz w:val="28"/>
        </w:rPr>
        <w:t>
      Спорттық атағы ____________________________________________, құрметті атағы __________________________________________</w:t>
      </w:r>
      <w:r>
        <w:br/>
      </w:r>
      <w:r>
        <w:rPr>
          <w:rFonts w:ascii="Times New Roman"/>
          <w:b w:val="false"/>
          <w:i w:val="false"/>
          <w:color w:val="000000"/>
          <w:sz w:val="28"/>
        </w:rPr>
        <w:t>
      Жұмыс орны, атқаратын қызметі _________________________________</w:t>
      </w:r>
      <w:r>
        <w:br/>
      </w:r>
      <w:r>
        <w:rPr>
          <w:rFonts w:ascii="Times New Roman"/>
          <w:b w:val="false"/>
          <w:i w:val="false"/>
          <w:color w:val="000000"/>
          <w:sz w:val="28"/>
        </w:rPr>
        <w:t>
      Жаттықтырушы-оқытушылық жұмыс өтілі ___________________________</w:t>
      </w:r>
      <w:r>
        <w:br/>
      </w:r>
      <w:r>
        <w:rPr>
          <w:rFonts w:ascii="Times New Roman"/>
          <w:b w:val="false"/>
          <w:i w:val="false"/>
          <w:color w:val="000000"/>
          <w:sz w:val="28"/>
        </w:rPr>
        <w:t>
      Үйінің мекенжайы: _____________________________________________</w:t>
      </w:r>
      <w:r>
        <w:br/>
      </w:r>
      <w:r>
        <w:rPr>
          <w:rFonts w:ascii="Times New Roman"/>
          <w:b w:val="false"/>
          <w:i w:val="false"/>
          <w:color w:val="000000"/>
          <w:sz w:val="28"/>
        </w:rPr>
        <w:t>
      Маған _____________________________________________________________________</w:t>
      </w:r>
      <w:r>
        <w:br/>
      </w:r>
      <w:r>
        <w:rPr>
          <w:rFonts w:ascii="Times New Roman"/>
          <w:b w:val="false"/>
          <w:i w:val="false"/>
          <w:color w:val="000000"/>
          <w:sz w:val="28"/>
        </w:rPr>
        <w:t>
      беру туралы мәселені қарауыңызды сұраймын.</w:t>
      </w:r>
      <w:r>
        <w:br/>
      </w:r>
      <w:r>
        <w:rPr>
          <w:rFonts w:ascii="Times New Roman"/>
          <w:b w:val="false"/>
          <w:i w:val="false"/>
          <w:color w:val="000000"/>
          <w:sz w:val="28"/>
        </w:rPr>
        <w:t>
      Спорттық атақты беру үшін мына жұмыс нәтижелерін негіз ретінде санаймын: ___________________________________________________________</w:t>
      </w:r>
      <w:r>
        <w:br/>
      </w:r>
      <w:r>
        <w:rPr>
          <w:rFonts w:ascii="Times New Roman"/>
          <w:b w:val="false"/>
          <w:i w:val="false"/>
          <w:color w:val="000000"/>
          <w:sz w:val="28"/>
        </w:rPr>
        <w:t>
      «___» ____________ 20___ ж.</w:t>
      </w:r>
      <w:r>
        <w:br/>
      </w:r>
      <w:r>
        <w:rPr>
          <w:rFonts w:ascii="Times New Roman"/>
          <w:b w:val="false"/>
          <w:i w:val="false"/>
          <w:color w:val="000000"/>
          <w:sz w:val="28"/>
        </w:rPr>
        <w:t>
      __________________________</w:t>
      </w:r>
      <w:r>
        <w:br/>
      </w:r>
      <w:r>
        <w:rPr>
          <w:rFonts w:ascii="Times New Roman"/>
          <w:b w:val="false"/>
          <w:i w:val="false"/>
          <w:color w:val="000000"/>
          <w:sz w:val="28"/>
        </w:rPr>
        <w:t>
      (жеке басының қолы)</w:t>
      </w:r>
    </w:p>
    <w:bookmarkEnd w:id="73"/>
    <w:bookmarkStart w:name="z75" w:id="74"/>
    <w:p>
      <w:pPr>
        <w:spacing w:after="0"/>
        <w:ind w:left="0"/>
        <w:jc w:val="both"/>
      </w:pPr>
      <w:r>
        <w:rPr>
          <w:rFonts w:ascii="Times New Roman"/>
          <w:b w:val="false"/>
          <w:i w:val="false"/>
          <w:color w:val="000000"/>
          <w:sz w:val="28"/>
        </w:rPr>
        <w:t>
 </w:t>
      </w:r>
    </w:p>
    <w:bookmarkEnd w:id="74"/>
    <w:bookmarkStart w:name="z76" w:id="75"/>
    <w:p>
      <w:pPr>
        <w:spacing w:after="0"/>
        <w:ind w:left="0"/>
        <w:jc w:val="both"/>
      </w:pPr>
      <w:r>
        <w:rPr>
          <w:rFonts w:ascii="Times New Roman"/>
          <w:b w:val="false"/>
          <w:i w:val="false"/>
          <w:color w:val="000000"/>
          <w:sz w:val="28"/>
        </w:rPr>
        <w:t>
«Екiншi және үшiншi разрядтар,</w:t>
      </w:r>
      <w:r>
        <w:br/>
      </w:r>
      <w:r>
        <w:rPr>
          <w:rFonts w:ascii="Times New Roman"/>
          <w:b w:val="false"/>
          <w:i w:val="false"/>
          <w:color w:val="000000"/>
          <w:sz w:val="28"/>
        </w:rPr>
        <w:t>
бірiншi, екiншi және үшiншi жасөспiрiмдік разрядтар,</w:t>
      </w:r>
      <w:r>
        <w:br/>
      </w:r>
      <w:r>
        <w:rPr>
          <w:rFonts w:ascii="Times New Roman"/>
          <w:b w:val="false"/>
          <w:i w:val="false"/>
          <w:color w:val="000000"/>
          <w:sz w:val="28"/>
        </w:rPr>
        <w:t>
біліктiлiгi жоғары және орта деңгейдегi екiншi санатты жаттықтырушы,</w:t>
      </w:r>
      <w:r>
        <w:br/>
      </w:r>
      <w:r>
        <w:rPr>
          <w:rFonts w:ascii="Times New Roman"/>
          <w:b w:val="false"/>
          <w:i w:val="false"/>
          <w:color w:val="000000"/>
          <w:sz w:val="28"/>
        </w:rPr>
        <w:t>
біліктiлiгi жоғары деңгейдегi екiншi санатты нұсқаушы-спортшы,</w:t>
      </w:r>
      <w:r>
        <w:br/>
      </w:r>
      <w:r>
        <w:rPr>
          <w:rFonts w:ascii="Times New Roman"/>
          <w:b w:val="false"/>
          <w:i w:val="false"/>
          <w:color w:val="000000"/>
          <w:sz w:val="28"/>
        </w:rPr>
        <w:t>
біліктiлiгi жоғары және орта деңгейдегi екiншi санатты әдiскер,</w:t>
      </w:r>
      <w:r>
        <w:br/>
      </w:r>
      <w:r>
        <w:rPr>
          <w:rFonts w:ascii="Times New Roman"/>
          <w:b w:val="false"/>
          <w:i w:val="false"/>
          <w:color w:val="000000"/>
          <w:sz w:val="28"/>
        </w:rPr>
        <w:t>
спорт төрешiсi спорттық разрядтары мен санаттарын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7 қосымша</w:t>
      </w:r>
    </w:p>
    <w:bookmarkEnd w:id="75"/>
    <w:bookmarkStart w:name="z77" w:id="76"/>
    <w:p>
      <w:pPr>
        <w:spacing w:after="0"/>
        <w:ind w:left="0"/>
        <w:jc w:val="both"/>
      </w:pPr>
      <w:r>
        <w:rPr>
          <w:rFonts w:ascii="Times New Roman"/>
          <w:b w:val="false"/>
          <w:i w:val="false"/>
          <w:color w:val="000000"/>
          <w:sz w:val="28"/>
        </w:rPr>
        <w:t>
Нысан</w:t>
      </w:r>
    </w:p>
    <w:bookmarkEnd w:id="76"/>
    <w:bookmarkStart w:name="z78" w:id="77"/>
    <w:p>
      <w:pPr>
        <w:spacing w:after="0"/>
        <w:ind w:left="0"/>
        <w:jc w:val="left"/>
      </w:pPr>
      <w:r>
        <w:rPr>
          <w:rFonts w:ascii="Times New Roman"/>
          <w:b/>
          <w:i w:val="false"/>
          <w:color w:val="000000"/>
        </w:rPr>
        <w:t xml:space="preserve"> 
Жаттықтырушы-оқытушының спортшыларды даярлауы туралы </w:t>
      </w:r>
      <w:r>
        <w:br/>
      </w:r>
      <w:r>
        <w:rPr>
          <w:rFonts w:ascii="Times New Roman"/>
          <w:b/>
          <w:i w:val="false"/>
          <w:color w:val="000000"/>
        </w:rPr>
        <w:t>
АНЫҚТАМА</w:t>
      </w:r>
    </w:p>
    <w:bookmarkEnd w:id="77"/>
    <w:bookmarkStart w:name="z79" w:id="78"/>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2309"/>
        <w:gridCol w:w="1154"/>
        <w:gridCol w:w="2309"/>
        <w:gridCol w:w="1876"/>
        <w:gridCol w:w="1877"/>
        <w:gridCol w:w="1877"/>
        <w:gridCol w:w="1877"/>
      </w:tblGrid>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Дайындаған спортшының тегі, аты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Спортшымен жұмыс істеген өтілі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Растаушы құжат</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нәтижесі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Қайда тіркелген (берілген)</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Растаушы құжат</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 w:id="79"/>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Басшының қолы</w:t>
      </w:r>
      <w:r>
        <w:br/>
      </w:r>
      <w:r>
        <w:rPr>
          <w:rFonts w:ascii="Times New Roman"/>
          <w:b w:val="false"/>
          <w:i w:val="false"/>
          <w:color w:val="000000"/>
          <w:sz w:val="28"/>
        </w:rPr>
        <w:t>
      М.О. «____» ________________ ж.</w:t>
      </w:r>
      <w:r>
        <w:br/>
      </w:r>
      <w:r>
        <w:rPr>
          <w:rFonts w:ascii="Times New Roman"/>
          <w:b w:val="false"/>
          <w:i w:val="false"/>
          <w:color w:val="000000"/>
          <w:sz w:val="28"/>
        </w:rPr>
        <w:t>
      Облыстық спорт басқармасы бастығының қолы</w:t>
      </w:r>
      <w:r>
        <w:br/>
      </w:r>
      <w:r>
        <w:rPr>
          <w:rFonts w:ascii="Times New Roman"/>
          <w:b w:val="false"/>
          <w:i w:val="false"/>
          <w:color w:val="000000"/>
          <w:sz w:val="28"/>
        </w:rPr>
        <w:t>
      М.О. «____» ________________ ж.</w:t>
      </w:r>
    </w:p>
    <w:bookmarkEnd w:id="79"/>
    <w:bookmarkStart w:name="z81" w:id="80"/>
    <w:p>
      <w:pPr>
        <w:spacing w:after="0"/>
        <w:ind w:left="0"/>
        <w:jc w:val="both"/>
      </w:pPr>
      <w:r>
        <w:rPr>
          <w:rFonts w:ascii="Times New Roman"/>
          <w:b w:val="false"/>
          <w:i w:val="false"/>
          <w:color w:val="000000"/>
          <w:sz w:val="28"/>
        </w:rPr>
        <w:t>
«Екiншi және үшiншi разрядтар,</w:t>
      </w:r>
      <w:r>
        <w:br/>
      </w:r>
      <w:r>
        <w:rPr>
          <w:rFonts w:ascii="Times New Roman"/>
          <w:b w:val="false"/>
          <w:i w:val="false"/>
          <w:color w:val="000000"/>
          <w:sz w:val="28"/>
        </w:rPr>
        <w:t>
бірiншi, екiншi және үшiншi жасөспiрiмдік разрядтар,</w:t>
      </w:r>
      <w:r>
        <w:br/>
      </w:r>
      <w:r>
        <w:rPr>
          <w:rFonts w:ascii="Times New Roman"/>
          <w:b w:val="false"/>
          <w:i w:val="false"/>
          <w:color w:val="000000"/>
          <w:sz w:val="28"/>
        </w:rPr>
        <w:t>
біліктiлiгi жоғары және орта деңгейдегi екiншi санатты жаттықтырушы,</w:t>
      </w:r>
      <w:r>
        <w:br/>
      </w:r>
      <w:r>
        <w:rPr>
          <w:rFonts w:ascii="Times New Roman"/>
          <w:b w:val="false"/>
          <w:i w:val="false"/>
          <w:color w:val="000000"/>
          <w:sz w:val="28"/>
        </w:rPr>
        <w:t>
біліктiлiгi жоғары деңгейдегi екiншi санатты нұсқаушы-спортшы,</w:t>
      </w:r>
      <w:r>
        <w:br/>
      </w:r>
      <w:r>
        <w:rPr>
          <w:rFonts w:ascii="Times New Roman"/>
          <w:b w:val="false"/>
          <w:i w:val="false"/>
          <w:color w:val="000000"/>
          <w:sz w:val="28"/>
        </w:rPr>
        <w:t>
біліктiлiгi жоғары және орта деңгейдегi екiншi санатты әдiскер,</w:t>
      </w:r>
      <w:r>
        <w:br/>
      </w:r>
      <w:r>
        <w:rPr>
          <w:rFonts w:ascii="Times New Roman"/>
          <w:b w:val="false"/>
          <w:i w:val="false"/>
          <w:color w:val="000000"/>
          <w:sz w:val="28"/>
        </w:rPr>
        <w:t>
спорт төрешiсi спорттық разрядтары мен санаттарын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8 қосымша</w:t>
      </w:r>
    </w:p>
    <w:bookmarkEnd w:id="80"/>
    <w:bookmarkStart w:name="z82" w:id="81"/>
    <w:p>
      <w:pPr>
        <w:spacing w:after="0"/>
        <w:ind w:left="0"/>
        <w:jc w:val="both"/>
      </w:pPr>
      <w:r>
        <w:rPr>
          <w:rFonts w:ascii="Times New Roman"/>
          <w:b w:val="false"/>
          <w:i w:val="false"/>
          <w:color w:val="000000"/>
          <w:sz w:val="28"/>
        </w:rPr>
        <w:t>
 </w:t>
      </w:r>
    </w:p>
    <w:bookmarkEnd w:id="81"/>
    <w:bookmarkStart w:name="z83" w:id="82"/>
    <w:p>
      <w:pPr>
        <w:spacing w:after="0"/>
        <w:ind w:left="0"/>
        <w:jc w:val="left"/>
      </w:pPr>
      <w:r>
        <w:rPr>
          <w:rFonts w:ascii="Times New Roman"/>
          <w:b/>
          <w:i w:val="false"/>
          <w:color w:val="000000"/>
        </w:rPr>
        <w:t xml:space="preserve"> 
Әрбір ҚФЕ әкімшілік әрекеттердің (шаралардың)</w:t>
      </w:r>
      <w:r>
        <w:br/>
      </w:r>
      <w:r>
        <w:rPr>
          <w:rFonts w:ascii="Times New Roman"/>
          <w:b/>
          <w:i w:val="false"/>
          <w:color w:val="000000"/>
        </w:rPr>
        <w:t>
бірізділігі мен өзара әрекеттерін мәтіндік кестелік сипаттау</w:t>
      </w:r>
      <w:r>
        <w:br/>
      </w:r>
      <w:r>
        <w:rPr>
          <w:rFonts w:ascii="Times New Roman"/>
          <w:b/>
          <w:i w:val="false"/>
          <w:color w:val="000000"/>
        </w:rPr>
        <w:t>
1-кесте. ҚФБ іс-әрекеттерін сипаттау</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8"/>
        <w:gridCol w:w="3297"/>
        <w:gridCol w:w="1736"/>
        <w:gridCol w:w="2425"/>
        <w:gridCol w:w="3054"/>
        <w:gridCol w:w="3054"/>
        <w:gridCol w:w="3786"/>
      </w:tblGrid>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 (жұмыстың барысы)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95"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тың жинақтау бөлімі-</w:t>
            </w:r>
            <w:r>
              <w:br/>
            </w:r>
            <w:r>
              <w:rPr>
                <w:rFonts w:ascii="Times New Roman"/>
                <w:b w:val="false"/>
                <w:i w:val="false"/>
                <w:color w:val="000000"/>
                <w:sz w:val="20"/>
              </w:rPr>
              <w:t>
нің инспек-</w:t>
            </w:r>
            <w:r>
              <w:br/>
            </w:r>
            <w:r>
              <w:rPr>
                <w:rFonts w:ascii="Times New Roman"/>
                <w:b w:val="false"/>
                <w:i w:val="false"/>
                <w:color w:val="000000"/>
                <w:sz w:val="20"/>
              </w:rPr>
              <w:t>
торы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органның жауапты маманы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органның басшысы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орындаушысы</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атақтарды, разрядтарды беру жөніндегі комиссия</w:t>
            </w:r>
          </w:p>
        </w:tc>
      </w:tr>
      <w:tr>
        <w:trPr>
          <w:trHeight w:val="585"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(процестің, рәсімнің, операцияның) олардың сипаттамасы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ұсынылған құжаттардың толықтығын тексеру, құжаттар топтамасы толық тапсырылмаған жағдайда құжаттарды қабылдаудан бас тарту, алушыға жетіспейтін құжаттарды көрсетумен қолхат беру. Құжаттар топтамасы толық болған жағдайда өтінішті тіркеу, алушыға қолхат беру, құжаттарды Орталықтың жинақтау бөліміне тапсыру</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 жинау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жергілікті атқарушы органның басшысына қарауға тапсыру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 жергілікті атқарушы органның жауапты орындаушысына жолдау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спорттық атақтарды, разрядтарды беру жөніндегі комиссияның қарауына жолдау</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қарау. Спорттық атақты, разрядты және спорт төрешісі санатын беру туралы немесе спорттық атақты, разрядты және спорт төрешісі санатын беруге ұсынылған құжаттарды қараудан бас тарту туралы шешім қабылдау</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ұйымдастыру-</w:t>
            </w:r>
            <w:r>
              <w:br/>
            </w:r>
            <w:r>
              <w:rPr>
                <w:rFonts w:ascii="Times New Roman"/>
                <w:b w:val="false"/>
                <w:i w:val="false"/>
                <w:color w:val="000000"/>
                <w:sz w:val="20"/>
              </w:rPr>
              <w:t>
шылық- өкімдік шешім)</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 жергі-</w:t>
            </w:r>
            <w:r>
              <w:br/>
            </w:r>
            <w:r>
              <w:rPr>
                <w:rFonts w:ascii="Times New Roman"/>
                <w:b w:val="false"/>
                <w:i w:val="false"/>
                <w:color w:val="000000"/>
                <w:sz w:val="20"/>
              </w:rPr>
              <w:t>
лікті атқарушы органға жіберу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жергілікті атқарушы органның басшысына жіберу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орындаушысына жолдау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атақтарды, разрядтарды беру жөніндегі комиссияның қарауына құжаттарды жолдау</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отырысының хаттамасы</w:t>
            </w:r>
          </w:p>
        </w:tc>
      </w:tr>
      <w:tr>
        <w:trPr>
          <w:trHeight w:val="21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мерзімдері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артық емес</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 күні ішінде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 ішінде</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 ішінде</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84" w:id="83"/>
    <w:p>
      <w:pPr>
        <w:spacing w:after="0"/>
        <w:ind w:left="0"/>
        <w:jc w:val="both"/>
      </w:pPr>
      <w:r>
        <w:rPr>
          <w:rFonts w:ascii="Times New Roman"/>
          <w:b w:val="false"/>
          <w:i w:val="false"/>
          <w:color w:val="000000"/>
          <w:sz w:val="28"/>
        </w:rPr>
        <w:t>
 </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8"/>
        <w:gridCol w:w="3054"/>
        <w:gridCol w:w="4027"/>
        <w:gridCol w:w="4027"/>
        <w:gridCol w:w="2081"/>
        <w:gridCol w:w="3054"/>
        <w:gridCol w:w="2569"/>
      </w:tblGrid>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әрекеті (жұмыстың барысы)</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35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органның жауапты маманы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w:t>
            </w:r>
            <w:r>
              <w:br/>
            </w:r>
            <w:r>
              <w:rPr>
                <w:rFonts w:ascii="Times New Roman"/>
                <w:b w:val="false"/>
                <w:i w:val="false"/>
                <w:color w:val="000000"/>
                <w:sz w:val="20"/>
              </w:rPr>
              <w:t>
ті атқарушы органның басшысы</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орындаушысы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2385"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(процестің, рәсімнің, операцияның) олардың</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хаттамасының негізінде, Комиссия отырысын өткізген күннен үш жұмыс күні ішінде спорттық атақтарды немесе спорттық разрядтарды беру туралы бұйрық шығарады</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Үзіндіні немесе электронды құжат үлгісінде мемлекеттік қызмет көрсетуден бас тарту туралы дәлелді жауапты дайындау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Үзіндіні немесе бас тарту туралы дәлелді жауапқа қол қою</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Үзіндіні немесе бас тарту туралы дәлелді жауапты тіркеу және Орталыққа жолдау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Үзіндіні немесе бас тарту туралы дәлелді жауапты беру</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ұйымдастыру-</w:t>
            </w:r>
            <w:r>
              <w:br/>
            </w:r>
            <w:r>
              <w:rPr>
                <w:rFonts w:ascii="Times New Roman"/>
                <w:b w:val="false"/>
                <w:i w:val="false"/>
                <w:color w:val="000000"/>
                <w:sz w:val="20"/>
              </w:rPr>
              <w:t>
шылық -өкімдік шешім)</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Үзіндіні немесе бас тарту туралы дәлелді жауапты жергілікті атқарушы органның басшысы қол қоюға жолдау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 немесе бас тарту туралы дәлелді жауап</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Нәтижені Орталыққа жолдау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 немесе бас тарту туралы дәлелді жауап</w:t>
            </w:r>
          </w:p>
        </w:tc>
      </w:tr>
      <w:tr>
        <w:trPr>
          <w:trHeight w:val="21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жұмыс күні ішінде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минуттан артық емес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 w:id="84"/>
    <w:p>
      <w:pPr>
        <w:spacing w:after="0"/>
        <w:ind w:left="0"/>
        <w:jc w:val="both"/>
      </w:pPr>
      <w:r>
        <w:rPr>
          <w:rFonts w:ascii="Times New Roman"/>
          <w:b w:val="false"/>
          <w:i w:val="false"/>
          <w:color w:val="000000"/>
          <w:sz w:val="28"/>
        </w:rPr>
        <w:t>
 </w:t>
      </w:r>
    </w:p>
    <w:bookmarkEnd w:id="84"/>
    <w:bookmarkStart w:name="z86" w:id="85"/>
    <w:p>
      <w:pPr>
        <w:spacing w:after="0"/>
        <w:ind w:left="0"/>
        <w:jc w:val="left"/>
      </w:pPr>
      <w:r>
        <w:rPr>
          <w:rFonts w:ascii="Times New Roman"/>
          <w:b/>
          <w:i w:val="false"/>
          <w:color w:val="000000"/>
        </w:rPr>
        <w:t xml:space="preserve"> 
2 кесте. Пайдалану нұсқалары. Негізгі процесс.</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1"/>
        <w:gridCol w:w="2617"/>
        <w:gridCol w:w="2864"/>
        <w:gridCol w:w="3361"/>
        <w:gridCol w:w="2369"/>
        <w:gridCol w:w="2618"/>
      </w:tblGrid>
      <w:tr>
        <w:trPr>
          <w:trHeight w:val="156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инспекторы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маманы</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орындаушысы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атақтарды, разрядтарды беру жөніндегі комиссия</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Құжаттарды қабылдау, ұсынылған құжаттардың толықтығын тексеру, құжаттар топтамасы толық тапсырылмаған жағдайда құжаттарды қабылдаудан бас тарту, алушыға жетіспейтін құжаттарды көрсетумен қолхат беру. Құжаттар топтамасы толық болған жағдайда өтінішті тіркеу, алушыға қолхат беру, құжаттарды Орталықтың жинақтау бөліміне тапсыру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r>
              <w:br/>
            </w:r>
            <w:r>
              <w:rPr>
                <w:rFonts w:ascii="Times New Roman"/>
                <w:b w:val="false"/>
                <w:i w:val="false"/>
                <w:color w:val="000000"/>
                <w:sz w:val="20"/>
              </w:rPr>
              <w:t>
Құжаттарды жинау және жергілікті атқарушы органға тапсыру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r>
              <w:br/>
            </w:r>
            <w:r>
              <w:rPr>
                <w:rFonts w:ascii="Times New Roman"/>
                <w:b w:val="false"/>
                <w:i w:val="false"/>
                <w:color w:val="000000"/>
                <w:sz w:val="20"/>
              </w:rPr>
              <w:t>
Орталықтан құжаттарды қабылдау, жергілікті атқарушы органның басшысына қарау үшін тапсыру</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r>
              <w:br/>
            </w:r>
            <w:r>
              <w:rPr>
                <w:rFonts w:ascii="Times New Roman"/>
                <w:b w:val="false"/>
                <w:i w:val="false"/>
                <w:color w:val="000000"/>
                <w:sz w:val="20"/>
              </w:rPr>
              <w:t>
Құжаттарды қарау, жергілікті атқарушы органның жауапты орындаушысына жолдау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w:t>
            </w:r>
            <w:r>
              <w:br/>
            </w:r>
            <w:r>
              <w:rPr>
                <w:rFonts w:ascii="Times New Roman"/>
                <w:b w:val="false"/>
                <w:i w:val="false"/>
                <w:color w:val="000000"/>
                <w:sz w:val="20"/>
              </w:rPr>
              <w:t>
Құжаттардың толықтығын тексеру, спорттық атақтарды, разрядтарды беру жөніндегі комиссияның қарауына жолдау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әрекет</w:t>
            </w:r>
            <w:r>
              <w:br/>
            </w:r>
            <w:r>
              <w:rPr>
                <w:rFonts w:ascii="Times New Roman"/>
                <w:b w:val="false"/>
                <w:i w:val="false"/>
                <w:color w:val="000000"/>
                <w:sz w:val="20"/>
              </w:rPr>
              <w:t>
Ұсынылған құжаттарды қарау. Спорттық атақты, разрядты және спорт төрешісі санатын беру туралы шешім қабылдау</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әрекет</w:t>
            </w:r>
            <w:r>
              <w:br/>
            </w:r>
            <w:r>
              <w:rPr>
                <w:rFonts w:ascii="Times New Roman"/>
                <w:b w:val="false"/>
                <w:i w:val="false"/>
                <w:color w:val="000000"/>
                <w:sz w:val="20"/>
              </w:rPr>
              <w:t>
Комиссия хаттамасының негізінде, Комиссия отырысын өткізген күннен үш жұмыс күні ішінде спорттық атақтарды немесе спорттық разрядтарды беру туралы бұйрық шығарады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әрекет</w:t>
            </w:r>
            <w:r>
              <w:br/>
            </w:r>
            <w:r>
              <w:rPr>
                <w:rFonts w:ascii="Times New Roman"/>
                <w:b w:val="false"/>
                <w:i w:val="false"/>
                <w:color w:val="000000"/>
                <w:sz w:val="20"/>
              </w:rPr>
              <w:t>
Үзіндіні дайындау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әрекет</w:t>
            </w:r>
            <w:r>
              <w:br/>
            </w:r>
            <w:r>
              <w:rPr>
                <w:rFonts w:ascii="Times New Roman"/>
                <w:b w:val="false"/>
                <w:i w:val="false"/>
                <w:color w:val="000000"/>
                <w:sz w:val="20"/>
              </w:rPr>
              <w:t>
Алушыға үзіндіні беру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әрекет</w:t>
            </w:r>
            <w:r>
              <w:br/>
            </w:r>
            <w:r>
              <w:rPr>
                <w:rFonts w:ascii="Times New Roman"/>
                <w:b w:val="false"/>
                <w:i w:val="false"/>
                <w:color w:val="000000"/>
                <w:sz w:val="20"/>
              </w:rPr>
              <w:t>
Үзіндіні тіркеу және Орталыққа жолдау</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әрекет</w:t>
            </w:r>
            <w:r>
              <w:br/>
            </w:r>
            <w:r>
              <w:rPr>
                <w:rFonts w:ascii="Times New Roman"/>
                <w:b w:val="false"/>
                <w:i w:val="false"/>
                <w:color w:val="000000"/>
                <w:sz w:val="20"/>
              </w:rPr>
              <w:t>
Үзіндіге қол қою</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7" w:id="86"/>
    <w:p>
      <w:pPr>
        <w:spacing w:after="0"/>
        <w:ind w:left="0"/>
        <w:jc w:val="both"/>
      </w:pPr>
      <w:r>
        <w:rPr>
          <w:rFonts w:ascii="Times New Roman"/>
          <w:b w:val="false"/>
          <w:i w:val="false"/>
          <w:color w:val="000000"/>
          <w:sz w:val="28"/>
        </w:rPr>
        <w:t>
 </w:t>
      </w:r>
    </w:p>
    <w:bookmarkEnd w:id="86"/>
    <w:bookmarkStart w:name="z88" w:id="87"/>
    <w:p>
      <w:pPr>
        <w:spacing w:after="0"/>
        <w:ind w:left="0"/>
        <w:jc w:val="left"/>
      </w:pPr>
      <w:r>
        <w:rPr>
          <w:rFonts w:ascii="Times New Roman"/>
          <w:b/>
          <w:i w:val="false"/>
          <w:color w:val="000000"/>
        </w:rPr>
        <w:t xml:space="preserve"> 
3 кесте. Пайдалану нұсқалары. Баламалы процесс</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5"/>
        <w:gridCol w:w="2095"/>
        <w:gridCol w:w="3319"/>
        <w:gridCol w:w="3810"/>
        <w:gridCol w:w="2830"/>
        <w:gridCol w:w="2831"/>
      </w:tblGrid>
      <w:tr>
        <w:trPr>
          <w:trHeight w:val="30" w:hRule="atLeast"/>
        </w:trPr>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инспекторы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жинақ-</w:t>
            </w:r>
            <w:r>
              <w:br/>
            </w:r>
            <w:r>
              <w:rPr>
                <w:rFonts w:ascii="Times New Roman"/>
                <w:b w:val="false"/>
                <w:i w:val="false"/>
                <w:color w:val="000000"/>
                <w:sz w:val="20"/>
              </w:rPr>
              <w:t>
таушы бөлімінің инспек-</w:t>
            </w:r>
            <w:r>
              <w:br/>
            </w:r>
            <w:r>
              <w:rPr>
                <w:rFonts w:ascii="Times New Roman"/>
                <w:b w:val="false"/>
                <w:i w:val="false"/>
                <w:color w:val="000000"/>
                <w:sz w:val="20"/>
              </w:rPr>
              <w:t>
торы</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органның жауапты маманы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органның жауапты маманы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Құжаттарды қабылдау, ұсынылған құжаттардың толықтығын тексеру, құжаттар топтамасы толық тапсырылмаған жағдайда құжаттарды қабылдаудан бас тарту, алушыға жетіспейтін құжаттарды көрсетумен қолхат беру. Құжаттар топтамасы толық болған жағдайда өтінішті тіркеу, алушыға қолхат беру, құжаттарды Орталықтың жинақтау бөліміне тапсыру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r>
              <w:br/>
            </w:r>
            <w:r>
              <w:rPr>
                <w:rFonts w:ascii="Times New Roman"/>
                <w:b w:val="false"/>
                <w:i w:val="false"/>
                <w:color w:val="000000"/>
                <w:sz w:val="20"/>
              </w:rPr>
              <w:t>
Құжат-</w:t>
            </w:r>
            <w:r>
              <w:br/>
            </w:r>
            <w:r>
              <w:rPr>
                <w:rFonts w:ascii="Times New Roman"/>
                <w:b w:val="false"/>
                <w:i w:val="false"/>
                <w:color w:val="000000"/>
                <w:sz w:val="20"/>
              </w:rPr>
              <w:t>
тарды жинау және жергілік-</w:t>
            </w:r>
            <w:r>
              <w:br/>
            </w:r>
            <w:r>
              <w:rPr>
                <w:rFonts w:ascii="Times New Roman"/>
                <w:b w:val="false"/>
                <w:i w:val="false"/>
                <w:color w:val="000000"/>
                <w:sz w:val="20"/>
              </w:rPr>
              <w:t>
ті атқарушы органға тапсыру</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r>
              <w:br/>
            </w:r>
            <w:r>
              <w:rPr>
                <w:rFonts w:ascii="Times New Roman"/>
                <w:b w:val="false"/>
                <w:i w:val="false"/>
                <w:color w:val="000000"/>
                <w:sz w:val="20"/>
              </w:rPr>
              <w:t>
Орталықтан құжаттарды қабылдау, қарау үшін жергілікті атқарушы органның басшысына қарауға тапсыру</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r>
              <w:br/>
            </w:r>
            <w:r>
              <w:rPr>
                <w:rFonts w:ascii="Times New Roman"/>
                <w:b w:val="false"/>
                <w:i w:val="false"/>
                <w:color w:val="000000"/>
                <w:sz w:val="20"/>
              </w:rPr>
              <w:t>
Құжаттарды қарастыру, жергілікті атқарушы органның жауапты орындаушысына жолдау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w:t>
            </w:r>
            <w:r>
              <w:br/>
            </w:r>
            <w:r>
              <w:rPr>
                <w:rFonts w:ascii="Times New Roman"/>
                <w:b w:val="false"/>
                <w:i w:val="false"/>
                <w:color w:val="000000"/>
                <w:sz w:val="20"/>
              </w:rPr>
              <w:t xml:space="preserve">
Құжаттардың толықтығын тексеру, спорттық атақтарды, разрядтарды беру жөніндегі комиссияның қарауына жолдау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әрекет</w:t>
            </w:r>
            <w:r>
              <w:br/>
            </w:r>
            <w:r>
              <w:rPr>
                <w:rFonts w:ascii="Times New Roman"/>
                <w:b w:val="false"/>
                <w:i w:val="false"/>
                <w:color w:val="000000"/>
                <w:sz w:val="20"/>
              </w:rPr>
              <w:t>
Ұсынылған құжаттарды қарау. Спорттық атақты, разрядты және спорт төрешісі санатын беруден бас тарту туралы шешім қабылдау</w:t>
            </w:r>
          </w:p>
        </w:tc>
      </w:tr>
      <w:tr>
        <w:trPr>
          <w:trHeight w:val="30" w:hRule="atLeast"/>
        </w:trPr>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әрекет</w:t>
            </w:r>
            <w:r>
              <w:br/>
            </w:r>
            <w:r>
              <w:rPr>
                <w:rFonts w:ascii="Times New Roman"/>
                <w:b w:val="false"/>
                <w:i w:val="false"/>
                <w:color w:val="000000"/>
                <w:sz w:val="20"/>
              </w:rPr>
              <w:t>
Алушыға бас тарту туралы дәлелді жауап беру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әрекет</w:t>
            </w:r>
            <w:r>
              <w:br/>
            </w:r>
            <w:r>
              <w:rPr>
                <w:rFonts w:ascii="Times New Roman"/>
                <w:b w:val="false"/>
                <w:i w:val="false"/>
                <w:color w:val="000000"/>
                <w:sz w:val="20"/>
              </w:rPr>
              <w:t>
Бас тарту туралы дәлелді жауапты тіркеу және Орталыққа жолдау</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әрекет</w:t>
            </w:r>
            <w:r>
              <w:br/>
            </w:r>
            <w:r>
              <w:rPr>
                <w:rFonts w:ascii="Times New Roman"/>
                <w:b w:val="false"/>
                <w:i w:val="false"/>
                <w:color w:val="000000"/>
                <w:sz w:val="20"/>
              </w:rPr>
              <w:t>
Бас тарту туралы дәлелді жауапқа қол қою</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әрекет</w:t>
            </w:r>
            <w:r>
              <w:br/>
            </w:r>
            <w:r>
              <w:rPr>
                <w:rFonts w:ascii="Times New Roman"/>
                <w:b w:val="false"/>
                <w:i w:val="false"/>
                <w:color w:val="000000"/>
                <w:sz w:val="20"/>
              </w:rPr>
              <w:t>
Бас тарту туралы дәлелді жауапты даярлау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 w:id="88"/>
    <w:p>
      <w:pPr>
        <w:spacing w:after="0"/>
        <w:ind w:left="0"/>
        <w:jc w:val="both"/>
      </w:pPr>
      <w:r>
        <w:rPr>
          <w:rFonts w:ascii="Times New Roman"/>
          <w:b w:val="false"/>
          <w:i w:val="false"/>
          <w:color w:val="000000"/>
          <w:sz w:val="28"/>
        </w:rPr>
        <w:t>
«Екiншi және үшiншi разрядтар,</w:t>
      </w:r>
      <w:r>
        <w:br/>
      </w:r>
      <w:r>
        <w:rPr>
          <w:rFonts w:ascii="Times New Roman"/>
          <w:b w:val="false"/>
          <w:i w:val="false"/>
          <w:color w:val="000000"/>
          <w:sz w:val="28"/>
        </w:rPr>
        <w:t>
бірiншi, екiншi және үшiншi жасөспiрiмдік разрядтар,</w:t>
      </w:r>
      <w:r>
        <w:br/>
      </w:r>
      <w:r>
        <w:rPr>
          <w:rFonts w:ascii="Times New Roman"/>
          <w:b w:val="false"/>
          <w:i w:val="false"/>
          <w:color w:val="000000"/>
          <w:sz w:val="28"/>
        </w:rPr>
        <w:t>
біліктiлiгi жоғары және орта деңгейдегi екiншi санатты жаттықтырушы,</w:t>
      </w:r>
      <w:r>
        <w:br/>
      </w:r>
      <w:r>
        <w:rPr>
          <w:rFonts w:ascii="Times New Roman"/>
          <w:b w:val="false"/>
          <w:i w:val="false"/>
          <w:color w:val="000000"/>
          <w:sz w:val="28"/>
        </w:rPr>
        <w:t>
біліктiлiгi жоғары деңгейдегi екiншi санатты нұсқаушы-спортшы,</w:t>
      </w:r>
      <w:r>
        <w:br/>
      </w:r>
      <w:r>
        <w:rPr>
          <w:rFonts w:ascii="Times New Roman"/>
          <w:b w:val="false"/>
          <w:i w:val="false"/>
          <w:color w:val="000000"/>
          <w:sz w:val="28"/>
        </w:rPr>
        <w:t>
біліктiлiгi жоғары және орта деңгейдегi екiншi санатты әдiскер,</w:t>
      </w:r>
      <w:r>
        <w:br/>
      </w:r>
      <w:r>
        <w:rPr>
          <w:rFonts w:ascii="Times New Roman"/>
          <w:b w:val="false"/>
          <w:i w:val="false"/>
          <w:color w:val="000000"/>
          <w:sz w:val="28"/>
        </w:rPr>
        <w:t>
спорт төрешiсi спорттық разрядтары мен санаттарын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9 қосымша</w:t>
      </w:r>
    </w:p>
    <w:bookmarkEnd w:id="88"/>
    <w:bookmarkStart w:name="z90" w:id="89"/>
    <w:p>
      <w:pPr>
        <w:spacing w:after="0"/>
        <w:ind w:left="0"/>
        <w:jc w:val="left"/>
      </w:pPr>
      <w:r>
        <w:rPr>
          <w:rFonts w:ascii="Times New Roman"/>
          <w:b/>
          <w:i w:val="false"/>
          <w:color w:val="000000"/>
        </w:rPr>
        <w:t xml:space="preserve"> 
Әкімшілік әрекеттердің қисынды бірізділігі арасындағы өзара әрекеттесуді бейнелейтін сызба</w:t>
      </w:r>
    </w:p>
    <w:bookmarkEnd w:id="89"/>
    <w:p>
      <w:pPr>
        <w:spacing w:after="0"/>
        <w:ind w:left="0"/>
        <w:jc w:val="both"/>
      </w:pPr>
      <w:r>
        <w:drawing>
          <wp:inline distT="0" distB="0" distL="0" distR="0">
            <wp:extent cx="11861800" cy="635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861800" cy="63500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